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2F43E" w14:textId="2B1978D5" w:rsidR="00CD005D" w:rsidRPr="00862158" w:rsidRDefault="005F002D" w:rsidP="005F7771">
      <w:pPr>
        <w:pStyle w:val="Style12"/>
        <w:widowControl/>
        <w:jc w:val="center"/>
        <w:rPr>
          <w:rStyle w:val="FontStyle16"/>
        </w:rPr>
      </w:pPr>
      <w:r>
        <w:rPr>
          <w:noProof/>
          <w:sz w:val="28"/>
          <w:szCs w:val="28"/>
        </w:rPr>
        <w:drawing>
          <wp:inline distT="0" distB="0" distL="0" distR="0" wp14:anchorId="6AE91881" wp14:editId="57393301">
            <wp:extent cx="6476365" cy="1821565"/>
            <wp:effectExtent l="0" t="0" r="0" b="0"/>
            <wp:docPr id="1" name="Рисунок 1" descr="C:\Users\cvr3\Desktop\гриф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r3\Desktop\гриф_page-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6365" cy="1821565"/>
                    </a:xfrm>
                    <a:prstGeom prst="rect">
                      <a:avLst/>
                    </a:prstGeom>
                    <a:noFill/>
                    <a:ln>
                      <a:noFill/>
                    </a:ln>
                  </pic:spPr>
                </pic:pic>
              </a:graphicData>
            </a:graphic>
          </wp:inline>
        </w:drawing>
      </w:r>
      <w:bookmarkStart w:id="0" w:name="_GoBack"/>
      <w:bookmarkEnd w:id="0"/>
    </w:p>
    <w:p w14:paraId="3460C3A5" w14:textId="77777777" w:rsidR="00CD005D" w:rsidRPr="00862158" w:rsidRDefault="00CD005D" w:rsidP="005F7771">
      <w:pPr>
        <w:pStyle w:val="Style12"/>
        <w:widowControl/>
        <w:jc w:val="center"/>
        <w:rPr>
          <w:rStyle w:val="FontStyle16"/>
        </w:rPr>
      </w:pPr>
    </w:p>
    <w:p w14:paraId="7F3E519A" w14:textId="77777777" w:rsidR="005F7771" w:rsidRPr="00862158" w:rsidRDefault="005F7771" w:rsidP="005F7771">
      <w:pPr>
        <w:pStyle w:val="Style12"/>
        <w:widowControl/>
        <w:jc w:val="center"/>
        <w:rPr>
          <w:rStyle w:val="FontStyle16"/>
          <w:sz w:val="32"/>
        </w:rPr>
      </w:pPr>
      <w:r w:rsidRPr="00862158">
        <w:rPr>
          <w:rStyle w:val="FontStyle16"/>
          <w:sz w:val="32"/>
        </w:rPr>
        <w:t xml:space="preserve">Правила приема </w:t>
      </w:r>
      <w:proofErr w:type="gramStart"/>
      <w:r w:rsidRPr="00862158">
        <w:rPr>
          <w:rStyle w:val="FontStyle16"/>
          <w:sz w:val="32"/>
        </w:rPr>
        <w:t>обучающихся</w:t>
      </w:r>
      <w:proofErr w:type="gramEnd"/>
    </w:p>
    <w:p w14:paraId="14CD77C9" w14:textId="77777777" w:rsidR="005F7771" w:rsidRPr="00862158" w:rsidRDefault="005F7771" w:rsidP="005F7771">
      <w:pPr>
        <w:pStyle w:val="Style12"/>
        <w:widowControl/>
        <w:jc w:val="center"/>
        <w:rPr>
          <w:rStyle w:val="FontStyle16"/>
          <w:sz w:val="32"/>
        </w:rPr>
      </w:pPr>
      <w:r w:rsidRPr="00862158">
        <w:rPr>
          <w:rStyle w:val="FontStyle16"/>
          <w:sz w:val="32"/>
        </w:rPr>
        <w:t>в  МБУ ДО «Шолоховский ЦТ».</w:t>
      </w:r>
    </w:p>
    <w:p w14:paraId="297910CB" w14:textId="77777777" w:rsidR="005F7771" w:rsidRPr="00862158" w:rsidRDefault="005F7771" w:rsidP="00CD005D">
      <w:pPr>
        <w:pStyle w:val="Style9"/>
        <w:widowControl/>
        <w:spacing w:before="149"/>
        <w:rPr>
          <w:b/>
          <w:sz w:val="28"/>
          <w:szCs w:val="28"/>
        </w:rPr>
      </w:pPr>
    </w:p>
    <w:p w14:paraId="24860D1F" w14:textId="77777777" w:rsidR="005F7771" w:rsidRPr="00862158" w:rsidRDefault="005F7771" w:rsidP="005F7771">
      <w:pPr>
        <w:pStyle w:val="Style10"/>
        <w:widowControl/>
        <w:jc w:val="both"/>
        <w:rPr>
          <w:rStyle w:val="FontStyle16"/>
          <w:b/>
        </w:rPr>
      </w:pPr>
      <w:r w:rsidRPr="00862158">
        <w:rPr>
          <w:rStyle w:val="FontStyle16"/>
        </w:rPr>
        <w:t>1. Общие положения</w:t>
      </w:r>
    </w:p>
    <w:p w14:paraId="45B21BC7" w14:textId="77777777" w:rsidR="005F7771" w:rsidRPr="00862158" w:rsidRDefault="005F7771" w:rsidP="005F7771">
      <w:pPr>
        <w:pStyle w:val="Style11"/>
        <w:widowControl/>
        <w:jc w:val="both"/>
        <w:rPr>
          <w:sz w:val="28"/>
          <w:szCs w:val="28"/>
        </w:rPr>
      </w:pPr>
    </w:p>
    <w:p w14:paraId="5CE08000" w14:textId="2A87FB5B" w:rsidR="005F7771" w:rsidRPr="00862158" w:rsidRDefault="00425DF8" w:rsidP="00425DF8">
      <w:pPr>
        <w:pStyle w:val="Style12"/>
        <w:widowControl/>
        <w:jc w:val="both"/>
        <w:rPr>
          <w:rStyle w:val="FontStyle16"/>
        </w:rPr>
      </w:pPr>
      <w:r>
        <w:rPr>
          <w:rStyle w:val="FontStyle16"/>
        </w:rPr>
        <w:t>1.</w:t>
      </w:r>
      <w:r w:rsidR="005F7771" w:rsidRPr="00862158">
        <w:rPr>
          <w:rStyle w:val="FontStyle16"/>
        </w:rPr>
        <w:t>Настоящее  Правила  разработаны на основе следующих нормативных актов:</w:t>
      </w:r>
    </w:p>
    <w:p w14:paraId="13D1AB6C" w14:textId="77777777" w:rsidR="002763FC" w:rsidRPr="00862158" w:rsidRDefault="002763FC" w:rsidP="002763FC">
      <w:pPr>
        <w:pStyle w:val="3"/>
        <w:numPr>
          <w:ilvl w:val="1"/>
          <w:numId w:val="1"/>
        </w:numPr>
      </w:pPr>
      <w:bookmarkStart w:id="1" w:name="bookmark78"/>
      <w:bookmarkStart w:id="2" w:name="bookmark79"/>
      <w:r w:rsidRPr="00862158">
        <w:t>Конституция Российской Федерации, принятая всенародным голосованием 12.12.1993 («Российская газета», № 237, 25.12.1993);</w:t>
      </w:r>
      <w:bookmarkEnd w:id="1"/>
      <w:bookmarkEnd w:id="2"/>
    </w:p>
    <w:p w14:paraId="6DAA0AED" w14:textId="77777777" w:rsidR="002763FC" w:rsidRPr="00862158" w:rsidRDefault="002763FC" w:rsidP="002763FC">
      <w:pPr>
        <w:pStyle w:val="3"/>
        <w:numPr>
          <w:ilvl w:val="1"/>
          <w:numId w:val="1"/>
        </w:numPr>
      </w:pPr>
      <w:r w:rsidRPr="00862158">
        <w:t>Конвенция о правах ребенка, одобренная Генеральной Ассамблеей ООН 20.11.1989 («Сборник международных договоров СССР», выпуск XLVI, 1993);</w:t>
      </w:r>
    </w:p>
    <w:p w14:paraId="2F7204E2" w14:textId="77777777" w:rsidR="002763FC" w:rsidRPr="00862158" w:rsidRDefault="002763FC" w:rsidP="002763FC">
      <w:pPr>
        <w:pStyle w:val="3"/>
        <w:numPr>
          <w:ilvl w:val="1"/>
          <w:numId w:val="1"/>
        </w:numPr>
      </w:pPr>
      <w:r w:rsidRPr="00862158">
        <w:t xml:space="preserve">Федеральный закон от 29.12.2012 № 273-ФЗ «Об образовании в Российской Федерации» (Официальный интернет-портал правовой информации </w:t>
      </w:r>
      <w:hyperlink r:id="rId10" w:history="1">
        <w:r w:rsidRPr="00862158">
          <w:rPr>
            <w:rStyle w:val="af0"/>
          </w:rPr>
          <w:t>http://www.pravo.gov.ru</w:t>
        </w:r>
      </w:hyperlink>
      <w:r w:rsidRPr="00862158">
        <w:t>, 30.12.2012, «Собрание законодательства Российской Федерации», 31.12.2012, № 53 (ч. 1), ст. 7598, «Российская газета», № 303, 31.12.2012);</w:t>
      </w:r>
    </w:p>
    <w:p w14:paraId="44322366" w14:textId="77777777" w:rsidR="002763FC" w:rsidRPr="00862158" w:rsidRDefault="002763FC" w:rsidP="002763FC">
      <w:pPr>
        <w:pStyle w:val="3"/>
        <w:numPr>
          <w:ilvl w:val="1"/>
          <w:numId w:val="1"/>
        </w:numPr>
      </w:pPr>
      <w:r w:rsidRPr="00862158">
        <w:t>Федеральный закон от 04.12.2007 № 329-ФЗ «О физической культуре и спорте в Российской Федерации» («Российская газета», № 276, 08.12.2007, «Собрание законодательства Российской Федерации», 10.12.2007, № 50, ст. 6242, «Парламентская газета», № 178-180, 14.12.2007);</w:t>
      </w:r>
    </w:p>
    <w:p w14:paraId="5284DCF7" w14:textId="77777777" w:rsidR="002763FC" w:rsidRPr="00862158" w:rsidRDefault="002763FC" w:rsidP="002763FC">
      <w:pPr>
        <w:pStyle w:val="3"/>
        <w:numPr>
          <w:ilvl w:val="1"/>
          <w:numId w:val="1"/>
        </w:numPr>
      </w:pPr>
      <w:r w:rsidRPr="00862158">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14:paraId="4E1DD28F" w14:textId="77777777" w:rsidR="002763FC" w:rsidRPr="00862158" w:rsidRDefault="002763FC" w:rsidP="002763FC">
      <w:pPr>
        <w:pStyle w:val="3"/>
        <w:numPr>
          <w:ilvl w:val="1"/>
          <w:numId w:val="1"/>
        </w:numPr>
      </w:pPr>
      <w:r w:rsidRPr="00862158">
        <w:t>Федеральный закон от 02.05.2006 № 59-ФЗ «О порядке рассмотрения обращений граждан Российской Федерации» («Российская газета», №</w:t>
      </w:r>
      <w:r w:rsidRPr="00862158">
        <w:tab/>
        <w:t>95, 5.05.2006, «Собрание законодательства Российской Федерации», 08.05.2006 № 19, ст. 2060, «Парламентская газета», № 70-71, 11.05.2006);</w:t>
      </w:r>
    </w:p>
    <w:p w14:paraId="6923A831" w14:textId="77777777" w:rsidR="002763FC" w:rsidRPr="00862158" w:rsidRDefault="002763FC" w:rsidP="002763FC">
      <w:pPr>
        <w:pStyle w:val="3"/>
        <w:numPr>
          <w:ilvl w:val="1"/>
          <w:numId w:val="1"/>
        </w:numPr>
      </w:pPr>
      <w:r w:rsidRPr="00862158">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17F83D64" w14:textId="77777777" w:rsidR="002763FC" w:rsidRPr="00862158" w:rsidRDefault="002763FC" w:rsidP="002763FC">
      <w:pPr>
        <w:pStyle w:val="3"/>
        <w:numPr>
          <w:ilvl w:val="1"/>
          <w:numId w:val="1"/>
        </w:numPr>
      </w:pPr>
      <w:r w:rsidRPr="00862158">
        <w:t>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w:t>
      </w:r>
    </w:p>
    <w:p w14:paraId="2957D3C9" w14:textId="77777777" w:rsidR="002763FC" w:rsidRPr="00862158" w:rsidRDefault="002763FC" w:rsidP="002763FC">
      <w:pPr>
        <w:pStyle w:val="3"/>
        <w:numPr>
          <w:ilvl w:val="1"/>
          <w:numId w:val="1"/>
        </w:numPr>
      </w:pPr>
      <w:r w:rsidRPr="00862158">
        <w:t xml:space="preserve">Семейный кодекс Российской Федерации от 29.12.1995 № 223-ФЗ («Собрание </w:t>
      </w:r>
      <w:r w:rsidRPr="00862158">
        <w:lastRenderedPageBreak/>
        <w:t>законодательства Российской Федерации», 01.01.1996, № 1, ст. 16, «Российская газета», № 17, 27.01.1996);</w:t>
      </w:r>
    </w:p>
    <w:p w14:paraId="2964912D" w14:textId="77777777" w:rsidR="002763FC" w:rsidRPr="00862158" w:rsidRDefault="002763FC" w:rsidP="002763FC">
      <w:pPr>
        <w:pStyle w:val="3"/>
        <w:numPr>
          <w:ilvl w:val="1"/>
          <w:numId w:val="1"/>
        </w:numPr>
      </w:pPr>
      <w:proofErr w:type="gramStart"/>
      <w:r w:rsidRPr="00862158">
        <w:rPr>
          <w:lang w:val="ru-RU"/>
        </w:rPr>
        <w:t>П</w:t>
      </w:r>
      <w:proofErr w:type="spellStart"/>
      <w:r w:rsidRPr="00862158">
        <w:t>остановление</w:t>
      </w:r>
      <w:proofErr w:type="spellEnd"/>
      <w:r w:rsidRPr="00862158">
        <w:t xml:space="preserve">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862158">
        <w:softHyphen/>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w:t>
      </w:r>
      <w:hyperlink r:id="rId11" w:history="1">
        <w:r w:rsidRPr="00862158">
          <w:rPr>
            <w:rStyle w:val="af0"/>
          </w:rPr>
          <w:t>http://www.pravo.gov.ru</w:t>
        </w:r>
      </w:hyperlink>
      <w:r w:rsidRPr="00862158">
        <w:t xml:space="preserve">, 20.07.2013, «Собрание законодательства Российской Федерации», 29.07.2013, № 30 (часть II), ст. 4108); </w:t>
      </w:r>
      <w:proofErr w:type="gramEnd"/>
    </w:p>
    <w:p w14:paraId="122225F2" w14:textId="77777777" w:rsidR="002763FC" w:rsidRPr="00862158" w:rsidRDefault="002763FC" w:rsidP="002763FC">
      <w:pPr>
        <w:pStyle w:val="3"/>
        <w:numPr>
          <w:ilvl w:val="1"/>
          <w:numId w:val="1"/>
        </w:numPr>
      </w:pPr>
      <w:r w:rsidRPr="00862158">
        <w:rPr>
          <w:lang w:val="ru-RU"/>
        </w:rPr>
        <w:t>П</w:t>
      </w:r>
      <w:proofErr w:type="spellStart"/>
      <w:r w:rsidRPr="00862158">
        <w:t>остановление</w:t>
      </w:r>
      <w:proofErr w:type="spellEnd"/>
      <w:r w:rsidRPr="00862158">
        <w:t xml:space="preserve">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862158">
        <w:t>ии и ау</w:t>
      </w:r>
      <w:proofErr w:type="gramEnd"/>
      <w:r w:rsidRPr="00862158">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14:paraId="43166A0A" w14:textId="77777777" w:rsidR="002763FC" w:rsidRPr="00862158" w:rsidRDefault="002763FC" w:rsidP="002763FC">
      <w:pPr>
        <w:pStyle w:val="3"/>
        <w:numPr>
          <w:ilvl w:val="1"/>
          <w:numId w:val="1"/>
        </w:numPr>
      </w:pPr>
      <w:r w:rsidRPr="00862158">
        <w:rPr>
          <w:lang w:val="ru-RU"/>
        </w:rPr>
        <w:t>П</w:t>
      </w:r>
      <w:proofErr w:type="spellStart"/>
      <w:r w:rsidRPr="00862158">
        <w:t>риказ</w:t>
      </w:r>
      <w:proofErr w:type="spellEnd"/>
      <w:r w:rsidRPr="00862158">
        <w:t xml:space="preserve">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w:t>
      </w:r>
      <w:hyperlink r:id="rId12" w:history="1">
        <w:r w:rsidRPr="00862158">
          <w:rPr>
            <w:rStyle w:val="af0"/>
          </w:rPr>
          <w:t>http://www.pravo.gov.ru</w:t>
        </w:r>
      </w:hyperlink>
      <w:r w:rsidRPr="00862158">
        <w:t>, 30.11.2018);</w:t>
      </w:r>
    </w:p>
    <w:p w14:paraId="2A264A04" w14:textId="1B8519A2" w:rsidR="002763FC" w:rsidRPr="00862158" w:rsidRDefault="002763FC" w:rsidP="002763FC">
      <w:pPr>
        <w:pStyle w:val="3"/>
        <w:numPr>
          <w:ilvl w:val="1"/>
          <w:numId w:val="1"/>
        </w:numPr>
      </w:pPr>
      <w:r w:rsidRPr="00862158">
        <w:rPr>
          <w:lang w:val="ru-RU"/>
        </w:rPr>
        <w:t>П</w:t>
      </w:r>
      <w:proofErr w:type="spellStart"/>
      <w:r w:rsidRPr="00862158">
        <w:t>остановление</w:t>
      </w:r>
      <w:proofErr w:type="spellEnd"/>
      <w:r w:rsidRPr="00862158">
        <w:t xml:space="preserve"> Правительства  Р</w:t>
      </w:r>
      <w:r w:rsidRPr="00862158">
        <w:rPr>
          <w:lang w:val="ru-RU"/>
        </w:rPr>
        <w:t>остовской области</w:t>
      </w:r>
      <w:r w:rsidRPr="00862158">
        <w:t xml:space="preserve"> «О внедрении системы персонифицированного финансирования дополнительного образования детей в субъекте РФ»;</w:t>
      </w:r>
    </w:p>
    <w:p w14:paraId="5C352F65" w14:textId="1A99731D" w:rsidR="002763FC" w:rsidRPr="00862158" w:rsidRDefault="002763FC" w:rsidP="002763FC">
      <w:pPr>
        <w:pStyle w:val="3"/>
        <w:numPr>
          <w:ilvl w:val="1"/>
          <w:numId w:val="1"/>
        </w:numPr>
      </w:pPr>
      <w:r w:rsidRPr="00862158">
        <w:rPr>
          <w:rStyle w:val="FontStyle16"/>
        </w:rPr>
        <w:t xml:space="preserve">- </w:t>
      </w:r>
      <w:r w:rsidRPr="00862158">
        <w:t xml:space="preserve">Постановления администрации Шолоховского района </w:t>
      </w:r>
      <w:r w:rsidRPr="00862158">
        <w:rPr>
          <w:rFonts w:eastAsia="Calibri"/>
        </w:rPr>
        <w:t>от 07.02.2022  .г № 74 «</w:t>
      </w:r>
      <w:r w:rsidRPr="00862158">
        <w:t>Об утверждении Административного регламента предоставления муниципальной услуги «Запись на обучение по дополнительной  образовательной программе»</w:t>
      </w:r>
    </w:p>
    <w:p w14:paraId="5B853DBD" w14:textId="55B53C9E" w:rsidR="005F7771" w:rsidRPr="00862158" w:rsidRDefault="002763FC" w:rsidP="00887DA4">
      <w:pPr>
        <w:pStyle w:val="3"/>
        <w:numPr>
          <w:ilvl w:val="1"/>
          <w:numId w:val="1"/>
        </w:numPr>
        <w:rPr>
          <w:rStyle w:val="FontStyle16"/>
        </w:rPr>
      </w:pPr>
      <w:r w:rsidRPr="00862158">
        <w:rPr>
          <w:rStyle w:val="a9"/>
        </w:rPr>
        <w:t xml:space="preserve"> </w:t>
      </w:r>
      <w:r w:rsidRPr="00862158">
        <w:rPr>
          <w:rStyle w:val="FontStyle16"/>
        </w:rPr>
        <w:t>Устава МБУ ДО «Шолоховский ЦТ».</w:t>
      </w:r>
    </w:p>
    <w:p w14:paraId="7DA293B9" w14:textId="58191C3C" w:rsidR="00862158" w:rsidRPr="00B6792C" w:rsidRDefault="00862158" w:rsidP="00425DF8">
      <w:pPr>
        <w:pStyle w:val="3"/>
        <w:numPr>
          <w:ilvl w:val="0"/>
          <w:numId w:val="1"/>
        </w:numPr>
      </w:pPr>
      <w:r w:rsidRPr="00093F4A">
        <w:rPr>
          <w:b/>
        </w:rPr>
        <w:t> Термины и определения, используемые в настоящем Административном регламенте</w:t>
      </w:r>
      <w:r w:rsidRPr="00B6792C">
        <w:t>:</w:t>
      </w:r>
    </w:p>
    <w:p w14:paraId="610A1039" w14:textId="77777777" w:rsidR="00862158" w:rsidRPr="00B6792C" w:rsidRDefault="00862158" w:rsidP="00862158">
      <w:pPr>
        <w:pStyle w:val="3"/>
        <w:numPr>
          <w:ilvl w:val="2"/>
          <w:numId w:val="1"/>
        </w:numPr>
      </w:pPr>
      <w:r w:rsidRPr="00B6792C">
        <w:t xml:space="preserve">ИС - информационная система «Навигатор дополнительного образования субъекта Российской Федерации», расположенная в информационно-коммуникационной сети «Интернет» по адресу: </w:t>
      </w:r>
      <w:hyperlink r:id="rId13" w:history="1">
        <w:r w:rsidRPr="00B6792C">
          <w:rPr>
            <w:rStyle w:val="af0"/>
          </w:rPr>
          <w:t>www.</w:t>
        </w:r>
        <w:r w:rsidRPr="00B6792C">
          <w:rPr>
            <w:rStyle w:val="af0"/>
            <w:lang w:val="en-US"/>
          </w:rPr>
          <w:t>portal</w:t>
        </w:r>
        <w:r w:rsidRPr="00B6792C">
          <w:rPr>
            <w:rStyle w:val="af0"/>
          </w:rPr>
          <w:t>.</w:t>
        </w:r>
        <w:proofErr w:type="spellStart"/>
        <w:r w:rsidRPr="00B6792C">
          <w:rPr>
            <w:rStyle w:val="af0"/>
            <w:lang w:val="en-US"/>
          </w:rPr>
          <w:t>ris</w:t>
        </w:r>
        <w:proofErr w:type="spellEnd"/>
        <w:r w:rsidRPr="00B6792C">
          <w:rPr>
            <w:rStyle w:val="af0"/>
          </w:rPr>
          <w:t>61</w:t>
        </w:r>
        <w:r w:rsidRPr="00B6792C">
          <w:rPr>
            <w:rStyle w:val="af0"/>
            <w:lang w:val="en-US"/>
          </w:rPr>
          <w:t>edu</w:t>
        </w:r>
        <w:r w:rsidRPr="00B6792C">
          <w:rPr>
            <w:rStyle w:val="af0"/>
          </w:rPr>
          <w:t>.</w:t>
        </w:r>
        <w:proofErr w:type="spellStart"/>
        <w:r w:rsidRPr="00B6792C">
          <w:rPr>
            <w:rStyle w:val="af0"/>
            <w:lang w:val="en-US"/>
          </w:rPr>
          <w:t>ru</w:t>
        </w:r>
        <w:proofErr w:type="spellEnd"/>
      </w:hyperlink>
      <w:r w:rsidRPr="00B6792C">
        <w:t>;</w:t>
      </w:r>
    </w:p>
    <w:p w14:paraId="5A1D49D3" w14:textId="77777777" w:rsidR="00862158" w:rsidRPr="00B6792C" w:rsidRDefault="00862158" w:rsidP="00862158">
      <w:pPr>
        <w:pStyle w:val="3"/>
        <w:numPr>
          <w:ilvl w:val="2"/>
          <w:numId w:val="1"/>
        </w:numPr>
      </w:pPr>
      <w:r w:rsidRPr="00B6792C">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14:paraId="30A60BCE" w14:textId="77777777" w:rsidR="00862158" w:rsidRPr="00B6792C" w:rsidRDefault="00862158" w:rsidP="00862158">
      <w:pPr>
        <w:pStyle w:val="3"/>
        <w:numPr>
          <w:ilvl w:val="2"/>
          <w:numId w:val="1"/>
        </w:numPr>
      </w:pPr>
      <w:r w:rsidRPr="00B6792C">
        <w:t xml:space="preserve"> </w:t>
      </w:r>
      <w:r w:rsidRPr="00B6792C">
        <w:rPr>
          <w:b/>
        </w:rPr>
        <w:t xml:space="preserve"> ЕПГУ</w:t>
      </w:r>
      <w:r w:rsidRPr="00B6792C">
        <w:t xml:space="preserve"> - федеральная государственная информационная система,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w:t>
      </w:r>
      <w:hyperlink r:id="rId14" w:history="1">
        <w:r w:rsidRPr="00B6792C">
          <w:t xml:space="preserve"> www.gosuslugi.ru;</w:t>
        </w:r>
      </w:hyperlink>
    </w:p>
    <w:p w14:paraId="6D1FA3BE" w14:textId="77777777" w:rsidR="00862158" w:rsidRPr="00B6792C" w:rsidRDefault="00862158" w:rsidP="00862158">
      <w:pPr>
        <w:pStyle w:val="3"/>
        <w:numPr>
          <w:ilvl w:val="2"/>
          <w:numId w:val="1"/>
        </w:numPr>
      </w:pPr>
      <w:r w:rsidRPr="00B6792C">
        <w:rPr>
          <w:b/>
        </w:rPr>
        <w:t xml:space="preserve">ЕСИА </w:t>
      </w:r>
      <w:r w:rsidRPr="00B6792C">
        <w:t>-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B6792C">
        <w:rPr>
          <w:lang w:val="ru-RU"/>
        </w:rPr>
        <w:t>-</w:t>
      </w:r>
      <w:r w:rsidRPr="00B6792C">
        <w:softHyphen/>
        <w:t xml:space="preserve">технологическое взаимодействие информационных систем, используемых для предоставления государственных </w:t>
      </w:r>
      <w:r w:rsidRPr="00B6792C">
        <w:lastRenderedPageBreak/>
        <w:t>и муниципальных услуг в электронной форме»;</w:t>
      </w:r>
    </w:p>
    <w:p w14:paraId="71D99BEB" w14:textId="77777777" w:rsidR="00862158" w:rsidRPr="00B6792C" w:rsidRDefault="00862158" w:rsidP="00862158">
      <w:pPr>
        <w:pStyle w:val="3"/>
        <w:numPr>
          <w:ilvl w:val="2"/>
          <w:numId w:val="1"/>
        </w:numPr>
      </w:pPr>
      <w:r w:rsidRPr="00B6792C">
        <w:t>Личный кабинет - сервис ЕПГУ, позволяющий Заявителю получать информацию о ходе обработки запросов, поданных посредством ЕПГУ;</w:t>
      </w:r>
    </w:p>
    <w:p w14:paraId="443F75CA" w14:textId="77777777" w:rsidR="00862158" w:rsidRPr="00B6792C" w:rsidRDefault="00862158" w:rsidP="00862158">
      <w:pPr>
        <w:pStyle w:val="3"/>
        <w:numPr>
          <w:ilvl w:val="2"/>
          <w:numId w:val="1"/>
        </w:numPr>
      </w:pPr>
      <w:r w:rsidRPr="00B6792C">
        <w:t>Основной набор - период основного комплектования групп обучающихся;</w:t>
      </w:r>
    </w:p>
    <w:p w14:paraId="424EED4E" w14:textId="5F07AC18" w:rsidR="002763FC" w:rsidRPr="00FB54C6" w:rsidRDefault="00862158" w:rsidP="00FB54C6">
      <w:pPr>
        <w:pStyle w:val="3"/>
        <w:numPr>
          <w:ilvl w:val="2"/>
          <w:numId w:val="1"/>
        </w:numPr>
        <w:rPr>
          <w:b/>
        </w:rPr>
      </w:pPr>
      <w:r w:rsidRPr="00B6792C">
        <w:t>Дополнительный набор - период дополнительного комплектования групп обучающихся при наличии свободных мест;</w:t>
      </w:r>
    </w:p>
    <w:p w14:paraId="219E6F0D" w14:textId="22019F6A" w:rsidR="005F7771" w:rsidRDefault="005F7771" w:rsidP="00FB54C6">
      <w:pPr>
        <w:pStyle w:val="Style8"/>
        <w:widowControl/>
        <w:numPr>
          <w:ilvl w:val="0"/>
          <w:numId w:val="1"/>
        </w:numPr>
        <w:spacing w:before="43"/>
        <w:jc w:val="both"/>
        <w:rPr>
          <w:rStyle w:val="FontStyle16"/>
        </w:rPr>
      </w:pPr>
      <w:r w:rsidRPr="00862158">
        <w:rPr>
          <w:rStyle w:val="FontStyle16"/>
        </w:rPr>
        <w:t xml:space="preserve">Настоящие Правила регламентируют порядок приема  </w:t>
      </w:r>
      <w:r w:rsidR="00497683" w:rsidRPr="00862158">
        <w:rPr>
          <w:rStyle w:val="FontStyle16"/>
        </w:rPr>
        <w:t xml:space="preserve"> граждан</w:t>
      </w:r>
      <w:r w:rsidRPr="00862158">
        <w:rPr>
          <w:rStyle w:val="FontStyle16"/>
        </w:rPr>
        <w:t xml:space="preserve"> в Муниципальное бюджетное   учреждение дополнительного образования  «Центр  творчества Шолоховского района»</w:t>
      </w:r>
      <w:r w:rsidR="00EF0E7A" w:rsidRPr="00862158">
        <w:rPr>
          <w:rStyle w:val="FontStyle16"/>
        </w:rPr>
        <w:t xml:space="preserve"> (далее </w:t>
      </w:r>
      <w:proofErr w:type="gramStart"/>
      <w:r w:rsidR="00EF0E7A" w:rsidRPr="00862158">
        <w:rPr>
          <w:rStyle w:val="FontStyle16"/>
        </w:rPr>
        <w:t>–У</w:t>
      </w:r>
      <w:proofErr w:type="gramEnd"/>
      <w:r w:rsidR="00EF0E7A" w:rsidRPr="00862158">
        <w:rPr>
          <w:rStyle w:val="FontStyle16"/>
        </w:rPr>
        <w:t>чреждение)</w:t>
      </w:r>
      <w:r w:rsidRPr="00862158">
        <w:rPr>
          <w:rStyle w:val="FontStyle16"/>
        </w:rPr>
        <w:t>.</w:t>
      </w:r>
    </w:p>
    <w:p w14:paraId="56171512" w14:textId="77777777" w:rsidR="005F7771" w:rsidRPr="00862158" w:rsidRDefault="005F7771" w:rsidP="00FB54C6">
      <w:pPr>
        <w:pStyle w:val="Style8"/>
        <w:widowControl/>
        <w:spacing w:before="43"/>
        <w:jc w:val="both"/>
        <w:rPr>
          <w:rStyle w:val="FontStyle16"/>
        </w:rPr>
      </w:pPr>
    </w:p>
    <w:p w14:paraId="4E903B17" w14:textId="094D1618" w:rsidR="005F7771" w:rsidRPr="00093F4A" w:rsidRDefault="00425DF8" w:rsidP="00425DF8">
      <w:pPr>
        <w:pStyle w:val="Style2"/>
        <w:widowControl/>
        <w:ind w:left="450"/>
        <w:jc w:val="both"/>
        <w:rPr>
          <w:rStyle w:val="FontStyle16"/>
          <w:b/>
        </w:rPr>
      </w:pPr>
      <w:r>
        <w:rPr>
          <w:rStyle w:val="FontStyle16"/>
          <w:b/>
        </w:rPr>
        <w:t>2.</w:t>
      </w:r>
      <w:r w:rsidR="00D65B62" w:rsidRPr="00093F4A">
        <w:rPr>
          <w:rStyle w:val="FontStyle16"/>
          <w:b/>
        </w:rPr>
        <w:t xml:space="preserve"> Стандарт предоставления муниципальной услуги.</w:t>
      </w:r>
    </w:p>
    <w:p w14:paraId="0E37BC3F" w14:textId="77777777" w:rsidR="005F7771" w:rsidRPr="00862158" w:rsidRDefault="005F7771" w:rsidP="005F7771">
      <w:pPr>
        <w:pStyle w:val="Style2"/>
        <w:widowControl/>
        <w:jc w:val="both"/>
        <w:rPr>
          <w:rStyle w:val="FontStyle16"/>
        </w:rPr>
      </w:pPr>
    </w:p>
    <w:p w14:paraId="2EBAEBCA" w14:textId="36BBA9F1" w:rsidR="00E83599" w:rsidRPr="00862158" w:rsidRDefault="005F7771" w:rsidP="00E83599">
      <w:pPr>
        <w:pStyle w:val="3"/>
        <w:numPr>
          <w:ilvl w:val="1"/>
          <w:numId w:val="36"/>
        </w:numPr>
        <w:ind w:left="0" w:firstLine="0"/>
      </w:pPr>
      <w:r w:rsidRPr="00862158">
        <w:rPr>
          <w:rStyle w:val="FontStyle16"/>
        </w:rPr>
        <w:t>В МБУ ДО «Шолоховский  ЦТ» принимаются дети от 5</w:t>
      </w:r>
      <w:r w:rsidR="00E83599">
        <w:rPr>
          <w:rStyle w:val="FontStyle16"/>
        </w:rPr>
        <w:t xml:space="preserve"> до 18 лет, а также граждане</w:t>
      </w:r>
      <w:r w:rsidRPr="00862158">
        <w:rPr>
          <w:rStyle w:val="FontStyle16"/>
        </w:rPr>
        <w:t xml:space="preserve">  </w:t>
      </w:r>
      <w:r w:rsidR="00E83599" w:rsidRPr="00862158">
        <w:t xml:space="preserve">Российской Федерации, иностранные граждане и лица без гражданства либо их уполномоченные представители, обратившиеся в </w:t>
      </w:r>
      <w:r w:rsidR="00E83599" w:rsidRPr="00862158">
        <w:rPr>
          <w:rStyle w:val="FontStyle16"/>
        </w:rPr>
        <w:t>Учреждение</w:t>
      </w:r>
      <w:r w:rsidR="00E83599" w:rsidRPr="00862158">
        <w:t xml:space="preserve"> с Запросом о предоставлении </w:t>
      </w:r>
      <w:r w:rsidR="00E83599" w:rsidRPr="00862158">
        <w:rPr>
          <w:lang w:val="ru-RU"/>
        </w:rPr>
        <w:t xml:space="preserve">муниципальной </w:t>
      </w:r>
      <w:r w:rsidR="00E83599" w:rsidRPr="00862158">
        <w:t>услуги (далее - Заявители).</w:t>
      </w:r>
    </w:p>
    <w:p w14:paraId="22361800" w14:textId="4113C6B5" w:rsidR="00E67609" w:rsidRPr="00862158" w:rsidRDefault="005F7771" w:rsidP="00425DF8">
      <w:pPr>
        <w:pStyle w:val="Style8"/>
        <w:widowControl/>
        <w:numPr>
          <w:ilvl w:val="1"/>
          <w:numId w:val="36"/>
        </w:numPr>
        <w:spacing w:before="43"/>
        <w:ind w:left="0" w:firstLine="0"/>
        <w:jc w:val="both"/>
        <w:rPr>
          <w:rStyle w:val="FontStyle16"/>
        </w:rPr>
      </w:pPr>
      <w:r w:rsidRPr="00862158">
        <w:rPr>
          <w:rStyle w:val="FontStyle16"/>
        </w:rPr>
        <w:t xml:space="preserve"> При приёме   в МБУ ДО «</w:t>
      </w:r>
      <w:proofErr w:type="gramStart"/>
      <w:r w:rsidRPr="00862158">
        <w:rPr>
          <w:rStyle w:val="FontStyle16"/>
        </w:rPr>
        <w:t>Шолоховский</w:t>
      </w:r>
      <w:proofErr w:type="gramEnd"/>
      <w:r w:rsidRPr="00862158">
        <w:rPr>
          <w:rStyle w:val="FontStyle16"/>
        </w:rPr>
        <w:t xml:space="preserve">  ЦТ» не допускается ограничение по полу, расе, национальности, языку, происхождению, месту жительства, отношению к религии, принадлежности к общественным организациям, социальному положению.</w:t>
      </w:r>
    </w:p>
    <w:p w14:paraId="64260770" w14:textId="77777777" w:rsidR="00EF0E7A" w:rsidRDefault="00EF0E7A" w:rsidP="00425DF8">
      <w:pPr>
        <w:pStyle w:val="a5"/>
        <w:numPr>
          <w:ilvl w:val="1"/>
          <w:numId w:val="36"/>
        </w:numPr>
        <w:ind w:left="0" w:firstLine="0"/>
        <w:jc w:val="both"/>
        <w:rPr>
          <w:rStyle w:val="FontStyle16"/>
        </w:rPr>
      </w:pPr>
      <w:proofErr w:type="gramStart"/>
      <w:r w:rsidRPr="00862158">
        <w:rPr>
          <w:rFonts w:ascii="Times New Roman" w:hAnsi="Times New Roman"/>
          <w:sz w:val="28"/>
          <w:szCs w:val="28"/>
        </w:rPr>
        <w:t>Прием поступающих в  МБУ ДО «Шолоховский ЦТ» осуществляется в течение всего календарного года, включая каникулярное время, при наличии свободных мест.</w:t>
      </w:r>
      <w:proofErr w:type="gramEnd"/>
      <w:r w:rsidRPr="00862158">
        <w:rPr>
          <w:rFonts w:ascii="Times New Roman" w:hAnsi="Times New Roman"/>
          <w:sz w:val="28"/>
          <w:szCs w:val="28"/>
        </w:rPr>
        <w:t xml:space="preserve"> </w:t>
      </w:r>
      <w:r w:rsidRPr="00862158">
        <w:rPr>
          <w:rStyle w:val="FontStyle16"/>
        </w:rPr>
        <w:t>Приём  может осуществляться на 2-ой и последующие года обучения при наличии заявления   и соответствующей подготовке   по выбранному направлению.</w:t>
      </w:r>
    </w:p>
    <w:p w14:paraId="245A2621" w14:textId="0398F9DC" w:rsidR="006445FD" w:rsidRPr="00862158" w:rsidRDefault="006445FD" w:rsidP="00425DF8">
      <w:pPr>
        <w:pStyle w:val="a5"/>
        <w:numPr>
          <w:ilvl w:val="1"/>
          <w:numId w:val="36"/>
        </w:numPr>
        <w:ind w:left="0" w:firstLine="0"/>
        <w:jc w:val="both"/>
        <w:rPr>
          <w:rStyle w:val="FontStyle16"/>
        </w:rPr>
      </w:pPr>
      <w:r w:rsidRPr="00862158">
        <w:rPr>
          <w:rFonts w:ascii="Times New Roman" w:hAnsi="Times New Roman"/>
          <w:sz w:val="28"/>
          <w:szCs w:val="28"/>
        </w:rPr>
        <w:t>Услуга предоставляется бесплатно.</w:t>
      </w:r>
    </w:p>
    <w:p w14:paraId="104371D9" w14:textId="171DDE13" w:rsidR="00E67609" w:rsidRPr="00E83599" w:rsidRDefault="00EF0E7A" w:rsidP="00E83599">
      <w:pPr>
        <w:pStyle w:val="a5"/>
        <w:numPr>
          <w:ilvl w:val="1"/>
          <w:numId w:val="36"/>
        </w:numPr>
        <w:spacing w:line="230" w:lineRule="atLeast"/>
        <w:ind w:left="0" w:firstLine="0"/>
        <w:jc w:val="both"/>
        <w:rPr>
          <w:rFonts w:ascii="Times New Roman" w:hAnsi="Times New Roman"/>
          <w:sz w:val="28"/>
          <w:szCs w:val="28"/>
        </w:rPr>
      </w:pPr>
      <w:r w:rsidRPr="00862158">
        <w:rPr>
          <w:rFonts w:ascii="Times New Roman" w:eastAsia="Calibri" w:hAnsi="Times New Roman"/>
          <w:sz w:val="28"/>
          <w:szCs w:val="28"/>
        </w:rPr>
        <w:t>Ответственными исполнителями  муниципальной услуги «</w:t>
      </w:r>
      <w:r w:rsidRPr="00862158">
        <w:rPr>
          <w:rStyle w:val="a9"/>
          <w:rFonts w:ascii="Times New Roman" w:eastAsia="Calibri" w:hAnsi="Times New Roman"/>
          <w:sz w:val="28"/>
          <w:szCs w:val="28"/>
        </w:rPr>
        <w:t>Зачисление в образовательную организацию»</w:t>
      </w:r>
      <w:r w:rsidRPr="00862158">
        <w:rPr>
          <w:rFonts w:ascii="Times New Roman" w:eastAsia="Calibri" w:hAnsi="Times New Roman"/>
          <w:sz w:val="28"/>
          <w:szCs w:val="28"/>
        </w:rPr>
        <w:t xml:space="preserve"> являются уполномоченные должностные лица образовательной организации</w:t>
      </w:r>
      <w:r w:rsidRPr="00862158">
        <w:rPr>
          <w:rFonts w:ascii="Times New Roman" w:hAnsi="Times New Roman"/>
          <w:sz w:val="28"/>
          <w:szCs w:val="28"/>
        </w:rPr>
        <w:t>, утверждаемые приказом директора.</w:t>
      </w:r>
      <w:r w:rsidRPr="00862158">
        <w:rPr>
          <w:rFonts w:ascii="Times New Roman" w:eastAsia="Calibri" w:hAnsi="Times New Roman"/>
          <w:sz w:val="28"/>
          <w:szCs w:val="28"/>
        </w:rPr>
        <w:t xml:space="preserve"> </w:t>
      </w:r>
      <w:r w:rsidRPr="00862158">
        <w:rPr>
          <w:rFonts w:ascii="Times New Roman" w:hAnsi="Times New Roman"/>
          <w:sz w:val="28"/>
          <w:szCs w:val="28"/>
        </w:rPr>
        <w:t xml:space="preserve"> </w:t>
      </w:r>
    </w:p>
    <w:p w14:paraId="06734E01" w14:textId="77777777" w:rsidR="00E67609" w:rsidRPr="00862158" w:rsidRDefault="00E67609" w:rsidP="00425DF8">
      <w:pPr>
        <w:pStyle w:val="3"/>
        <w:numPr>
          <w:ilvl w:val="1"/>
          <w:numId w:val="36"/>
        </w:numPr>
        <w:ind w:left="0" w:firstLine="0"/>
      </w:pPr>
      <w:r w:rsidRPr="00862158">
        <w:t>Категории Заявителей:</w:t>
      </w:r>
    </w:p>
    <w:p w14:paraId="10842A5F" w14:textId="77777777" w:rsidR="00E67609" w:rsidRPr="00862158" w:rsidRDefault="00E67609" w:rsidP="00425DF8">
      <w:pPr>
        <w:pStyle w:val="3"/>
        <w:numPr>
          <w:ilvl w:val="2"/>
          <w:numId w:val="36"/>
        </w:numPr>
      </w:pPr>
      <w:r w:rsidRPr="00862158">
        <w:t xml:space="preserve">лица, достигшие возраста 14 лет (кандидаты на получение </w:t>
      </w:r>
      <w:r w:rsidRPr="00862158">
        <w:rPr>
          <w:lang w:val="ru-RU"/>
        </w:rPr>
        <w:t>муниципальной</w:t>
      </w:r>
      <w:r w:rsidRPr="00862158">
        <w:t xml:space="preserve"> услуги);</w:t>
      </w:r>
    </w:p>
    <w:p w14:paraId="77E5566A" w14:textId="6989AF14" w:rsidR="005F7771" w:rsidRPr="00862158" w:rsidRDefault="00E67609" w:rsidP="00425DF8">
      <w:pPr>
        <w:pStyle w:val="3"/>
        <w:numPr>
          <w:ilvl w:val="2"/>
          <w:numId w:val="36"/>
        </w:numPr>
        <w:rPr>
          <w:rStyle w:val="FontStyle16"/>
        </w:rPr>
      </w:pPr>
      <w:bookmarkStart w:id="3" w:name="bookmark10"/>
      <w:bookmarkStart w:id="4" w:name="bookmark9"/>
      <w:r w:rsidRPr="00862158">
        <w:t xml:space="preserve">родители (законные представители) несовершеннолетних лиц - кандидатов на получение </w:t>
      </w:r>
      <w:r w:rsidRPr="00862158">
        <w:rPr>
          <w:lang w:val="ru-RU"/>
        </w:rPr>
        <w:t>м</w:t>
      </w:r>
      <w:proofErr w:type="spellStart"/>
      <w:r w:rsidRPr="00862158">
        <w:t>униципальной</w:t>
      </w:r>
      <w:proofErr w:type="spellEnd"/>
      <w:r w:rsidRPr="00862158">
        <w:t xml:space="preserve"> услуги.</w:t>
      </w:r>
      <w:bookmarkEnd w:id="3"/>
      <w:bookmarkEnd w:id="4"/>
    </w:p>
    <w:p w14:paraId="53BB59F0" w14:textId="19E889DF" w:rsidR="00EF0E7A" w:rsidRPr="00772663" w:rsidRDefault="007467C8" w:rsidP="00425DF8">
      <w:pPr>
        <w:pStyle w:val="3"/>
        <w:numPr>
          <w:ilvl w:val="1"/>
          <w:numId w:val="36"/>
        </w:numPr>
        <w:ind w:left="0" w:firstLine="0"/>
      </w:pPr>
      <w:r w:rsidRPr="00862158">
        <w:rPr>
          <w:rStyle w:val="FontStyle16"/>
        </w:rPr>
        <w:t>Учреждение</w:t>
      </w:r>
      <w:r w:rsidR="00EF0E7A" w:rsidRPr="00862158">
        <w:t xml:space="preserve"> обеспечивает предоставление </w:t>
      </w:r>
      <w:r w:rsidR="00EF0E7A" w:rsidRPr="00862158">
        <w:rPr>
          <w:lang w:val="ru-RU"/>
        </w:rPr>
        <w:t>муниципальной у</w:t>
      </w:r>
      <w:r w:rsidR="00EF0E7A" w:rsidRPr="00862158">
        <w:t xml:space="preserve">слуги в электронной форме посредством ЕПГУ, а также </w:t>
      </w:r>
      <w:r w:rsidR="008E14B7">
        <w:rPr>
          <w:rStyle w:val="FontStyle16"/>
        </w:rPr>
        <w:t>Учреждени</w:t>
      </w:r>
      <w:r w:rsidR="008E14B7">
        <w:rPr>
          <w:rStyle w:val="FontStyle16"/>
          <w:lang w:val="ru-RU"/>
        </w:rPr>
        <w:t>я</w:t>
      </w:r>
      <w:r w:rsidR="00EF0E7A" w:rsidRPr="00862158">
        <w:t xml:space="preserve"> путём подачи заявки поср</w:t>
      </w:r>
      <w:r w:rsidR="008E14B7">
        <w:t xml:space="preserve">едством ИС, по выбору Заявителя и подачи заявления непосредственно в </w:t>
      </w:r>
      <w:r w:rsidR="008E14B7">
        <w:rPr>
          <w:lang w:val="ru-RU"/>
        </w:rPr>
        <w:t>У</w:t>
      </w:r>
      <w:proofErr w:type="spellStart"/>
      <w:r w:rsidR="008E14B7">
        <w:t>чреждение</w:t>
      </w:r>
      <w:proofErr w:type="spellEnd"/>
      <w:r w:rsidR="008E14B7">
        <w:rPr>
          <w:lang w:val="ru-RU"/>
        </w:rPr>
        <w:t>.</w:t>
      </w:r>
    </w:p>
    <w:p w14:paraId="0E7F4BFF" w14:textId="6510392B" w:rsidR="00772663" w:rsidRPr="00DF046E" w:rsidRDefault="00772663" w:rsidP="00425DF8">
      <w:pPr>
        <w:pStyle w:val="3"/>
        <w:numPr>
          <w:ilvl w:val="1"/>
          <w:numId w:val="36"/>
        </w:numPr>
        <w:ind w:left="0" w:firstLine="0"/>
      </w:pPr>
      <w:r w:rsidRPr="00DF046E">
        <w:rPr>
          <w:lang w:val="ru-RU"/>
        </w:rPr>
        <w:t>Подача заявления в учреждение.</w:t>
      </w:r>
    </w:p>
    <w:p w14:paraId="6215454B" w14:textId="65C9E005" w:rsidR="00772663" w:rsidRPr="00323555" w:rsidRDefault="00323555" w:rsidP="00323555">
      <w:pPr>
        <w:pStyle w:val="3"/>
        <w:numPr>
          <w:ilvl w:val="2"/>
          <w:numId w:val="36"/>
        </w:numPr>
        <w:ind w:left="567" w:firstLine="0"/>
      </w:pPr>
      <w:r w:rsidRPr="00323555">
        <w:t>Время ожидания заявителей в очереди для консультации при подаче заявления о предоставлении Услуги в МБУ ДО «Шолоховский ЦТ»  и при получении заявителем результата предоставления Услуги не должно превышать 15 минут.</w:t>
      </w:r>
    </w:p>
    <w:p w14:paraId="783A11ED" w14:textId="77777777" w:rsidR="00323555" w:rsidRDefault="00323555" w:rsidP="00323555">
      <w:pPr>
        <w:pStyle w:val="3"/>
        <w:numPr>
          <w:ilvl w:val="2"/>
          <w:numId w:val="36"/>
        </w:numPr>
        <w:ind w:left="567" w:firstLine="0"/>
      </w:pPr>
      <w:r>
        <w:t xml:space="preserve">Установлены следующие требования к помещениям, в которых предоставляется Услуга, к месту ожидания и приема заявителей, местам для заполнения заявлений о предоставлении Услуги, информационным стендам с </w:t>
      </w:r>
      <w:r>
        <w:lastRenderedPageBreak/>
        <w:t>образцами их заполнения.</w:t>
      </w:r>
    </w:p>
    <w:p w14:paraId="66CEB412" w14:textId="1DA0231A" w:rsidR="00323555" w:rsidRDefault="00323555" w:rsidP="00323555">
      <w:pPr>
        <w:pStyle w:val="3"/>
        <w:numPr>
          <w:ilvl w:val="0"/>
          <w:numId w:val="0"/>
        </w:numPr>
        <w:ind w:left="567"/>
      </w:pPr>
      <w:r>
        <w:rPr>
          <w:lang w:val="ru-RU"/>
        </w:rPr>
        <w:t>-</w:t>
      </w:r>
      <w:r>
        <w:t>Помещения оборудуются в соответствии с действующими санитарными правилами и нормами. Места предоставления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 На территории, прилегающей к местонахождению административного здания, оборудуются места для парковки автотранспортных средств, обеспечивающие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14:paraId="22DF03DD" w14:textId="02370CF1" w:rsidR="00323555" w:rsidRDefault="00323555" w:rsidP="00323555">
      <w:pPr>
        <w:pStyle w:val="3"/>
        <w:numPr>
          <w:ilvl w:val="0"/>
          <w:numId w:val="0"/>
        </w:numPr>
        <w:ind w:left="567" w:firstLine="142"/>
      </w:pPr>
      <w:proofErr w:type="gramStart"/>
      <w:r>
        <w:rPr>
          <w:lang w:val="ru-RU"/>
        </w:rPr>
        <w:t>-</w:t>
      </w:r>
      <w:r>
        <w:t>Прием заявителей осуществляется в специально выделенных для этих целей помещениях, обеспечивающих условия для беспрепятственного доступа к административным зданиям и предоставляемым в них услугам, а также возможность самостоятельного или с помощью сотрудников, предоставляющих услуги, передвижения по территории, на которой расположено административное здание, входа в такие здания и выхода из них.</w:t>
      </w:r>
      <w:proofErr w:type="gramEnd"/>
      <w:r>
        <w:t xml:space="preserve"> В местах предоставления Услуги осуществляется надлежащее размещение оборудования и носителей информации, необходимых для обеспечения беспрепятственного доступа инвалидов к административным зданиям и услугам с учетом ограничений их жизнедеятельности.</w:t>
      </w:r>
    </w:p>
    <w:p w14:paraId="60A3E949" w14:textId="14F83306" w:rsidR="00323555" w:rsidRDefault="00323555" w:rsidP="00323555">
      <w:pPr>
        <w:pStyle w:val="3"/>
        <w:numPr>
          <w:ilvl w:val="0"/>
          <w:numId w:val="0"/>
        </w:numPr>
        <w:ind w:left="567"/>
      </w:pPr>
      <w:r>
        <w:rPr>
          <w:lang w:val="ru-RU"/>
        </w:rPr>
        <w:t>-</w:t>
      </w:r>
      <w:r>
        <w:t>Места, предназначенные для ознакомления заявителей с информационными материалами, оборудуются:</w:t>
      </w:r>
    </w:p>
    <w:p w14:paraId="0B39719C" w14:textId="77777777" w:rsidR="00323555" w:rsidRDefault="00323555" w:rsidP="00323555">
      <w:pPr>
        <w:pStyle w:val="3"/>
        <w:numPr>
          <w:ilvl w:val="0"/>
          <w:numId w:val="0"/>
        </w:numPr>
        <w:ind w:left="2160"/>
      </w:pPr>
      <w:r>
        <w:t>информационными стендами;</w:t>
      </w:r>
    </w:p>
    <w:p w14:paraId="35C82A37" w14:textId="77777777" w:rsidR="00323555" w:rsidRDefault="00323555" w:rsidP="00323555">
      <w:pPr>
        <w:pStyle w:val="3"/>
        <w:numPr>
          <w:ilvl w:val="0"/>
          <w:numId w:val="0"/>
        </w:numPr>
        <w:ind w:left="2160"/>
      </w:pPr>
      <w:r>
        <w:t>стульями и столами (стойками для письма) для оформления документов.</w:t>
      </w:r>
    </w:p>
    <w:p w14:paraId="5B0850D4" w14:textId="1E441D42" w:rsidR="00323555" w:rsidRDefault="00323555" w:rsidP="00323555">
      <w:pPr>
        <w:pStyle w:val="3"/>
        <w:numPr>
          <w:ilvl w:val="0"/>
          <w:numId w:val="0"/>
        </w:numPr>
        <w:ind w:left="567"/>
      </w:pPr>
      <w:r>
        <w:t xml:space="preserve"> </w:t>
      </w:r>
      <w:r>
        <w:rPr>
          <w:lang w:val="ru-RU"/>
        </w:rPr>
        <w:t>-</w:t>
      </w:r>
      <w:r>
        <w:t>На информационных стендах в помещении, предназначенном для приема документов, размещается следующая информация:</w:t>
      </w:r>
    </w:p>
    <w:p w14:paraId="6911AE7A" w14:textId="36232C5E" w:rsidR="00323555" w:rsidRDefault="00323555" w:rsidP="00323555">
      <w:pPr>
        <w:pStyle w:val="3"/>
        <w:numPr>
          <w:ilvl w:val="0"/>
          <w:numId w:val="0"/>
        </w:numPr>
        <w:ind w:left="2160"/>
      </w:pPr>
      <w:r>
        <w:rPr>
          <w:lang w:val="ru-RU"/>
        </w:rPr>
        <w:t>-</w:t>
      </w:r>
      <w:r>
        <w:t>извлечения из законодательных и иных нормативных правовых актов, содержащих нормы, регулирующие деятельность по оказанию Услуги;</w:t>
      </w:r>
    </w:p>
    <w:p w14:paraId="665F79E0" w14:textId="7E69DF3F" w:rsidR="00323555" w:rsidRDefault="00323555" w:rsidP="00323555">
      <w:pPr>
        <w:pStyle w:val="3"/>
        <w:numPr>
          <w:ilvl w:val="0"/>
          <w:numId w:val="0"/>
        </w:numPr>
        <w:ind w:left="2160"/>
      </w:pPr>
      <w:r>
        <w:rPr>
          <w:lang w:val="ru-RU"/>
        </w:rPr>
        <w:t>-</w:t>
      </w:r>
      <w:r>
        <w:t>извлечения из текста Регламента с приложениями;</w:t>
      </w:r>
    </w:p>
    <w:p w14:paraId="77D3745E" w14:textId="3EA67091" w:rsidR="00323555" w:rsidRDefault="00323555" w:rsidP="00323555">
      <w:pPr>
        <w:pStyle w:val="3"/>
        <w:numPr>
          <w:ilvl w:val="0"/>
          <w:numId w:val="0"/>
        </w:numPr>
        <w:ind w:left="2160"/>
      </w:pPr>
      <w:r>
        <w:rPr>
          <w:lang w:val="ru-RU"/>
        </w:rPr>
        <w:t>-</w:t>
      </w:r>
      <w:r>
        <w:t>блок-схема и краткое описание порядка предоставления Услуги;</w:t>
      </w:r>
    </w:p>
    <w:p w14:paraId="06242CDE" w14:textId="12394E1C" w:rsidR="00323555" w:rsidRDefault="00323555" w:rsidP="00323555">
      <w:pPr>
        <w:pStyle w:val="3"/>
        <w:numPr>
          <w:ilvl w:val="0"/>
          <w:numId w:val="0"/>
        </w:numPr>
        <w:ind w:left="2160"/>
      </w:pPr>
      <w:r>
        <w:rPr>
          <w:lang w:val="ru-RU"/>
        </w:rPr>
        <w:t>-</w:t>
      </w:r>
      <w:r>
        <w:t>образец оформления заявления, необходимого для предоставления Услуги;</w:t>
      </w:r>
    </w:p>
    <w:p w14:paraId="34D9F7B9" w14:textId="3B763D12" w:rsidR="00323555" w:rsidRDefault="00323555" w:rsidP="00323555">
      <w:pPr>
        <w:pStyle w:val="3"/>
        <w:numPr>
          <w:ilvl w:val="0"/>
          <w:numId w:val="0"/>
        </w:numPr>
        <w:ind w:left="2160"/>
      </w:pPr>
      <w:r>
        <w:rPr>
          <w:lang w:val="ru-RU"/>
        </w:rPr>
        <w:t>-</w:t>
      </w:r>
      <w:r>
        <w:t>основания для отказа в приеме заявления;</w:t>
      </w:r>
    </w:p>
    <w:p w14:paraId="29013B17" w14:textId="4211BE85" w:rsidR="00323555" w:rsidRDefault="00323555" w:rsidP="00323555">
      <w:pPr>
        <w:pStyle w:val="3"/>
        <w:numPr>
          <w:ilvl w:val="0"/>
          <w:numId w:val="0"/>
        </w:numPr>
        <w:ind w:left="2160"/>
      </w:pPr>
      <w:r>
        <w:rPr>
          <w:lang w:val="ru-RU"/>
        </w:rPr>
        <w:t>-</w:t>
      </w:r>
      <w:r>
        <w:t>основания для отказа в предоставлении Услуги;</w:t>
      </w:r>
    </w:p>
    <w:p w14:paraId="2F44B4C1" w14:textId="3DC6CC22" w:rsidR="00323555" w:rsidRDefault="00323555" w:rsidP="00323555">
      <w:pPr>
        <w:pStyle w:val="3"/>
        <w:numPr>
          <w:ilvl w:val="0"/>
          <w:numId w:val="0"/>
        </w:numPr>
        <w:ind w:left="2160"/>
      </w:pPr>
      <w:r>
        <w:rPr>
          <w:lang w:val="ru-RU"/>
        </w:rPr>
        <w:t>-</w:t>
      </w:r>
      <w:r>
        <w:t>порядок обжалования решений, действий или бездействия должностных лиц.</w:t>
      </w:r>
    </w:p>
    <w:p w14:paraId="79D709F4" w14:textId="138AC73C" w:rsidR="00323555" w:rsidRDefault="00323555" w:rsidP="00323555">
      <w:pPr>
        <w:pStyle w:val="3"/>
        <w:numPr>
          <w:ilvl w:val="0"/>
          <w:numId w:val="0"/>
        </w:numPr>
        <w:ind w:left="567"/>
      </w:pPr>
      <w:r>
        <w:rPr>
          <w:lang w:val="ru-RU"/>
        </w:rPr>
        <w:t>-</w:t>
      </w:r>
      <w:r>
        <w:t>Места для ожидания должны соответствовать комфортным условиям для заявителей,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w:t>
      </w:r>
    </w:p>
    <w:p w14:paraId="49A5DE89" w14:textId="729DFE63" w:rsidR="00323555" w:rsidRDefault="00323555" w:rsidP="00323555">
      <w:pPr>
        <w:pStyle w:val="3"/>
        <w:numPr>
          <w:ilvl w:val="0"/>
          <w:numId w:val="0"/>
        </w:numPr>
        <w:ind w:left="567"/>
      </w:pPr>
      <w:r>
        <w:rPr>
          <w:lang w:val="ru-RU"/>
        </w:rPr>
        <w:t>-</w:t>
      </w:r>
      <w:r>
        <w:t>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14:paraId="7B570236" w14:textId="32352190" w:rsidR="00323555" w:rsidRDefault="00323555" w:rsidP="00323555">
      <w:pPr>
        <w:pStyle w:val="3"/>
        <w:numPr>
          <w:ilvl w:val="0"/>
          <w:numId w:val="0"/>
        </w:numPr>
        <w:ind w:left="567"/>
      </w:pPr>
      <w:r>
        <w:rPr>
          <w:lang w:val="ru-RU"/>
        </w:rPr>
        <w:t>-</w:t>
      </w:r>
      <w:r>
        <w:t xml:space="preserve"> Кабинеты приема заявителей оборудуются информационными табличками (вывесками) с указанием:</w:t>
      </w:r>
    </w:p>
    <w:p w14:paraId="53FCC6A8" w14:textId="3B55660F" w:rsidR="00323555" w:rsidRDefault="00323555" w:rsidP="00323555">
      <w:pPr>
        <w:pStyle w:val="3"/>
        <w:numPr>
          <w:ilvl w:val="0"/>
          <w:numId w:val="0"/>
        </w:numPr>
        <w:ind w:left="2160"/>
      </w:pPr>
      <w:r>
        <w:rPr>
          <w:lang w:val="ru-RU"/>
        </w:rPr>
        <w:lastRenderedPageBreak/>
        <w:t>-</w:t>
      </w:r>
      <w:r>
        <w:t>номера и названия кабинета;</w:t>
      </w:r>
    </w:p>
    <w:p w14:paraId="235DEA62" w14:textId="563911A2" w:rsidR="00323555" w:rsidRDefault="00323555" w:rsidP="00323555">
      <w:pPr>
        <w:pStyle w:val="3"/>
        <w:numPr>
          <w:ilvl w:val="0"/>
          <w:numId w:val="0"/>
        </w:numPr>
        <w:ind w:left="2160"/>
      </w:pPr>
      <w:r>
        <w:rPr>
          <w:lang w:val="ru-RU"/>
        </w:rPr>
        <w:t>-</w:t>
      </w:r>
      <w:r>
        <w:t xml:space="preserve">фамилии, имени, отчества и должности специалиста, осуществляющего прием; </w:t>
      </w:r>
    </w:p>
    <w:p w14:paraId="64F572CA" w14:textId="666658EE" w:rsidR="00323555" w:rsidRDefault="00323555" w:rsidP="00323555">
      <w:pPr>
        <w:pStyle w:val="3"/>
        <w:numPr>
          <w:ilvl w:val="0"/>
          <w:numId w:val="0"/>
        </w:numPr>
        <w:ind w:left="2160"/>
      </w:pPr>
      <w:r>
        <w:rPr>
          <w:lang w:val="ru-RU"/>
        </w:rPr>
        <w:t>-</w:t>
      </w:r>
      <w:r>
        <w:t>режима работы.</w:t>
      </w:r>
    </w:p>
    <w:p w14:paraId="37418A46" w14:textId="7F6E7D92" w:rsidR="00323555" w:rsidRDefault="00323555" w:rsidP="00323555">
      <w:pPr>
        <w:pStyle w:val="3"/>
        <w:numPr>
          <w:ilvl w:val="0"/>
          <w:numId w:val="0"/>
        </w:numPr>
      </w:pPr>
      <w:r>
        <w:rPr>
          <w:lang w:val="ru-RU"/>
        </w:rPr>
        <w:t>-</w:t>
      </w:r>
      <w:r>
        <w:t>Место для приема заявителя должно быть снабжено стулом, иметь поверхность для письма и раскладки документов.</w:t>
      </w:r>
    </w:p>
    <w:p w14:paraId="68625F91" w14:textId="4CD44572" w:rsidR="00323555" w:rsidRDefault="00323555" w:rsidP="00323555">
      <w:pPr>
        <w:pStyle w:val="3"/>
        <w:numPr>
          <w:ilvl w:val="0"/>
          <w:numId w:val="0"/>
        </w:numPr>
      </w:pPr>
      <w:r>
        <w:rPr>
          <w:lang w:val="ru-RU"/>
        </w:rPr>
        <w:t>-</w:t>
      </w:r>
      <w:r>
        <w:t>При организации рабочих мест должна быть предусмотрена возможность свободного входа и выхода из помещения при необходимости.</w:t>
      </w:r>
    </w:p>
    <w:p w14:paraId="20F92A19" w14:textId="0679068D" w:rsidR="00323555" w:rsidRDefault="00323555" w:rsidP="00323555">
      <w:pPr>
        <w:pStyle w:val="3"/>
        <w:numPr>
          <w:ilvl w:val="0"/>
          <w:numId w:val="0"/>
        </w:numPr>
      </w:pPr>
      <w:r>
        <w:rPr>
          <w:lang w:val="ru-RU"/>
        </w:rPr>
        <w:t>-</w:t>
      </w:r>
      <w:r>
        <w:t>Результаты предоставления Услуги заявителям измеряются следующими показателями качества и доступности:</w:t>
      </w:r>
    </w:p>
    <w:p w14:paraId="11D0D48E" w14:textId="6BFD046B" w:rsidR="00323555" w:rsidRDefault="00323555" w:rsidP="00323555">
      <w:pPr>
        <w:pStyle w:val="3"/>
        <w:numPr>
          <w:ilvl w:val="0"/>
          <w:numId w:val="0"/>
        </w:numPr>
        <w:ind w:left="2160"/>
      </w:pPr>
      <w:r>
        <w:rPr>
          <w:lang w:val="ru-RU"/>
        </w:rPr>
        <w:t>-</w:t>
      </w:r>
      <w:r>
        <w:t>доступность - доля потребителей, удовлетворенных качеством и полнотой информации о порядке предоставления Услуги, возможность получения информации через сеть «Интернет», возможность получения услуги с использованием сети «Интернет»;</w:t>
      </w:r>
    </w:p>
    <w:p w14:paraId="13770C67" w14:textId="649F7BB9" w:rsidR="00323555" w:rsidRDefault="00323555" w:rsidP="00323555">
      <w:pPr>
        <w:pStyle w:val="3"/>
        <w:numPr>
          <w:ilvl w:val="0"/>
          <w:numId w:val="0"/>
        </w:numPr>
        <w:ind w:left="2160"/>
      </w:pPr>
      <w:r>
        <w:rPr>
          <w:lang w:val="ru-RU"/>
        </w:rPr>
        <w:t>-</w:t>
      </w:r>
      <w:r>
        <w:t>качество - доля потребителей, удовлетворенных качеством процесса предоставления Услуги, доля случаев правильно оформленных документов должностным лицом, отсутствие нареканий в работе должностных лиц при предоставлении Услуги;</w:t>
      </w:r>
    </w:p>
    <w:p w14:paraId="59238377" w14:textId="555A55FA" w:rsidR="00323555" w:rsidRDefault="00323555" w:rsidP="00323555">
      <w:pPr>
        <w:pStyle w:val="3"/>
        <w:numPr>
          <w:ilvl w:val="0"/>
          <w:numId w:val="0"/>
        </w:numPr>
        <w:ind w:left="2160"/>
      </w:pPr>
      <w:r>
        <w:rPr>
          <w:lang w:val="ru-RU"/>
        </w:rPr>
        <w:t>-</w:t>
      </w:r>
      <w:r>
        <w:t>наличие и количество случаев обжалования - доля обоснованных жалоб к общему количеству обслуженных потребителей по данному виду услуг, доля обоснованных жалоб, рассмотренных и удовлетворенных в установленный срок, доля потребителей, удовлетворенных существующим порядком и сроками обжалования.</w:t>
      </w:r>
    </w:p>
    <w:p w14:paraId="427740F9" w14:textId="77777777" w:rsidR="00323555" w:rsidRDefault="00323555" w:rsidP="00323555">
      <w:pPr>
        <w:pStyle w:val="3"/>
        <w:numPr>
          <w:ilvl w:val="0"/>
          <w:numId w:val="0"/>
        </w:numPr>
      </w:pPr>
      <w:r>
        <w:t>Показатели доступности и качества оказания Услуги:</w:t>
      </w:r>
    </w:p>
    <w:p w14:paraId="74047B01" w14:textId="05A135A2" w:rsidR="00323555" w:rsidRDefault="00323555" w:rsidP="00323555">
      <w:pPr>
        <w:pStyle w:val="3"/>
        <w:numPr>
          <w:ilvl w:val="0"/>
          <w:numId w:val="0"/>
        </w:numPr>
        <w:ind w:left="2160"/>
      </w:pPr>
      <w:r>
        <w:rPr>
          <w:lang w:val="ru-RU"/>
        </w:rPr>
        <w:t>-</w:t>
      </w:r>
      <w:r>
        <w:t>минимальное количество взаимодействий заявителя с должностными лицами (3 раза);</w:t>
      </w:r>
    </w:p>
    <w:p w14:paraId="6AEFBA70" w14:textId="14934B37" w:rsidR="00323555" w:rsidRDefault="00323555" w:rsidP="00323555">
      <w:pPr>
        <w:pStyle w:val="3"/>
        <w:numPr>
          <w:ilvl w:val="0"/>
          <w:numId w:val="0"/>
        </w:numPr>
        <w:ind w:left="2160"/>
      </w:pPr>
      <w:r>
        <w:rPr>
          <w:lang w:val="ru-RU"/>
        </w:rPr>
        <w:t>-</w:t>
      </w:r>
      <w:r>
        <w:t>средняя продолжительность взаимодействия заявителя с должностными лицами при предоставлении Услуги (10-15 минут);</w:t>
      </w:r>
    </w:p>
    <w:p w14:paraId="09D05C3E" w14:textId="71B93BC5" w:rsidR="00323555" w:rsidRDefault="00323555" w:rsidP="00323555">
      <w:pPr>
        <w:pStyle w:val="3"/>
        <w:numPr>
          <w:ilvl w:val="0"/>
          <w:numId w:val="0"/>
        </w:numPr>
        <w:ind w:left="2160"/>
      </w:pPr>
      <w:r>
        <w:rPr>
          <w:lang w:val="ru-RU"/>
        </w:rPr>
        <w:t>-</w:t>
      </w:r>
      <w:r>
        <w:t>возможность получения информации о ходе предоставления Услуги, в том числе с использованием информационно - телекоммуникационных технологий;</w:t>
      </w:r>
    </w:p>
    <w:p w14:paraId="196F6C40" w14:textId="6A36D6A5" w:rsidR="00323555" w:rsidRDefault="00323555" w:rsidP="00323555">
      <w:pPr>
        <w:pStyle w:val="3"/>
        <w:numPr>
          <w:ilvl w:val="0"/>
          <w:numId w:val="0"/>
        </w:numPr>
        <w:ind w:left="2160"/>
      </w:pPr>
      <w:r>
        <w:rPr>
          <w:lang w:val="ru-RU"/>
        </w:rPr>
        <w:t>-</w:t>
      </w:r>
      <w:r>
        <w:t>сопровождение инвалидов, имеющих стойкие расстройства функции зрения и самостоятельного передвижения, и оказание им помощи на объектах;</w:t>
      </w:r>
    </w:p>
    <w:p w14:paraId="62988FCA" w14:textId="54D56F4D" w:rsidR="00323555" w:rsidRDefault="00323555" w:rsidP="00323555">
      <w:pPr>
        <w:pStyle w:val="3"/>
        <w:numPr>
          <w:ilvl w:val="0"/>
          <w:numId w:val="0"/>
        </w:numPr>
        <w:ind w:left="2160"/>
      </w:pPr>
      <w:r>
        <w:rPr>
          <w:lang w:val="ru-RU"/>
        </w:rPr>
        <w:t>-</w:t>
      </w:r>
      <w:r>
        <w:t xml:space="preserve">допуск на объекты </w:t>
      </w:r>
      <w:proofErr w:type="spellStart"/>
      <w:r>
        <w:t>сурдопереводчика</w:t>
      </w:r>
      <w:proofErr w:type="spellEnd"/>
      <w:r>
        <w:t xml:space="preserve"> и </w:t>
      </w:r>
      <w:proofErr w:type="spellStart"/>
      <w:r>
        <w:t>тифлосурдопереводчика</w:t>
      </w:r>
      <w:proofErr w:type="spellEnd"/>
      <w:r>
        <w:t>;</w:t>
      </w:r>
    </w:p>
    <w:p w14:paraId="11D12F99" w14:textId="1B1BC460" w:rsidR="00323555" w:rsidRDefault="00323555" w:rsidP="00323555">
      <w:pPr>
        <w:pStyle w:val="3"/>
        <w:numPr>
          <w:ilvl w:val="0"/>
          <w:numId w:val="0"/>
        </w:numPr>
        <w:ind w:left="2160"/>
      </w:pPr>
      <w:r>
        <w:rPr>
          <w:lang w:val="ru-RU"/>
        </w:rPr>
        <w:t>-</w:t>
      </w:r>
      <w: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0CA41ADA" w14:textId="134963D4" w:rsidR="00323555" w:rsidRDefault="00323555" w:rsidP="00323555">
      <w:pPr>
        <w:pStyle w:val="3"/>
        <w:numPr>
          <w:ilvl w:val="0"/>
          <w:numId w:val="0"/>
        </w:numPr>
        <w:ind w:left="2160"/>
        <w:rPr>
          <w:lang w:val="ru-RU"/>
        </w:rPr>
      </w:pPr>
      <w:r>
        <w:rPr>
          <w:lang w:val="ru-RU"/>
        </w:rPr>
        <w:t>-</w:t>
      </w:r>
      <w:r>
        <w:t>оказание сотрудниками, предоставляющими Услугу, иной необходимой инвалидам помощи в преодолении барьеров, мешающих получению услуг и использованию объектов наравне с другими лицами.</w:t>
      </w:r>
    </w:p>
    <w:p w14:paraId="2370FAE7" w14:textId="77777777" w:rsidR="00C22817" w:rsidRPr="00C42C2F" w:rsidRDefault="00323555" w:rsidP="00323555">
      <w:pPr>
        <w:pStyle w:val="3"/>
        <w:numPr>
          <w:ilvl w:val="0"/>
          <w:numId w:val="0"/>
        </w:numPr>
        <w:ind w:left="709"/>
        <w:rPr>
          <w:lang w:val="ru-RU"/>
        </w:rPr>
      </w:pPr>
      <w:r>
        <w:rPr>
          <w:lang w:val="ru-RU"/>
        </w:rPr>
        <w:t>2.9</w:t>
      </w:r>
      <w:r w:rsidRPr="00C42C2F">
        <w:rPr>
          <w:lang w:val="ru-RU"/>
        </w:rPr>
        <w:t xml:space="preserve">.3. </w:t>
      </w:r>
      <w:r w:rsidR="00C22817" w:rsidRPr="00C42C2F">
        <w:t>Состав, последовательность и сроки выполнения административных процедур, требования к порядку их выполнения</w:t>
      </w:r>
    </w:p>
    <w:p w14:paraId="26E4BABA" w14:textId="77777777" w:rsidR="00C22817" w:rsidRPr="00C42C2F" w:rsidRDefault="00C22817" w:rsidP="00C22817">
      <w:pPr>
        <w:pStyle w:val="a5"/>
        <w:ind w:left="450"/>
        <w:jc w:val="both"/>
        <w:rPr>
          <w:rFonts w:ascii="Times New Roman" w:hAnsi="Times New Roman"/>
          <w:sz w:val="28"/>
          <w:szCs w:val="28"/>
        </w:rPr>
      </w:pPr>
      <w:r w:rsidRPr="00C42C2F">
        <w:rPr>
          <w:rFonts w:ascii="Times New Roman" w:hAnsi="Times New Roman"/>
          <w:sz w:val="28"/>
          <w:szCs w:val="28"/>
        </w:rPr>
        <w:t>Предоставление Услуги состоит из следующих административных процедур:</w:t>
      </w:r>
    </w:p>
    <w:p w14:paraId="2FDC32D6" w14:textId="77777777" w:rsidR="00C22817" w:rsidRPr="00C42C2F" w:rsidRDefault="00C22817" w:rsidP="00C22817">
      <w:pPr>
        <w:pStyle w:val="a5"/>
        <w:numPr>
          <w:ilvl w:val="0"/>
          <w:numId w:val="38"/>
        </w:numPr>
        <w:jc w:val="both"/>
        <w:rPr>
          <w:rFonts w:ascii="Times New Roman" w:hAnsi="Times New Roman"/>
          <w:sz w:val="28"/>
          <w:szCs w:val="28"/>
        </w:rPr>
      </w:pPr>
      <w:r w:rsidRPr="00C42C2F">
        <w:rPr>
          <w:rFonts w:ascii="Times New Roman" w:hAnsi="Times New Roman"/>
          <w:sz w:val="28"/>
          <w:szCs w:val="28"/>
        </w:rPr>
        <w:lastRenderedPageBreak/>
        <w:t>Прием и регистрация заявления с документами на оказание Услуги либо отказ в их приеме и регистрации.</w:t>
      </w:r>
    </w:p>
    <w:p w14:paraId="2D96F73D" w14:textId="77777777" w:rsidR="00C22817" w:rsidRPr="00C42C2F" w:rsidRDefault="00C22817" w:rsidP="00C22817">
      <w:pPr>
        <w:pStyle w:val="a5"/>
        <w:numPr>
          <w:ilvl w:val="0"/>
          <w:numId w:val="38"/>
        </w:numPr>
        <w:jc w:val="both"/>
        <w:rPr>
          <w:rFonts w:ascii="Times New Roman" w:hAnsi="Times New Roman"/>
          <w:sz w:val="28"/>
          <w:szCs w:val="28"/>
        </w:rPr>
      </w:pPr>
      <w:r w:rsidRPr="00C42C2F">
        <w:rPr>
          <w:rFonts w:ascii="Times New Roman" w:hAnsi="Times New Roman"/>
          <w:sz w:val="28"/>
          <w:szCs w:val="28"/>
        </w:rPr>
        <w:t xml:space="preserve">Зачисление в  МБУ </w:t>
      </w:r>
      <w:proofErr w:type="gramStart"/>
      <w:r w:rsidRPr="00C42C2F">
        <w:rPr>
          <w:rFonts w:ascii="Times New Roman" w:hAnsi="Times New Roman"/>
          <w:sz w:val="28"/>
          <w:szCs w:val="28"/>
        </w:rPr>
        <w:t>ДО</w:t>
      </w:r>
      <w:proofErr w:type="gramEnd"/>
      <w:r w:rsidRPr="00C42C2F">
        <w:rPr>
          <w:rFonts w:ascii="Times New Roman" w:hAnsi="Times New Roman"/>
          <w:sz w:val="28"/>
          <w:szCs w:val="28"/>
        </w:rPr>
        <w:t xml:space="preserve"> «Шолоховский ЦТ»  либо отказ в зачислении.</w:t>
      </w:r>
    </w:p>
    <w:p w14:paraId="13979B2E" w14:textId="77777777" w:rsidR="00C22817" w:rsidRPr="00C42C2F" w:rsidRDefault="00C22817" w:rsidP="00C22817">
      <w:pPr>
        <w:pStyle w:val="a5"/>
        <w:ind w:left="450"/>
        <w:jc w:val="both"/>
        <w:rPr>
          <w:rFonts w:ascii="Times New Roman" w:hAnsi="Times New Roman"/>
          <w:sz w:val="28"/>
          <w:szCs w:val="28"/>
        </w:rPr>
      </w:pPr>
      <w:r w:rsidRPr="00C42C2F">
        <w:rPr>
          <w:rFonts w:ascii="Times New Roman" w:hAnsi="Times New Roman"/>
          <w:sz w:val="28"/>
          <w:szCs w:val="28"/>
        </w:rPr>
        <w:t>Блок-схема предоставления Услуги приведена в приложении № 13 к настоящему Положению.</w:t>
      </w:r>
    </w:p>
    <w:p w14:paraId="3A28FA25" w14:textId="77777777" w:rsidR="00C22817" w:rsidRPr="00C42C2F" w:rsidRDefault="00C22817" w:rsidP="00C22817">
      <w:pPr>
        <w:pStyle w:val="a5"/>
        <w:numPr>
          <w:ilvl w:val="0"/>
          <w:numId w:val="39"/>
        </w:numPr>
        <w:jc w:val="both"/>
        <w:rPr>
          <w:rFonts w:ascii="Times New Roman" w:hAnsi="Times New Roman"/>
          <w:sz w:val="28"/>
          <w:szCs w:val="28"/>
        </w:rPr>
      </w:pPr>
      <w:r w:rsidRPr="00C42C2F">
        <w:rPr>
          <w:rFonts w:ascii="Times New Roman" w:hAnsi="Times New Roman"/>
          <w:sz w:val="28"/>
          <w:szCs w:val="28"/>
        </w:rPr>
        <w:t xml:space="preserve"> Прием и регистрация заявления с документами на оказание Услуги либо отказ в их приеме и регистрации.</w:t>
      </w:r>
    </w:p>
    <w:p w14:paraId="03019D81" w14:textId="77777777" w:rsidR="00EA4368" w:rsidRPr="00C42C2F" w:rsidRDefault="00EA4368" w:rsidP="00EA4368">
      <w:pPr>
        <w:jc w:val="both"/>
        <w:rPr>
          <w:rFonts w:ascii="Times New Roman" w:hAnsi="Times New Roman"/>
          <w:sz w:val="28"/>
          <w:szCs w:val="28"/>
        </w:rPr>
      </w:pPr>
      <w:r w:rsidRPr="00C42C2F">
        <w:rPr>
          <w:rFonts w:ascii="Times New Roman" w:hAnsi="Times New Roman"/>
          <w:sz w:val="28"/>
          <w:szCs w:val="28"/>
        </w:rPr>
        <w:t>Основанием для начала административной процедуры является поступление от заявителя в  МБУ ДО «</w:t>
      </w:r>
      <w:proofErr w:type="gramStart"/>
      <w:r w:rsidRPr="00C42C2F">
        <w:rPr>
          <w:rFonts w:ascii="Times New Roman" w:hAnsi="Times New Roman"/>
          <w:sz w:val="28"/>
          <w:szCs w:val="28"/>
        </w:rPr>
        <w:t>Шолоховский</w:t>
      </w:r>
      <w:proofErr w:type="gramEnd"/>
      <w:r w:rsidRPr="00C42C2F">
        <w:rPr>
          <w:rFonts w:ascii="Times New Roman" w:hAnsi="Times New Roman"/>
          <w:sz w:val="28"/>
          <w:szCs w:val="28"/>
        </w:rPr>
        <w:t xml:space="preserve"> ЦТ» заявления, оформленного по установленной форме, документов, необходимых для предоставления Услуги.</w:t>
      </w:r>
    </w:p>
    <w:p w14:paraId="700414EF" w14:textId="77777777" w:rsidR="00EA4368" w:rsidRPr="00C42C2F" w:rsidRDefault="00EA4368" w:rsidP="00EA4368">
      <w:pPr>
        <w:jc w:val="both"/>
        <w:rPr>
          <w:rFonts w:ascii="Times New Roman" w:hAnsi="Times New Roman"/>
          <w:sz w:val="28"/>
          <w:szCs w:val="28"/>
        </w:rPr>
      </w:pPr>
      <w:proofErr w:type="gramStart"/>
      <w:r w:rsidRPr="00C42C2F">
        <w:rPr>
          <w:rFonts w:ascii="Times New Roman" w:hAnsi="Times New Roman"/>
          <w:sz w:val="28"/>
          <w:szCs w:val="28"/>
        </w:rPr>
        <w:t>Прием и регистрацию заявления с приложением документов  осуществляет специалист МБУ ДО «Шолоховский ЦТ», назначенный ответственным за предоставление Услуги (далее – специалист) приказом директора, в течение одного рабочего дня.</w:t>
      </w:r>
      <w:proofErr w:type="gramEnd"/>
    </w:p>
    <w:p w14:paraId="67A40212" w14:textId="77777777" w:rsidR="00EA4368" w:rsidRPr="00C42C2F" w:rsidRDefault="00EA4368" w:rsidP="00EA4368">
      <w:pPr>
        <w:jc w:val="both"/>
        <w:rPr>
          <w:rFonts w:ascii="Times New Roman" w:hAnsi="Times New Roman"/>
          <w:sz w:val="28"/>
          <w:szCs w:val="28"/>
        </w:rPr>
      </w:pPr>
      <w:r w:rsidRPr="00C42C2F">
        <w:rPr>
          <w:rFonts w:ascii="Times New Roman" w:hAnsi="Times New Roman"/>
          <w:sz w:val="28"/>
          <w:szCs w:val="28"/>
        </w:rPr>
        <w:t>Специалист устанавливает личность заявителя, в том числе проверяет документ, удостоверяющий личность, проверяет полномочия представителя заявителя действовать от его имени.</w:t>
      </w:r>
    </w:p>
    <w:p w14:paraId="19F05704" w14:textId="65366299" w:rsidR="00EA4368" w:rsidRPr="00C42C2F" w:rsidRDefault="00EA4368" w:rsidP="00EA4368">
      <w:pPr>
        <w:jc w:val="both"/>
        <w:rPr>
          <w:rFonts w:ascii="Times New Roman" w:hAnsi="Times New Roman"/>
          <w:sz w:val="28"/>
          <w:szCs w:val="28"/>
        </w:rPr>
      </w:pPr>
      <w:r w:rsidRPr="00C42C2F">
        <w:rPr>
          <w:rFonts w:ascii="Times New Roman" w:hAnsi="Times New Roman"/>
          <w:sz w:val="28"/>
          <w:szCs w:val="28"/>
        </w:rPr>
        <w:t>В случае наличия оснований для отказа в приеме документов специалист отказывает в приеме и регистрации заявления и документов.</w:t>
      </w:r>
    </w:p>
    <w:p w14:paraId="3446EC33" w14:textId="4CA5BA86" w:rsidR="00EA4368" w:rsidRPr="00C42C2F" w:rsidRDefault="00EA4368" w:rsidP="00EA4368">
      <w:pPr>
        <w:jc w:val="both"/>
        <w:rPr>
          <w:rFonts w:ascii="Times New Roman" w:hAnsi="Times New Roman"/>
          <w:sz w:val="28"/>
          <w:szCs w:val="28"/>
        </w:rPr>
      </w:pPr>
      <w:r w:rsidRPr="00C42C2F">
        <w:rPr>
          <w:rFonts w:ascii="Times New Roman" w:hAnsi="Times New Roman"/>
          <w:sz w:val="28"/>
          <w:szCs w:val="28"/>
        </w:rPr>
        <w:t xml:space="preserve">В случае отсутствия оснований для отказа в приеме документов   специалист осуществляет прием и регистрацию заявлении, выдает заверенную за подписью руководителя  МБУ ДО «Шолоховский ЦТ»  и печатью  МБУ ДО «Шолоховский ЦТ» расписку (Приложение 11) в получении документов, </w:t>
      </w:r>
      <w:proofErr w:type="gramStart"/>
      <w:r w:rsidRPr="00C42C2F">
        <w:rPr>
          <w:rFonts w:ascii="Times New Roman" w:hAnsi="Times New Roman"/>
          <w:sz w:val="28"/>
          <w:szCs w:val="28"/>
        </w:rPr>
        <w:t>которая</w:t>
      </w:r>
      <w:proofErr w:type="gramEnd"/>
      <w:r w:rsidRPr="00C42C2F">
        <w:rPr>
          <w:rFonts w:ascii="Times New Roman" w:hAnsi="Times New Roman"/>
          <w:sz w:val="28"/>
          <w:szCs w:val="28"/>
        </w:rPr>
        <w:t xml:space="preserve"> содержит информацию о регистрационном номере заявления и о перечне представленных документов.</w:t>
      </w:r>
    </w:p>
    <w:p w14:paraId="1FE03FC3" w14:textId="77777777" w:rsidR="00EA4368" w:rsidRPr="00C42C2F" w:rsidRDefault="00EA4368" w:rsidP="00EA4368">
      <w:pPr>
        <w:jc w:val="both"/>
        <w:rPr>
          <w:rFonts w:ascii="Times New Roman" w:hAnsi="Times New Roman"/>
          <w:sz w:val="28"/>
          <w:szCs w:val="28"/>
        </w:rPr>
      </w:pPr>
      <w:r w:rsidRPr="00C42C2F">
        <w:rPr>
          <w:rFonts w:ascii="Times New Roman" w:hAnsi="Times New Roman"/>
          <w:sz w:val="28"/>
          <w:szCs w:val="28"/>
        </w:rPr>
        <w:t>Максимальная продолжительность административной процедуры не должна превышать 15 минут.</w:t>
      </w:r>
    </w:p>
    <w:p w14:paraId="78FAF081" w14:textId="56E3E017" w:rsidR="00EA4368" w:rsidRPr="00C42C2F" w:rsidRDefault="00EA4368" w:rsidP="00EA4368">
      <w:pPr>
        <w:jc w:val="both"/>
        <w:rPr>
          <w:rFonts w:ascii="Times New Roman" w:hAnsi="Times New Roman"/>
          <w:sz w:val="28"/>
          <w:szCs w:val="28"/>
        </w:rPr>
      </w:pPr>
      <w:r w:rsidRPr="00C42C2F">
        <w:rPr>
          <w:rFonts w:ascii="Times New Roman" w:hAnsi="Times New Roman"/>
          <w:sz w:val="28"/>
          <w:szCs w:val="28"/>
        </w:rPr>
        <w:t>Регистрация заявления, направленного в  МБУ ДО «</w:t>
      </w:r>
      <w:proofErr w:type="gramStart"/>
      <w:r w:rsidRPr="00C42C2F">
        <w:rPr>
          <w:rFonts w:ascii="Times New Roman" w:hAnsi="Times New Roman"/>
          <w:sz w:val="28"/>
          <w:szCs w:val="28"/>
        </w:rPr>
        <w:t>Шолоховский</w:t>
      </w:r>
      <w:proofErr w:type="gramEnd"/>
      <w:r w:rsidRPr="00C42C2F">
        <w:rPr>
          <w:rFonts w:ascii="Times New Roman" w:hAnsi="Times New Roman"/>
          <w:sz w:val="28"/>
          <w:szCs w:val="28"/>
        </w:rPr>
        <w:t xml:space="preserve"> ЦТ»  почтовым отправлением   осуществляется в течение одного рабочего дня с момента поступления заявления в  МБУ ДО «Шолоховский ЦТ».</w:t>
      </w:r>
    </w:p>
    <w:p w14:paraId="4DE98ECE" w14:textId="77777777" w:rsidR="00EA4368" w:rsidRPr="00C42C2F" w:rsidRDefault="00EA4368" w:rsidP="00EA4368">
      <w:pPr>
        <w:jc w:val="both"/>
        <w:rPr>
          <w:rFonts w:ascii="Times New Roman" w:hAnsi="Times New Roman"/>
          <w:sz w:val="28"/>
          <w:szCs w:val="28"/>
        </w:rPr>
      </w:pPr>
      <w:r w:rsidRPr="00C42C2F">
        <w:rPr>
          <w:rFonts w:ascii="Times New Roman" w:hAnsi="Times New Roman"/>
          <w:sz w:val="28"/>
          <w:szCs w:val="28"/>
        </w:rPr>
        <w:t xml:space="preserve">Результатом административной процедуры является прием и регистрация заявления о зачислении в  МБУ </w:t>
      </w:r>
      <w:proofErr w:type="gramStart"/>
      <w:r w:rsidRPr="00C42C2F">
        <w:rPr>
          <w:rFonts w:ascii="Times New Roman" w:hAnsi="Times New Roman"/>
          <w:sz w:val="28"/>
          <w:szCs w:val="28"/>
        </w:rPr>
        <w:t>ДО</w:t>
      </w:r>
      <w:proofErr w:type="gramEnd"/>
      <w:r w:rsidRPr="00C42C2F">
        <w:rPr>
          <w:rFonts w:ascii="Times New Roman" w:hAnsi="Times New Roman"/>
          <w:sz w:val="28"/>
          <w:szCs w:val="28"/>
        </w:rPr>
        <w:t xml:space="preserve"> «</w:t>
      </w:r>
      <w:proofErr w:type="gramStart"/>
      <w:r w:rsidRPr="00C42C2F">
        <w:rPr>
          <w:rFonts w:ascii="Times New Roman" w:hAnsi="Times New Roman"/>
          <w:sz w:val="28"/>
          <w:szCs w:val="28"/>
        </w:rPr>
        <w:t>Шолоховский</w:t>
      </w:r>
      <w:proofErr w:type="gramEnd"/>
      <w:r w:rsidRPr="00C42C2F">
        <w:rPr>
          <w:rFonts w:ascii="Times New Roman" w:hAnsi="Times New Roman"/>
          <w:sz w:val="28"/>
          <w:szCs w:val="28"/>
        </w:rPr>
        <w:t xml:space="preserve"> ЦТ» с приложенным пакетом документов либо отказ в их приеме и регистрации.</w:t>
      </w:r>
    </w:p>
    <w:p w14:paraId="29A82B4C" w14:textId="5ED0CE93" w:rsidR="00EA4368" w:rsidRPr="00E83599" w:rsidRDefault="00E83599" w:rsidP="00E83599">
      <w:pPr>
        <w:jc w:val="both"/>
        <w:rPr>
          <w:rFonts w:ascii="Times New Roman" w:hAnsi="Times New Roman"/>
          <w:sz w:val="28"/>
          <w:szCs w:val="28"/>
        </w:rPr>
      </w:pPr>
      <w:r w:rsidRPr="00E83599">
        <w:rPr>
          <w:rFonts w:ascii="Times New Roman" w:hAnsi="Times New Roman"/>
          <w:sz w:val="28"/>
          <w:szCs w:val="28"/>
        </w:rPr>
        <w:t xml:space="preserve">               </w:t>
      </w:r>
      <w:r w:rsidR="00EA4368" w:rsidRPr="00E83599">
        <w:rPr>
          <w:rFonts w:ascii="Times New Roman" w:hAnsi="Times New Roman"/>
          <w:sz w:val="28"/>
          <w:szCs w:val="28"/>
        </w:rPr>
        <w:t xml:space="preserve">Зачисление в  МБУ </w:t>
      </w:r>
      <w:proofErr w:type="gramStart"/>
      <w:r w:rsidR="00EA4368" w:rsidRPr="00E83599">
        <w:rPr>
          <w:rFonts w:ascii="Times New Roman" w:hAnsi="Times New Roman"/>
          <w:sz w:val="28"/>
          <w:szCs w:val="28"/>
        </w:rPr>
        <w:t>ДО</w:t>
      </w:r>
      <w:proofErr w:type="gramEnd"/>
      <w:r w:rsidR="00EA4368" w:rsidRPr="00E83599">
        <w:rPr>
          <w:rFonts w:ascii="Times New Roman" w:hAnsi="Times New Roman"/>
          <w:sz w:val="28"/>
          <w:szCs w:val="28"/>
        </w:rPr>
        <w:t xml:space="preserve"> «Шолоховский ЦТ»,  либо отказ в зачислении.</w:t>
      </w:r>
    </w:p>
    <w:p w14:paraId="33E97457" w14:textId="4AF15E89" w:rsidR="00EA4368" w:rsidRPr="00C42C2F" w:rsidRDefault="00EA4368" w:rsidP="00EA4368">
      <w:pPr>
        <w:pStyle w:val="a5"/>
        <w:ind w:left="450"/>
        <w:jc w:val="both"/>
        <w:rPr>
          <w:rFonts w:ascii="Times New Roman" w:hAnsi="Times New Roman"/>
          <w:sz w:val="28"/>
          <w:szCs w:val="28"/>
        </w:rPr>
      </w:pPr>
      <w:proofErr w:type="gramStart"/>
      <w:r w:rsidRPr="00C42C2F">
        <w:rPr>
          <w:rFonts w:ascii="Times New Roman" w:hAnsi="Times New Roman"/>
          <w:sz w:val="28"/>
          <w:szCs w:val="28"/>
        </w:rPr>
        <w:lastRenderedPageBreak/>
        <w:t>-Основанием для начала административной процедуры является прием и регистрация заявления о зачислении в  МБУ ДО «Шолоховский ЦТ» образования с приложенным пакетом документов.</w:t>
      </w:r>
      <w:proofErr w:type="gramEnd"/>
    </w:p>
    <w:p w14:paraId="1E20F889" w14:textId="28C477F3" w:rsidR="00EA4368" w:rsidRPr="00C42C2F" w:rsidRDefault="00EA4368" w:rsidP="00EA4368">
      <w:pPr>
        <w:pStyle w:val="a5"/>
        <w:ind w:left="450"/>
        <w:jc w:val="both"/>
        <w:rPr>
          <w:rFonts w:ascii="Times New Roman" w:hAnsi="Times New Roman"/>
          <w:sz w:val="28"/>
          <w:szCs w:val="28"/>
        </w:rPr>
      </w:pPr>
      <w:proofErr w:type="gramStart"/>
      <w:r w:rsidRPr="00C42C2F">
        <w:rPr>
          <w:rFonts w:ascii="Times New Roman" w:hAnsi="Times New Roman"/>
          <w:sz w:val="28"/>
          <w:szCs w:val="28"/>
        </w:rPr>
        <w:t>-Специалист  МБУ ДО «Шолоховский ЦТ»  устанавливает отсутствие оснований для отказа в зачислении в  МБУ ДО «Шолоховский ЦТ» удостоверяясь, что заявление и документы, необходимые для предоставления Услуги, представлены в полном объеме и оформлены в соответствии с действующим законодательством и настоящим Регламентом.</w:t>
      </w:r>
      <w:proofErr w:type="gramEnd"/>
    </w:p>
    <w:p w14:paraId="71EB6BD2" w14:textId="2228BF36" w:rsidR="00EA4368" w:rsidRPr="00C42C2F" w:rsidRDefault="00EA4368" w:rsidP="00EA4368">
      <w:pPr>
        <w:pStyle w:val="a5"/>
        <w:ind w:left="450"/>
        <w:jc w:val="both"/>
        <w:rPr>
          <w:rFonts w:ascii="Times New Roman" w:hAnsi="Times New Roman"/>
          <w:sz w:val="28"/>
          <w:szCs w:val="28"/>
        </w:rPr>
      </w:pPr>
      <w:r w:rsidRPr="00C42C2F">
        <w:rPr>
          <w:rFonts w:ascii="Times New Roman" w:hAnsi="Times New Roman"/>
          <w:sz w:val="28"/>
          <w:szCs w:val="28"/>
        </w:rPr>
        <w:t>-Максимальная продолжительность административной процедуры не должна превышать двух рабочих дней с момента приема и регистрации заявления.</w:t>
      </w:r>
    </w:p>
    <w:p w14:paraId="6F943F23" w14:textId="6FDD2C4E" w:rsidR="00EA4368" w:rsidRPr="00C42C2F" w:rsidRDefault="00EA4368" w:rsidP="00EA4368">
      <w:pPr>
        <w:pStyle w:val="a5"/>
        <w:ind w:left="450"/>
        <w:jc w:val="both"/>
        <w:rPr>
          <w:rFonts w:ascii="Times New Roman" w:hAnsi="Times New Roman"/>
          <w:sz w:val="28"/>
          <w:szCs w:val="28"/>
        </w:rPr>
      </w:pPr>
      <w:r w:rsidRPr="00C42C2F">
        <w:rPr>
          <w:rFonts w:ascii="Times New Roman" w:hAnsi="Times New Roman"/>
          <w:sz w:val="28"/>
          <w:szCs w:val="28"/>
        </w:rPr>
        <w:t xml:space="preserve">-В случае отсутствия оснований для отказа в предоставлении Услуги, указанных в пункте 2.9 настоящего Положения специалист МБУ </w:t>
      </w:r>
      <w:proofErr w:type="gramStart"/>
      <w:r w:rsidRPr="00C42C2F">
        <w:rPr>
          <w:rFonts w:ascii="Times New Roman" w:hAnsi="Times New Roman"/>
          <w:sz w:val="28"/>
          <w:szCs w:val="28"/>
        </w:rPr>
        <w:t>ДО</w:t>
      </w:r>
      <w:proofErr w:type="gramEnd"/>
      <w:r w:rsidRPr="00C42C2F">
        <w:rPr>
          <w:rFonts w:ascii="Times New Roman" w:hAnsi="Times New Roman"/>
          <w:sz w:val="28"/>
          <w:szCs w:val="28"/>
        </w:rPr>
        <w:t xml:space="preserve"> «Шолоховский ЦТ» подготавливает приказ о зачислении в  МБУ ДО «Шолоховский ЦТ».</w:t>
      </w:r>
    </w:p>
    <w:p w14:paraId="254718A1" w14:textId="7386F4EF" w:rsidR="00EA4368" w:rsidRPr="00C42C2F" w:rsidRDefault="00EA4368" w:rsidP="00EA4368">
      <w:pPr>
        <w:pStyle w:val="a5"/>
        <w:ind w:left="450"/>
        <w:jc w:val="both"/>
        <w:rPr>
          <w:rFonts w:ascii="Times New Roman" w:hAnsi="Times New Roman"/>
          <w:sz w:val="28"/>
          <w:szCs w:val="28"/>
        </w:rPr>
      </w:pPr>
      <w:r w:rsidRPr="00C42C2F">
        <w:rPr>
          <w:rFonts w:ascii="Times New Roman" w:hAnsi="Times New Roman"/>
          <w:sz w:val="28"/>
          <w:szCs w:val="28"/>
        </w:rPr>
        <w:t xml:space="preserve">-В случае наличия оснований для отказа в предоставлении Услуги, указанных в пункте 2.9 настоящего Положения, специалист МБУ </w:t>
      </w:r>
      <w:proofErr w:type="gramStart"/>
      <w:r w:rsidRPr="00C42C2F">
        <w:rPr>
          <w:rFonts w:ascii="Times New Roman" w:hAnsi="Times New Roman"/>
          <w:sz w:val="28"/>
          <w:szCs w:val="28"/>
        </w:rPr>
        <w:t>ДО</w:t>
      </w:r>
      <w:proofErr w:type="gramEnd"/>
      <w:r w:rsidRPr="00C42C2F">
        <w:rPr>
          <w:rFonts w:ascii="Times New Roman" w:hAnsi="Times New Roman"/>
          <w:sz w:val="28"/>
          <w:szCs w:val="28"/>
        </w:rPr>
        <w:t xml:space="preserve"> «Шолоховский ЦТ» подготавливает письменный мотивированный отказ в зачислении в МБУ ДО «Шолоховский ЦТ».</w:t>
      </w:r>
    </w:p>
    <w:p w14:paraId="33889628" w14:textId="1B6F70FC" w:rsidR="00EA4368" w:rsidRPr="00C42C2F" w:rsidRDefault="00EA4368" w:rsidP="00EA4368">
      <w:pPr>
        <w:pStyle w:val="a5"/>
        <w:ind w:left="450"/>
        <w:jc w:val="both"/>
        <w:rPr>
          <w:rFonts w:ascii="Times New Roman" w:hAnsi="Times New Roman"/>
          <w:sz w:val="28"/>
          <w:szCs w:val="28"/>
        </w:rPr>
      </w:pPr>
      <w:proofErr w:type="gramStart"/>
      <w:r w:rsidRPr="00C42C2F">
        <w:rPr>
          <w:rFonts w:ascii="Times New Roman" w:hAnsi="Times New Roman"/>
          <w:sz w:val="28"/>
          <w:szCs w:val="28"/>
        </w:rPr>
        <w:t>-Приказы о зачислении на обучение либо отказ в зачислении размещаются на информационном стенде  МБУ ДО «Шолоховский ЦТ» в день их издания.</w:t>
      </w:r>
      <w:proofErr w:type="gramEnd"/>
    </w:p>
    <w:p w14:paraId="77BA7BAD" w14:textId="77777777" w:rsidR="00EA4368" w:rsidRPr="00C42C2F" w:rsidRDefault="00EA4368" w:rsidP="00EA4368">
      <w:pPr>
        <w:pStyle w:val="a5"/>
        <w:ind w:left="450"/>
        <w:jc w:val="both"/>
        <w:rPr>
          <w:rFonts w:ascii="Times New Roman" w:hAnsi="Times New Roman"/>
          <w:sz w:val="28"/>
          <w:szCs w:val="28"/>
        </w:rPr>
      </w:pPr>
      <w:r w:rsidRPr="00C42C2F">
        <w:rPr>
          <w:rFonts w:ascii="Times New Roman" w:hAnsi="Times New Roman"/>
          <w:sz w:val="28"/>
          <w:szCs w:val="28"/>
        </w:rPr>
        <w:t>-На каждого зачисленного заводится личное дело, в котором хранятся все сданные документы, а также материалы результатов индивидуального отбора для поступающих в МБУ ДО «</w:t>
      </w:r>
      <w:proofErr w:type="gramStart"/>
      <w:r w:rsidRPr="00C42C2F">
        <w:rPr>
          <w:rFonts w:ascii="Times New Roman" w:hAnsi="Times New Roman"/>
          <w:sz w:val="28"/>
          <w:szCs w:val="28"/>
        </w:rPr>
        <w:t>Шолоховский</w:t>
      </w:r>
      <w:proofErr w:type="gramEnd"/>
      <w:r w:rsidRPr="00C42C2F">
        <w:rPr>
          <w:rFonts w:ascii="Times New Roman" w:hAnsi="Times New Roman"/>
          <w:sz w:val="28"/>
          <w:szCs w:val="28"/>
        </w:rPr>
        <w:t xml:space="preserve"> ЦТ». </w:t>
      </w:r>
    </w:p>
    <w:p w14:paraId="19F542D1" w14:textId="304D2B0F" w:rsidR="00EA4368" w:rsidRPr="00C42C2F" w:rsidRDefault="00EA4368" w:rsidP="00EA4368">
      <w:pPr>
        <w:pStyle w:val="a5"/>
        <w:ind w:left="450"/>
        <w:jc w:val="both"/>
        <w:rPr>
          <w:rFonts w:ascii="Times New Roman" w:hAnsi="Times New Roman"/>
          <w:sz w:val="28"/>
          <w:szCs w:val="28"/>
        </w:rPr>
      </w:pPr>
      <w:r w:rsidRPr="00C42C2F">
        <w:rPr>
          <w:rFonts w:ascii="Times New Roman" w:hAnsi="Times New Roman"/>
          <w:sz w:val="28"/>
          <w:szCs w:val="28"/>
        </w:rPr>
        <w:t>-Продолжительность административной процедуры:</w:t>
      </w:r>
    </w:p>
    <w:p w14:paraId="71110DEF" w14:textId="1B79A03D" w:rsidR="00EA4368" w:rsidRPr="00C42C2F" w:rsidRDefault="00EA4368" w:rsidP="00EA4368">
      <w:pPr>
        <w:pStyle w:val="a5"/>
        <w:ind w:left="450"/>
        <w:jc w:val="both"/>
        <w:rPr>
          <w:rFonts w:ascii="Times New Roman" w:hAnsi="Times New Roman"/>
          <w:sz w:val="28"/>
          <w:szCs w:val="28"/>
        </w:rPr>
      </w:pPr>
      <w:r w:rsidRPr="00C42C2F">
        <w:rPr>
          <w:rFonts w:ascii="Times New Roman" w:hAnsi="Times New Roman"/>
          <w:sz w:val="28"/>
          <w:szCs w:val="28"/>
        </w:rPr>
        <w:t>зачисление поступающих в МБУ ДО «</w:t>
      </w:r>
      <w:proofErr w:type="gramStart"/>
      <w:r w:rsidRPr="00C42C2F">
        <w:rPr>
          <w:rFonts w:ascii="Times New Roman" w:hAnsi="Times New Roman"/>
          <w:sz w:val="28"/>
          <w:szCs w:val="28"/>
        </w:rPr>
        <w:t>Шолоховский</w:t>
      </w:r>
      <w:proofErr w:type="gramEnd"/>
      <w:r w:rsidRPr="00C42C2F">
        <w:rPr>
          <w:rFonts w:ascii="Times New Roman" w:hAnsi="Times New Roman"/>
          <w:sz w:val="28"/>
          <w:szCs w:val="28"/>
        </w:rPr>
        <w:t xml:space="preserve"> ЦТ» оформляется приказом руководителя в течение 7 дней.</w:t>
      </w:r>
    </w:p>
    <w:p w14:paraId="36508B00" w14:textId="24050A12" w:rsidR="00EA4368" w:rsidRPr="00C42C2F" w:rsidRDefault="00EA4368" w:rsidP="00EA4368">
      <w:pPr>
        <w:pStyle w:val="a5"/>
        <w:ind w:left="450"/>
        <w:jc w:val="both"/>
        <w:rPr>
          <w:rFonts w:ascii="Times New Roman" w:hAnsi="Times New Roman"/>
          <w:sz w:val="28"/>
          <w:szCs w:val="28"/>
        </w:rPr>
      </w:pPr>
      <w:r w:rsidRPr="00C42C2F">
        <w:rPr>
          <w:rFonts w:ascii="Times New Roman" w:hAnsi="Times New Roman"/>
          <w:sz w:val="28"/>
          <w:szCs w:val="28"/>
        </w:rPr>
        <w:t xml:space="preserve">-Результатом административной процедуры является приказ о зачислении в МБУ </w:t>
      </w:r>
      <w:proofErr w:type="gramStart"/>
      <w:r w:rsidRPr="00C42C2F">
        <w:rPr>
          <w:rFonts w:ascii="Times New Roman" w:hAnsi="Times New Roman"/>
          <w:sz w:val="28"/>
          <w:szCs w:val="28"/>
        </w:rPr>
        <w:t>ДО</w:t>
      </w:r>
      <w:proofErr w:type="gramEnd"/>
      <w:r w:rsidRPr="00C42C2F">
        <w:rPr>
          <w:rFonts w:ascii="Times New Roman" w:hAnsi="Times New Roman"/>
          <w:sz w:val="28"/>
          <w:szCs w:val="28"/>
        </w:rPr>
        <w:t xml:space="preserve"> «Шолоховский ЦТ» либо отказ в зачислении в МБУ ДО «Шолоховский ЦТ».</w:t>
      </w:r>
    </w:p>
    <w:p w14:paraId="01878467" w14:textId="40864793" w:rsidR="00323555" w:rsidRPr="00C42C2F" w:rsidRDefault="00C42C2F" w:rsidP="00C42C2F">
      <w:pPr>
        <w:rPr>
          <w:rFonts w:ascii="Times New Roman" w:hAnsi="Times New Roman"/>
          <w:sz w:val="28"/>
          <w:szCs w:val="28"/>
        </w:rPr>
      </w:pPr>
      <w:r w:rsidRPr="00C42C2F">
        <w:rPr>
          <w:rFonts w:ascii="Times New Roman" w:hAnsi="Times New Roman"/>
          <w:sz w:val="28"/>
          <w:szCs w:val="28"/>
        </w:rPr>
        <w:t xml:space="preserve">2.9.4. При приеме обучающегося Центр обязан ознакомить его и (или) его родителей (законных представителей) с Уставом, лицензией на осуществление образовательной деятельности,  с основными образовательными программами, реализуемым образовательным учреждением, и другими  документами, регламентирующими организацию образовательного процесса.  </w:t>
      </w:r>
      <w:proofErr w:type="gramStart"/>
      <w:r w:rsidRPr="00C42C2F">
        <w:rPr>
          <w:rFonts w:ascii="Times New Roman" w:hAnsi="Times New Roman"/>
          <w:sz w:val="28"/>
          <w:szCs w:val="28"/>
        </w:rPr>
        <w:t>Факт ознакомления родителей (законных представителей) ребенка с лицензией на осуществление образовательной деятельности,  уставом МБУ ДО «Шолоховский ЦТ»  фиксируется в заявлении о приеме и заверяется личной подписью родителей (за</w:t>
      </w:r>
      <w:r>
        <w:rPr>
          <w:rFonts w:ascii="Times New Roman" w:hAnsi="Times New Roman"/>
          <w:sz w:val="28"/>
          <w:szCs w:val="28"/>
        </w:rPr>
        <w:t>конных представителей) ребенка.</w:t>
      </w:r>
      <w:r w:rsidR="00323555">
        <w:t xml:space="preserve">          </w:t>
      </w:r>
      <w:proofErr w:type="gramEnd"/>
    </w:p>
    <w:p w14:paraId="55762726" w14:textId="21788075" w:rsidR="00EF0E7A" w:rsidRPr="00862158" w:rsidRDefault="00EF0E7A" w:rsidP="00E83599">
      <w:pPr>
        <w:pStyle w:val="3"/>
        <w:numPr>
          <w:ilvl w:val="1"/>
          <w:numId w:val="40"/>
        </w:numPr>
        <w:ind w:left="0" w:firstLine="0"/>
      </w:pPr>
      <w:r w:rsidRPr="00862158">
        <w:t xml:space="preserve">Предоставление бесплатного доступа к ЕПГУ для подачи запросов, документов, информации, необходимых для получения </w:t>
      </w:r>
      <w:r w:rsidRPr="00862158">
        <w:rPr>
          <w:lang w:val="ru-RU"/>
        </w:rPr>
        <w:t>м</w:t>
      </w:r>
      <w:proofErr w:type="spellStart"/>
      <w:r w:rsidRPr="00862158">
        <w:t>униципальной</w:t>
      </w:r>
      <w:proofErr w:type="spellEnd"/>
      <w:r w:rsidRPr="00862158">
        <w:t xml:space="preserve"> услуги в электронной форме осуществляется в любом МФЦ в пределах территории муниципального образования Ростовской области по выбору Заявителя независимо </w:t>
      </w:r>
      <w:r w:rsidRPr="00862158">
        <w:lastRenderedPageBreak/>
        <w:t xml:space="preserve">от его места жительства или места пребывания. </w:t>
      </w:r>
    </w:p>
    <w:p w14:paraId="30C8CA47" w14:textId="7DEA5697" w:rsidR="00EF0E7A" w:rsidRPr="00862158" w:rsidRDefault="00EF0E7A" w:rsidP="00E83599">
      <w:pPr>
        <w:pStyle w:val="a5"/>
        <w:numPr>
          <w:ilvl w:val="1"/>
          <w:numId w:val="40"/>
        </w:numPr>
        <w:spacing w:line="230" w:lineRule="atLeast"/>
        <w:ind w:left="0" w:firstLine="0"/>
        <w:jc w:val="both"/>
        <w:rPr>
          <w:rFonts w:ascii="Times New Roman" w:hAnsi="Times New Roman"/>
          <w:sz w:val="28"/>
          <w:szCs w:val="28"/>
        </w:rPr>
      </w:pPr>
      <w:r w:rsidRPr="00862158">
        <w:rPr>
          <w:rFonts w:ascii="Times New Roman" w:hAnsi="Times New Roman"/>
          <w:sz w:val="28"/>
        </w:rPr>
        <w:t xml:space="preserve">Непосредственное предоставление муниципальной услуги осуществляет </w:t>
      </w:r>
      <w:r w:rsidRPr="00862158">
        <w:rPr>
          <w:rFonts w:ascii="Times New Roman" w:eastAsia="Calibri" w:hAnsi="Times New Roman"/>
          <w:sz w:val="28"/>
          <w:szCs w:val="28"/>
        </w:rPr>
        <w:t>Ответственными исполнителями  муниципальной услуги «</w:t>
      </w:r>
      <w:r w:rsidRPr="00862158">
        <w:rPr>
          <w:rStyle w:val="a9"/>
          <w:rFonts w:ascii="Times New Roman" w:eastAsia="Calibri" w:hAnsi="Times New Roman"/>
          <w:sz w:val="28"/>
          <w:szCs w:val="28"/>
        </w:rPr>
        <w:t>Зачисление в образовательную организацию»</w:t>
      </w:r>
      <w:r w:rsidRPr="00862158">
        <w:rPr>
          <w:rFonts w:ascii="Times New Roman" w:eastAsia="Calibri" w:hAnsi="Times New Roman"/>
          <w:sz w:val="28"/>
          <w:szCs w:val="28"/>
        </w:rPr>
        <w:t xml:space="preserve"> являются уполномоченные должностные лица образовательной организации</w:t>
      </w:r>
      <w:r w:rsidRPr="00862158">
        <w:rPr>
          <w:rFonts w:ascii="Times New Roman" w:hAnsi="Times New Roman"/>
          <w:sz w:val="28"/>
          <w:szCs w:val="28"/>
        </w:rPr>
        <w:t>, утверждаемые приказом директора.</w:t>
      </w:r>
      <w:r w:rsidRPr="00862158">
        <w:rPr>
          <w:rFonts w:ascii="Times New Roman" w:eastAsia="Calibri" w:hAnsi="Times New Roman"/>
          <w:sz w:val="28"/>
          <w:szCs w:val="28"/>
        </w:rPr>
        <w:t xml:space="preserve"> </w:t>
      </w:r>
    </w:p>
    <w:p w14:paraId="2204C7BB" w14:textId="28FDD554" w:rsidR="00EF0E7A" w:rsidRPr="00862158" w:rsidRDefault="00EF0E7A" w:rsidP="00E83599">
      <w:pPr>
        <w:pStyle w:val="3"/>
        <w:numPr>
          <w:ilvl w:val="1"/>
          <w:numId w:val="40"/>
        </w:numPr>
        <w:ind w:left="0" w:firstLine="0"/>
        <w:rPr>
          <w:color w:val="auto"/>
        </w:rPr>
      </w:pPr>
      <w:r w:rsidRPr="00862158">
        <w:t xml:space="preserve">В целях предоставления </w:t>
      </w:r>
      <w:r w:rsidRPr="00862158">
        <w:rPr>
          <w:lang w:val="ru-RU"/>
        </w:rPr>
        <w:t>м</w:t>
      </w:r>
      <w:proofErr w:type="spellStart"/>
      <w:r w:rsidRPr="00862158">
        <w:t>униципальной</w:t>
      </w:r>
      <w:proofErr w:type="spellEnd"/>
      <w:r w:rsidRPr="00862158">
        <w:t xml:space="preserve"> услуги </w:t>
      </w:r>
      <w:r w:rsidR="00664D87" w:rsidRPr="00862158">
        <w:rPr>
          <w:rStyle w:val="FontStyle16"/>
        </w:rPr>
        <w:t>Учреждение</w:t>
      </w:r>
      <w:r w:rsidRPr="00862158">
        <w:t xml:space="preserve"> взаимодействует с </w:t>
      </w:r>
      <w:r w:rsidRPr="00862158">
        <w:rPr>
          <w:lang w:val="ru-RU"/>
        </w:rPr>
        <w:t>Отделом образования администрации Шолоховского района.</w:t>
      </w:r>
    </w:p>
    <w:p w14:paraId="2C6F24C8" w14:textId="4AEC91C6" w:rsidR="00EF0E7A" w:rsidRPr="00862158" w:rsidRDefault="008A78BB" w:rsidP="00E83599">
      <w:pPr>
        <w:pStyle w:val="3"/>
        <w:numPr>
          <w:ilvl w:val="1"/>
          <w:numId w:val="40"/>
        </w:numPr>
        <w:ind w:left="0" w:firstLine="0"/>
      </w:pPr>
      <w:bookmarkStart w:id="5" w:name="bookmark17"/>
      <w:r w:rsidRPr="00862158">
        <w:rPr>
          <w:rStyle w:val="FontStyle16"/>
        </w:rPr>
        <w:t>Учреждение</w:t>
      </w:r>
      <w:r w:rsidRPr="00862158">
        <w:t xml:space="preserve"> </w:t>
      </w:r>
      <w:r w:rsidR="00EF0E7A" w:rsidRPr="00862158">
        <w:t>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bookmarkEnd w:id="5"/>
      <w:r w:rsidR="00862158">
        <w:rPr>
          <w:lang w:val="ru-RU"/>
        </w:rPr>
        <w:t>.</w:t>
      </w:r>
    </w:p>
    <w:p w14:paraId="5189F1D1" w14:textId="0F2E69A8" w:rsidR="00862158" w:rsidRPr="00093F4A" w:rsidRDefault="00862158" w:rsidP="00E83599">
      <w:pPr>
        <w:pStyle w:val="21"/>
        <w:numPr>
          <w:ilvl w:val="1"/>
          <w:numId w:val="40"/>
        </w:numPr>
        <w:jc w:val="both"/>
        <w:rPr>
          <w:lang w:val="ru-RU"/>
        </w:rPr>
      </w:pPr>
      <w:bookmarkStart w:id="6" w:name="_Toc88216547"/>
      <w:r w:rsidRPr="00093F4A">
        <w:rPr>
          <w:lang w:val="ru-RU"/>
        </w:rPr>
        <w:t xml:space="preserve"> </w:t>
      </w:r>
      <w:r w:rsidRPr="00093F4A">
        <w:t xml:space="preserve">Результат предоставления </w:t>
      </w:r>
      <w:r w:rsidRPr="00093F4A">
        <w:rPr>
          <w:lang w:val="ru-RU"/>
        </w:rPr>
        <w:t>м</w:t>
      </w:r>
      <w:proofErr w:type="spellStart"/>
      <w:r w:rsidRPr="00093F4A">
        <w:t>униципальной</w:t>
      </w:r>
      <w:proofErr w:type="spellEnd"/>
      <w:r w:rsidRPr="00093F4A">
        <w:t xml:space="preserve"> услуги</w:t>
      </w:r>
      <w:bookmarkEnd w:id="6"/>
    </w:p>
    <w:p w14:paraId="340ECD72" w14:textId="77777777" w:rsidR="00862158" w:rsidRPr="00B6792C" w:rsidRDefault="00862158" w:rsidP="00862158">
      <w:pPr>
        <w:pStyle w:val="a5"/>
        <w:widowControl w:val="0"/>
        <w:numPr>
          <w:ilvl w:val="0"/>
          <w:numId w:val="6"/>
        </w:numPr>
        <w:spacing w:after="0" w:line="240" w:lineRule="auto"/>
        <w:ind w:left="0" w:firstLine="709"/>
        <w:contextualSpacing w:val="0"/>
        <w:jc w:val="both"/>
        <w:rPr>
          <w:vanish/>
        </w:rPr>
      </w:pPr>
    </w:p>
    <w:p w14:paraId="36EC652F" w14:textId="6A48953F" w:rsidR="00862158" w:rsidRPr="00B6792C" w:rsidRDefault="00E83599" w:rsidP="00093F4A">
      <w:pPr>
        <w:pStyle w:val="3"/>
        <w:numPr>
          <w:ilvl w:val="0"/>
          <w:numId w:val="0"/>
        </w:numPr>
      </w:pPr>
      <w:r>
        <w:rPr>
          <w:lang w:val="ru-RU"/>
        </w:rPr>
        <w:t>2.14</w:t>
      </w:r>
      <w:r w:rsidR="00862158" w:rsidRPr="00B6792C">
        <w:rPr>
          <w:lang w:val="ru-RU"/>
        </w:rPr>
        <w:t xml:space="preserve">.1. </w:t>
      </w:r>
      <w:r w:rsidR="00862158" w:rsidRPr="00B6792C">
        <w:t xml:space="preserve"> Результатом предоставления </w:t>
      </w:r>
      <w:r w:rsidR="00862158" w:rsidRPr="00B6792C">
        <w:rPr>
          <w:lang w:val="ru-RU"/>
        </w:rPr>
        <w:t>м</w:t>
      </w:r>
      <w:proofErr w:type="spellStart"/>
      <w:r w:rsidR="00862158" w:rsidRPr="00B6792C">
        <w:t>униципальной</w:t>
      </w:r>
      <w:proofErr w:type="spellEnd"/>
      <w:r w:rsidR="00862158" w:rsidRPr="00B6792C">
        <w:t xml:space="preserve"> услуги является:</w:t>
      </w:r>
    </w:p>
    <w:p w14:paraId="25F27C97" w14:textId="434033DE" w:rsidR="00862158" w:rsidRPr="00B6792C" w:rsidRDefault="00E83599" w:rsidP="00093F4A">
      <w:pPr>
        <w:pStyle w:val="3"/>
        <w:numPr>
          <w:ilvl w:val="0"/>
          <w:numId w:val="0"/>
        </w:numPr>
      </w:pPr>
      <w:r>
        <w:rPr>
          <w:lang w:val="ru-RU"/>
        </w:rPr>
        <w:t>2.14</w:t>
      </w:r>
      <w:r w:rsidR="00093F4A">
        <w:rPr>
          <w:lang w:val="ru-RU"/>
        </w:rPr>
        <w:t xml:space="preserve">.2. </w:t>
      </w:r>
      <w:bookmarkStart w:id="7" w:name="bookmark18"/>
      <w:r w:rsidR="00862158" w:rsidRPr="00B6792C">
        <w:t xml:space="preserve">решение о предоставлении </w:t>
      </w:r>
      <w:r w:rsidR="00862158" w:rsidRPr="00B6792C">
        <w:rPr>
          <w:lang w:val="ru-RU"/>
        </w:rPr>
        <w:t>м</w:t>
      </w:r>
      <w:proofErr w:type="spellStart"/>
      <w:r w:rsidR="00862158" w:rsidRPr="00B6792C">
        <w:t>униципальной</w:t>
      </w:r>
      <w:proofErr w:type="spellEnd"/>
      <w:r w:rsidR="00862158" w:rsidRPr="00B6792C">
        <w:t xml:space="preserve"> услуги в виде электронной записи в Личном кабинете Заявителя в ИС или на ЕПГУ</w:t>
      </w:r>
      <w:bookmarkEnd w:id="7"/>
      <w:r w:rsidR="00862158" w:rsidRPr="00B6792C">
        <w:t>.</w:t>
      </w:r>
    </w:p>
    <w:p w14:paraId="62A26F64" w14:textId="06C060FC" w:rsidR="00862158" w:rsidRPr="00B6792C" w:rsidRDefault="00E83599" w:rsidP="00093F4A">
      <w:pPr>
        <w:pStyle w:val="3"/>
        <w:numPr>
          <w:ilvl w:val="0"/>
          <w:numId w:val="0"/>
        </w:numPr>
      </w:pPr>
      <w:r>
        <w:rPr>
          <w:lang w:val="ru-RU"/>
        </w:rPr>
        <w:t>2.14</w:t>
      </w:r>
      <w:r w:rsidR="00093F4A">
        <w:rPr>
          <w:lang w:val="ru-RU"/>
        </w:rPr>
        <w:t>.3.</w:t>
      </w:r>
      <w:r w:rsidR="00862158" w:rsidRPr="00B6792C">
        <w:t xml:space="preserve">решение об отказе в предоставлении </w:t>
      </w:r>
      <w:r w:rsidR="00862158" w:rsidRPr="00B6792C">
        <w:rPr>
          <w:lang w:val="ru-RU"/>
        </w:rPr>
        <w:t>м</w:t>
      </w:r>
      <w:proofErr w:type="spellStart"/>
      <w:r w:rsidR="00862158" w:rsidRPr="00B6792C">
        <w:t>униципальной</w:t>
      </w:r>
      <w:proofErr w:type="spellEnd"/>
      <w:r w:rsidR="00862158" w:rsidRPr="00B6792C">
        <w:t xml:space="preserve"> услуги, при наличии оснований для отказа в предоставлении </w:t>
      </w:r>
      <w:r w:rsidR="00862158" w:rsidRPr="00B6792C">
        <w:rPr>
          <w:lang w:val="ru-RU"/>
        </w:rPr>
        <w:t>м</w:t>
      </w:r>
      <w:proofErr w:type="spellStart"/>
      <w:r w:rsidR="00862158" w:rsidRPr="00B6792C">
        <w:t>униципальной</w:t>
      </w:r>
      <w:proofErr w:type="spellEnd"/>
      <w:r w:rsidR="00862158" w:rsidRPr="00B6792C">
        <w:t xml:space="preserve"> услуги, указанных в подразделе 12 настоящего Административного регламента, которое оформляется в соответствии с Приложением 3 к настоящему </w:t>
      </w:r>
      <w:r w:rsidR="007E3305">
        <w:rPr>
          <w:lang w:val="ru-RU"/>
        </w:rPr>
        <w:t>Положению</w:t>
      </w:r>
      <w:r w:rsidR="00862158" w:rsidRPr="00B6792C">
        <w:t>.</w:t>
      </w:r>
    </w:p>
    <w:p w14:paraId="0C98348F" w14:textId="4ACACD63" w:rsidR="00862158" w:rsidRPr="00B6792C" w:rsidRDefault="00E83599" w:rsidP="00093F4A">
      <w:pPr>
        <w:pStyle w:val="3"/>
        <w:numPr>
          <w:ilvl w:val="0"/>
          <w:numId w:val="0"/>
        </w:numPr>
      </w:pPr>
      <w:r>
        <w:rPr>
          <w:lang w:val="ru-RU"/>
        </w:rPr>
        <w:t>2.14</w:t>
      </w:r>
      <w:r w:rsidR="00093F4A">
        <w:rPr>
          <w:lang w:val="ru-RU"/>
        </w:rPr>
        <w:t>.4</w:t>
      </w:r>
      <w:r w:rsidR="00862158" w:rsidRPr="00B6792C">
        <w:t xml:space="preserve">Результат предоставления </w:t>
      </w:r>
      <w:r w:rsidR="00862158" w:rsidRPr="00B6792C">
        <w:rPr>
          <w:lang w:val="ru-RU"/>
        </w:rPr>
        <w:t>м</w:t>
      </w:r>
      <w:proofErr w:type="spellStart"/>
      <w:r w:rsidR="00862158" w:rsidRPr="00B6792C">
        <w:t>униципальной</w:t>
      </w:r>
      <w:proofErr w:type="spellEnd"/>
      <w:r w:rsidR="00862158" w:rsidRPr="00B6792C">
        <w:t xml:space="preserve">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w:t>
      </w:r>
      <w:r w:rsidR="00862158" w:rsidRPr="00B6792C">
        <w:rPr>
          <w:lang w:val="ru-RU"/>
        </w:rPr>
        <w:t>м</w:t>
      </w:r>
      <w:proofErr w:type="spellStart"/>
      <w:r w:rsidR="00862158" w:rsidRPr="00B6792C">
        <w:t>униципальной</w:t>
      </w:r>
      <w:proofErr w:type="spellEnd"/>
      <w:r w:rsidR="00862158" w:rsidRPr="00B6792C">
        <w:t xml:space="preserve"> услуги посредством ЕПГУ.</w:t>
      </w:r>
    </w:p>
    <w:p w14:paraId="462514A3" w14:textId="77777777" w:rsidR="00862158" w:rsidRPr="00B6792C" w:rsidRDefault="00862158" w:rsidP="00862158">
      <w:pPr>
        <w:pStyle w:val="3"/>
        <w:numPr>
          <w:ilvl w:val="0"/>
          <w:numId w:val="0"/>
        </w:numPr>
        <w:ind w:firstLine="709"/>
      </w:pPr>
      <w:r w:rsidRPr="00B6792C">
        <w:t xml:space="preserve">Результат предоставления </w:t>
      </w:r>
      <w:r w:rsidRPr="00B6792C">
        <w:rPr>
          <w:lang w:val="ru-RU"/>
        </w:rPr>
        <w:t>м</w:t>
      </w:r>
      <w:proofErr w:type="spellStart"/>
      <w:r w:rsidRPr="00B6792C">
        <w:t>униципальной</w:t>
      </w:r>
      <w:proofErr w:type="spellEnd"/>
      <w:r w:rsidRPr="00B6792C">
        <w:t xml:space="preserve">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w:t>
      </w:r>
      <w:r w:rsidRPr="00B6792C">
        <w:rPr>
          <w:lang w:val="ru-RU"/>
        </w:rPr>
        <w:t>м</w:t>
      </w:r>
      <w:proofErr w:type="spellStart"/>
      <w:r w:rsidRPr="00B6792C">
        <w:t>униципальной</w:t>
      </w:r>
      <w:proofErr w:type="spellEnd"/>
      <w:r w:rsidRPr="00B6792C">
        <w:t xml:space="preserve"> услуги посредством ИС.</w:t>
      </w:r>
    </w:p>
    <w:p w14:paraId="17957E05" w14:textId="77777777" w:rsidR="00862158" w:rsidRPr="00B6792C" w:rsidRDefault="00862158" w:rsidP="00862158">
      <w:pPr>
        <w:pStyle w:val="3"/>
        <w:numPr>
          <w:ilvl w:val="0"/>
          <w:numId w:val="0"/>
        </w:numPr>
        <w:ind w:firstLine="709"/>
      </w:pPr>
      <w:r w:rsidRPr="00B6792C">
        <w:t xml:space="preserve">Результат предоставления </w:t>
      </w:r>
      <w:r w:rsidRPr="00B6792C">
        <w:rPr>
          <w:lang w:val="ru-RU"/>
        </w:rPr>
        <w:t>м</w:t>
      </w:r>
      <w:proofErr w:type="spellStart"/>
      <w:r w:rsidRPr="00B6792C">
        <w:t>униципальной</w:t>
      </w:r>
      <w:proofErr w:type="spellEnd"/>
      <w:r w:rsidRPr="00B6792C">
        <w:t xml:space="preserve"> услуги независимо от принятого решения оформляется в виде уведомления об изменении статуса электронной записи, которое направляется Заявителю на указанный им контактный адрес электронной почты при обращении за предоставлением </w:t>
      </w:r>
      <w:r w:rsidRPr="00B6792C">
        <w:rPr>
          <w:lang w:val="ru-RU"/>
        </w:rPr>
        <w:t>м</w:t>
      </w:r>
      <w:proofErr w:type="spellStart"/>
      <w:r w:rsidRPr="00B6792C">
        <w:t>униципальной</w:t>
      </w:r>
      <w:proofErr w:type="spellEnd"/>
      <w:r w:rsidRPr="00B6792C">
        <w:t xml:space="preserve"> услуги в Организацию.</w:t>
      </w:r>
    </w:p>
    <w:p w14:paraId="5D104042" w14:textId="57B5A34C" w:rsidR="00862158" w:rsidRPr="00B6792C" w:rsidRDefault="00093F4A" w:rsidP="00093F4A">
      <w:pPr>
        <w:pStyle w:val="3"/>
        <w:numPr>
          <w:ilvl w:val="0"/>
          <w:numId w:val="0"/>
        </w:numPr>
      </w:pPr>
      <w:bookmarkStart w:id="8" w:name="bookmark19"/>
      <w:r>
        <w:rPr>
          <w:lang w:val="ru-RU"/>
        </w:rPr>
        <w:t xml:space="preserve">       2.1</w:t>
      </w:r>
      <w:r w:rsidR="00E83599">
        <w:rPr>
          <w:lang w:val="ru-RU"/>
        </w:rPr>
        <w:t>4</w:t>
      </w:r>
      <w:r>
        <w:rPr>
          <w:lang w:val="ru-RU"/>
        </w:rPr>
        <w:t xml:space="preserve">.5. </w:t>
      </w:r>
      <w:r w:rsidR="00862158" w:rsidRPr="00B6792C">
        <w:t xml:space="preserve">Решение о предоставлении </w:t>
      </w:r>
      <w:r w:rsidR="00862158" w:rsidRPr="00B6792C">
        <w:rPr>
          <w:lang w:val="ru-RU"/>
        </w:rPr>
        <w:t>м</w:t>
      </w:r>
      <w:proofErr w:type="spellStart"/>
      <w:r w:rsidR="00862158" w:rsidRPr="00B6792C">
        <w:t>униципальной</w:t>
      </w:r>
      <w:proofErr w:type="spellEnd"/>
      <w:r w:rsidR="00862158" w:rsidRPr="00B6792C">
        <w:t xml:space="preserve"> услуги направляется Заявителю после осуществления сверки оригиналов документов (без необходимости для заявителя подачи в </w:t>
      </w:r>
      <w:r w:rsidR="007E3305">
        <w:rPr>
          <w:lang w:val="ru-RU"/>
        </w:rPr>
        <w:t>Учреждении</w:t>
      </w:r>
      <w:r w:rsidR="007E3305" w:rsidRPr="00B6792C">
        <w:t xml:space="preserve"> </w:t>
      </w:r>
      <w:r w:rsidR="00862158" w:rsidRPr="00B6792C">
        <w:t xml:space="preserve">дополнительных форм в бумажном или электронном виде), необходимых для предоставления </w:t>
      </w:r>
      <w:r w:rsidR="00862158" w:rsidRPr="00B6792C">
        <w:rPr>
          <w:lang w:val="ru-RU"/>
        </w:rPr>
        <w:t>м</w:t>
      </w:r>
      <w:proofErr w:type="spellStart"/>
      <w:r w:rsidR="00862158" w:rsidRPr="00B6792C">
        <w:t>униципальной</w:t>
      </w:r>
      <w:proofErr w:type="spellEnd"/>
      <w:r w:rsidR="00862158" w:rsidRPr="00B6792C">
        <w:t xml:space="preserve"> услуги, с данными, указанными в Запросе, которая осуществляется:</w:t>
      </w:r>
      <w:bookmarkEnd w:id="8"/>
    </w:p>
    <w:p w14:paraId="537E17E4" w14:textId="41F9BE05" w:rsidR="00862158" w:rsidRPr="00B6792C" w:rsidRDefault="00E83599" w:rsidP="00093F4A">
      <w:pPr>
        <w:pStyle w:val="3"/>
        <w:numPr>
          <w:ilvl w:val="0"/>
          <w:numId w:val="0"/>
        </w:numPr>
      </w:pPr>
      <w:bookmarkStart w:id="9" w:name="bookmark20"/>
      <w:r>
        <w:rPr>
          <w:lang w:val="ru-RU"/>
        </w:rPr>
        <w:t>2.14</w:t>
      </w:r>
      <w:r w:rsidR="00862158" w:rsidRPr="00B6792C">
        <w:rPr>
          <w:lang w:val="ru-RU"/>
        </w:rPr>
        <w:t>.</w:t>
      </w:r>
      <w:r>
        <w:rPr>
          <w:lang w:val="ru-RU"/>
        </w:rPr>
        <w:t>6</w:t>
      </w:r>
      <w:r w:rsidR="00862158" w:rsidRPr="00B6792C">
        <w:rPr>
          <w:lang w:val="ru-RU"/>
        </w:rPr>
        <w:t xml:space="preserve"> </w:t>
      </w:r>
      <w:r w:rsidR="00862158" w:rsidRPr="00B6792C">
        <w:t>при необходимости проведения вступительных (приемных) испытаний - в течение 4 (Четырех) рабочих дней с момента прохождения вступительных (приемных) испытаний;</w:t>
      </w:r>
      <w:bookmarkEnd w:id="9"/>
    </w:p>
    <w:p w14:paraId="27675F98" w14:textId="4AE7E940" w:rsidR="00862158" w:rsidRPr="00B6792C" w:rsidRDefault="00E83599" w:rsidP="00093F4A">
      <w:pPr>
        <w:pStyle w:val="3"/>
        <w:numPr>
          <w:ilvl w:val="0"/>
          <w:numId w:val="0"/>
        </w:numPr>
      </w:pPr>
      <w:r>
        <w:rPr>
          <w:lang w:val="ru-RU"/>
        </w:rPr>
        <w:t>2.14.7</w:t>
      </w:r>
      <w:r w:rsidR="00862158" w:rsidRPr="00B6792C">
        <w:rPr>
          <w:lang w:val="ru-RU"/>
        </w:rPr>
        <w:t xml:space="preserve">. </w:t>
      </w:r>
      <w:r w:rsidR="00862158" w:rsidRPr="00B6792C">
        <w:t xml:space="preserve">при отсутствии необходимости проведения вступительных (приемных) испытаний - в течение 4 (Четырех) рабочих дней с момента издания приказа о зачислении на </w:t>
      </w:r>
      <w:proofErr w:type="gramStart"/>
      <w:r w:rsidR="00862158" w:rsidRPr="00B6792C">
        <w:t>обучение</w:t>
      </w:r>
      <w:proofErr w:type="gramEnd"/>
      <w:r w:rsidR="00862158" w:rsidRPr="00B6792C">
        <w:t xml:space="preserve"> по дополнительным общеобразовательным программам, программам спортивной подготовки по форме, установленной </w:t>
      </w:r>
      <w:r w:rsidR="006161EB">
        <w:rPr>
          <w:lang w:val="ru-RU"/>
        </w:rPr>
        <w:t>Учреждением</w:t>
      </w:r>
      <w:r w:rsidR="00862158" w:rsidRPr="00B6792C">
        <w:rPr>
          <w:lang w:val="ru-RU"/>
        </w:rPr>
        <w:t>.</w:t>
      </w:r>
    </w:p>
    <w:p w14:paraId="43CB14EC" w14:textId="4B98C19D" w:rsidR="00862158" w:rsidRPr="00B6792C" w:rsidRDefault="00862158" w:rsidP="006161EB">
      <w:pPr>
        <w:pStyle w:val="3"/>
        <w:numPr>
          <w:ilvl w:val="0"/>
          <w:numId w:val="0"/>
        </w:numPr>
      </w:pPr>
      <w:bookmarkStart w:id="10" w:name="bookmark21"/>
      <w:r w:rsidRPr="00B6792C">
        <w:rPr>
          <w:lang w:val="ru-RU"/>
        </w:rPr>
        <w:t xml:space="preserve"> </w:t>
      </w:r>
      <w:r w:rsidRPr="00B6792C">
        <w:t xml:space="preserve">Сведения о предоставлении </w:t>
      </w:r>
      <w:r w:rsidRPr="00B6792C">
        <w:rPr>
          <w:lang w:val="ru-RU"/>
        </w:rPr>
        <w:t>м</w:t>
      </w:r>
      <w:proofErr w:type="spellStart"/>
      <w:r w:rsidRPr="00B6792C">
        <w:t>униципальной</w:t>
      </w:r>
      <w:proofErr w:type="spellEnd"/>
      <w:r w:rsidRPr="00B6792C">
        <w:t xml:space="preserve">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bookmarkEnd w:id="10"/>
    </w:p>
    <w:p w14:paraId="60EE7F3E" w14:textId="77777777" w:rsidR="00862158" w:rsidRPr="00B6792C" w:rsidRDefault="00862158" w:rsidP="00862158">
      <w:pPr>
        <w:pStyle w:val="3"/>
        <w:numPr>
          <w:ilvl w:val="0"/>
          <w:numId w:val="0"/>
        </w:numPr>
        <w:ind w:firstLine="709"/>
      </w:pPr>
    </w:p>
    <w:p w14:paraId="389461BD" w14:textId="234976DA" w:rsidR="00862158" w:rsidRPr="006161EB" w:rsidRDefault="00862158" w:rsidP="00E83599">
      <w:pPr>
        <w:pStyle w:val="21"/>
        <w:numPr>
          <w:ilvl w:val="1"/>
          <w:numId w:val="40"/>
        </w:numPr>
        <w:jc w:val="both"/>
      </w:pPr>
      <w:bookmarkStart w:id="11" w:name="_Toc88216548"/>
      <w:r w:rsidRPr="00B6792C">
        <w:lastRenderedPageBreak/>
        <w:t xml:space="preserve">Срок и порядок регистрации Запроса Заявителя о предоставлении </w:t>
      </w:r>
      <w:r w:rsidRPr="00B6792C">
        <w:rPr>
          <w:lang w:val="ru-RU"/>
        </w:rPr>
        <w:t>м</w:t>
      </w:r>
      <w:proofErr w:type="spellStart"/>
      <w:r w:rsidRPr="00B6792C">
        <w:t>униципальной</w:t>
      </w:r>
      <w:proofErr w:type="spellEnd"/>
      <w:r w:rsidRPr="00B6792C">
        <w:t xml:space="preserve"> услуги, в том числе в электронной форме</w:t>
      </w:r>
      <w:bookmarkEnd w:id="11"/>
      <w:r w:rsidR="006161EB">
        <w:rPr>
          <w:lang w:val="ru-RU"/>
        </w:rPr>
        <w:t>.</w:t>
      </w:r>
    </w:p>
    <w:p w14:paraId="036082F5" w14:textId="77777777" w:rsidR="006161EB" w:rsidRPr="00B6792C" w:rsidRDefault="006161EB" w:rsidP="006161EB">
      <w:pPr>
        <w:pStyle w:val="21"/>
        <w:ind w:left="1440"/>
        <w:jc w:val="both"/>
      </w:pPr>
    </w:p>
    <w:p w14:paraId="2F765EF0" w14:textId="77777777" w:rsidR="00862158" w:rsidRPr="00B6792C" w:rsidRDefault="00862158" w:rsidP="00862158">
      <w:pPr>
        <w:pStyle w:val="a5"/>
        <w:widowControl w:val="0"/>
        <w:numPr>
          <w:ilvl w:val="0"/>
          <w:numId w:val="9"/>
        </w:numPr>
        <w:spacing w:after="0" w:line="240" w:lineRule="auto"/>
        <w:ind w:left="0" w:firstLine="709"/>
        <w:contextualSpacing w:val="0"/>
        <w:jc w:val="both"/>
        <w:rPr>
          <w:vanish/>
        </w:rPr>
      </w:pPr>
    </w:p>
    <w:p w14:paraId="6B24D768" w14:textId="762E2610" w:rsidR="00862158" w:rsidRPr="00B6792C" w:rsidRDefault="00E83599" w:rsidP="00862158">
      <w:pPr>
        <w:pStyle w:val="3"/>
        <w:numPr>
          <w:ilvl w:val="0"/>
          <w:numId w:val="0"/>
        </w:numPr>
        <w:ind w:firstLine="709"/>
      </w:pPr>
      <w:r>
        <w:rPr>
          <w:lang w:val="ru-RU"/>
        </w:rPr>
        <w:t>2.15</w:t>
      </w:r>
      <w:r w:rsidR="006161EB">
        <w:rPr>
          <w:lang w:val="ru-RU"/>
        </w:rPr>
        <w:t>.</w:t>
      </w:r>
      <w:r w:rsidR="00862158" w:rsidRPr="00B6792C">
        <w:rPr>
          <w:lang w:val="ru-RU"/>
        </w:rPr>
        <w:t xml:space="preserve">1. </w:t>
      </w:r>
      <w:r w:rsidR="00862158" w:rsidRPr="00B6792C">
        <w:t xml:space="preserve">Запрос о предоставлении </w:t>
      </w:r>
      <w:r w:rsidR="00862158" w:rsidRPr="00B6792C">
        <w:rPr>
          <w:lang w:val="ru-RU"/>
        </w:rPr>
        <w:t>м</w:t>
      </w:r>
      <w:proofErr w:type="spellStart"/>
      <w:r w:rsidR="00862158" w:rsidRPr="00B6792C">
        <w:t>униципальной</w:t>
      </w:r>
      <w:proofErr w:type="spellEnd"/>
      <w:r w:rsidR="00862158" w:rsidRPr="00B6792C">
        <w:t xml:space="preserve"> услуги,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w:t>
      </w:r>
      <w:r w:rsidR="006161EB">
        <w:rPr>
          <w:lang w:val="ru-RU"/>
        </w:rPr>
        <w:t>Учреждении</w:t>
      </w:r>
      <w:r w:rsidR="006161EB" w:rsidRPr="00B6792C">
        <w:t xml:space="preserve"> </w:t>
      </w:r>
      <w:r w:rsidR="00862158" w:rsidRPr="00B6792C">
        <w:t>на следующий рабочий день.</w:t>
      </w:r>
    </w:p>
    <w:p w14:paraId="7F688FC9" w14:textId="6FBA07B2" w:rsidR="00862158" w:rsidRPr="00B6792C" w:rsidRDefault="00862158" w:rsidP="00E83599">
      <w:pPr>
        <w:pStyle w:val="3"/>
        <w:numPr>
          <w:ilvl w:val="2"/>
          <w:numId w:val="41"/>
        </w:numPr>
        <w:ind w:left="0" w:firstLine="0"/>
      </w:pPr>
      <w:bookmarkStart w:id="12" w:name="bookmark22"/>
      <w:r w:rsidRPr="00B6792C">
        <w:t xml:space="preserve">Запрос, поданный в иных формах, предусмотренных законодательством Российской Федерации, регистрируется в </w:t>
      </w:r>
      <w:r w:rsidR="006161EB">
        <w:rPr>
          <w:lang w:val="ru-RU"/>
        </w:rPr>
        <w:t>Учреждении</w:t>
      </w:r>
      <w:r w:rsidRPr="00B6792C">
        <w:t xml:space="preserve"> в порядке, установленном организационно-распорядительным актом </w:t>
      </w:r>
      <w:bookmarkEnd w:id="12"/>
      <w:r w:rsidR="006161EB">
        <w:rPr>
          <w:lang w:val="ru-RU"/>
        </w:rPr>
        <w:t>Учреждения.</w:t>
      </w:r>
    </w:p>
    <w:p w14:paraId="69611E82" w14:textId="77777777" w:rsidR="00862158" w:rsidRPr="00B6792C" w:rsidRDefault="00862158" w:rsidP="00862158">
      <w:pPr>
        <w:pStyle w:val="3"/>
        <w:numPr>
          <w:ilvl w:val="0"/>
          <w:numId w:val="0"/>
        </w:numPr>
        <w:ind w:firstLine="709"/>
      </w:pPr>
    </w:p>
    <w:p w14:paraId="4DDC513E" w14:textId="6E669B6D" w:rsidR="00862158" w:rsidRPr="00B6792C" w:rsidRDefault="00862158" w:rsidP="00E83599">
      <w:pPr>
        <w:pStyle w:val="21"/>
        <w:numPr>
          <w:ilvl w:val="1"/>
          <w:numId w:val="41"/>
        </w:numPr>
        <w:jc w:val="both"/>
      </w:pPr>
      <w:bookmarkStart w:id="13" w:name="_Toc88216549"/>
      <w:r w:rsidRPr="00B6792C">
        <w:t xml:space="preserve">Срок предоставления </w:t>
      </w:r>
      <w:r w:rsidRPr="00B6792C">
        <w:rPr>
          <w:lang w:val="ru-RU"/>
        </w:rPr>
        <w:t>м</w:t>
      </w:r>
      <w:proofErr w:type="spellStart"/>
      <w:r w:rsidRPr="00B6792C">
        <w:t>униципальной</w:t>
      </w:r>
      <w:proofErr w:type="spellEnd"/>
      <w:r w:rsidRPr="00B6792C">
        <w:t xml:space="preserve"> услуги</w:t>
      </w:r>
      <w:bookmarkEnd w:id="13"/>
    </w:p>
    <w:p w14:paraId="1825A692" w14:textId="77777777" w:rsidR="00862158" w:rsidRPr="00B6792C" w:rsidRDefault="00862158" w:rsidP="00862158">
      <w:pPr>
        <w:pStyle w:val="a5"/>
        <w:widowControl w:val="0"/>
        <w:numPr>
          <w:ilvl w:val="0"/>
          <w:numId w:val="9"/>
        </w:numPr>
        <w:spacing w:after="0" w:line="240" w:lineRule="auto"/>
        <w:ind w:left="0" w:firstLine="709"/>
        <w:contextualSpacing w:val="0"/>
        <w:jc w:val="both"/>
        <w:rPr>
          <w:vanish/>
        </w:rPr>
      </w:pPr>
    </w:p>
    <w:p w14:paraId="7773E9DB" w14:textId="12CB2321" w:rsidR="00862158" w:rsidRPr="00B6792C" w:rsidRDefault="006161EB" w:rsidP="006161EB">
      <w:pPr>
        <w:pStyle w:val="3"/>
        <w:numPr>
          <w:ilvl w:val="0"/>
          <w:numId w:val="0"/>
        </w:numPr>
      </w:pPr>
      <w:r>
        <w:rPr>
          <w:lang w:val="ru-RU"/>
        </w:rPr>
        <w:t xml:space="preserve">    </w:t>
      </w:r>
      <w:r w:rsidR="00E83599">
        <w:rPr>
          <w:lang w:val="ru-RU"/>
        </w:rPr>
        <w:t>2.16</w:t>
      </w:r>
      <w:r>
        <w:rPr>
          <w:lang w:val="ru-RU"/>
        </w:rPr>
        <w:t>.</w:t>
      </w:r>
      <w:r w:rsidR="00862158" w:rsidRPr="00B6792C">
        <w:rPr>
          <w:lang w:val="ru-RU"/>
        </w:rPr>
        <w:t>1.</w:t>
      </w:r>
      <w:r w:rsidR="00862158" w:rsidRPr="00B6792C">
        <w:t xml:space="preserve">Срок предоставления </w:t>
      </w:r>
      <w:r w:rsidR="00862158" w:rsidRPr="00B6792C">
        <w:rPr>
          <w:lang w:val="ru-RU"/>
        </w:rPr>
        <w:t>м</w:t>
      </w:r>
      <w:proofErr w:type="spellStart"/>
      <w:r w:rsidR="00862158" w:rsidRPr="00B6792C">
        <w:t>униципальной</w:t>
      </w:r>
      <w:proofErr w:type="spellEnd"/>
      <w:r w:rsidR="00862158" w:rsidRPr="00B6792C">
        <w:t xml:space="preserve"> услуги:</w:t>
      </w:r>
    </w:p>
    <w:p w14:paraId="34DF66F4" w14:textId="474E77BE" w:rsidR="00862158" w:rsidRPr="00B6792C" w:rsidRDefault="00862158" w:rsidP="00E83599">
      <w:pPr>
        <w:pStyle w:val="3"/>
        <w:numPr>
          <w:ilvl w:val="2"/>
          <w:numId w:val="41"/>
        </w:numPr>
        <w:ind w:left="284" w:firstLine="0"/>
      </w:pPr>
      <w:r w:rsidRPr="00B6792C">
        <w:t xml:space="preserve">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w:t>
      </w:r>
      <w:r w:rsidRPr="00B6792C">
        <w:rPr>
          <w:lang w:val="ru-RU"/>
        </w:rPr>
        <w:t>м</w:t>
      </w:r>
      <w:proofErr w:type="spellStart"/>
      <w:r w:rsidRPr="00B6792C">
        <w:t>униципальной</w:t>
      </w:r>
      <w:proofErr w:type="spellEnd"/>
      <w:r w:rsidRPr="00B6792C">
        <w:t xml:space="preserve"> услуги в </w:t>
      </w:r>
      <w:r w:rsidR="006161EB">
        <w:rPr>
          <w:lang w:val="ru-RU"/>
        </w:rPr>
        <w:t>Учреждении</w:t>
      </w:r>
      <w:r w:rsidRPr="00B6792C">
        <w:t>;</w:t>
      </w:r>
    </w:p>
    <w:p w14:paraId="797D63CC" w14:textId="50F27084" w:rsidR="00862158" w:rsidRPr="00B6792C" w:rsidRDefault="00862158" w:rsidP="00E83599">
      <w:pPr>
        <w:pStyle w:val="3"/>
        <w:numPr>
          <w:ilvl w:val="2"/>
          <w:numId w:val="41"/>
        </w:numPr>
        <w:ind w:left="284" w:firstLine="0"/>
      </w:pPr>
      <w:r w:rsidRPr="00B6792C">
        <w:t xml:space="preserve">при отсутствии необходимости проведения вступительных (приемных) испытаний составляет не более 7 (Семи) рабочих дней со дня регистрации Запроса о предоставлении </w:t>
      </w:r>
      <w:r w:rsidRPr="00B6792C">
        <w:rPr>
          <w:lang w:val="ru-RU"/>
        </w:rPr>
        <w:t>м</w:t>
      </w:r>
      <w:proofErr w:type="spellStart"/>
      <w:r w:rsidRPr="00B6792C">
        <w:t>униципальной</w:t>
      </w:r>
      <w:proofErr w:type="spellEnd"/>
      <w:r w:rsidRPr="00B6792C">
        <w:t xml:space="preserve"> услуги в </w:t>
      </w:r>
      <w:r w:rsidR="006161EB">
        <w:rPr>
          <w:lang w:val="ru-RU"/>
        </w:rPr>
        <w:t>Учреждении</w:t>
      </w:r>
      <w:r w:rsidRPr="00B6792C">
        <w:t xml:space="preserve">. </w:t>
      </w:r>
    </w:p>
    <w:p w14:paraId="5A6A7C0C" w14:textId="40AFE387" w:rsidR="00862158" w:rsidRPr="00B6792C" w:rsidRDefault="00862158" w:rsidP="00E83599">
      <w:pPr>
        <w:pStyle w:val="3"/>
        <w:numPr>
          <w:ilvl w:val="2"/>
          <w:numId w:val="41"/>
        </w:numPr>
        <w:ind w:left="284" w:firstLine="0"/>
      </w:pPr>
      <w:r w:rsidRPr="00B6792C">
        <w:t xml:space="preserve">В случае наличия оснований для отказа в предоставлении </w:t>
      </w:r>
      <w:r w:rsidRPr="00B6792C">
        <w:rPr>
          <w:lang w:val="ru-RU"/>
        </w:rPr>
        <w:t>м</w:t>
      </w:r>
      <w:proofErr w:type="spellStart"/>
      <w:r w:rsidRPr="00B6792C">
        <w:t>униципальной</w:t>
      </w:r>
      <w:proofErr w:type="spellEnd"/>
      <w:r w:rsidRPr="00B6792C">
        <w:t xml:space="preserve"> услуги, соответствующий результат направляется Заявителю:</w:t>
      </w:r>
    </w:p>
    <w:p w14:paraId="4225CAC6" w14:textId="09D80107" w:rsidR="00862158" w:rsidRPr="00B6792C" w:rsidRDefault="006161EB" w:rsidP="00E83599">
      <w:pPr>
        <w:pStyle w:val="3"/>
        <w:numPr>
          <w:ilvl w:val="2"/>
          <w:numId w:val="41"/>
        </w:numPr>
        <w:ind w:left="0" w:firstLine="0"/>
      </w:pPr>
      <w:r>
        <w:rPr>
          <w:lang w:val="ru-RU"/>
        </w:rPr>
        <w:t xml:space="preserve"> </w:t>
      </w:r>
      <w:r w:rsidR="00862158" w:rsidRPr="00B6792C">
        <w:t xml:space="preserve">при необходимости проведения вступительных (приемных) испытаний - в срок не более 45 (Сорока пяти) рабочих дней со дня регистрации Запроса о предоставлении </w:t>
      </w:r>
      <w:r w:rsidR="00862158" w:rsidRPr="00B6792C">
        <w:rPr>
          <w:lang w:val="ru-RU"/>
        </w:rPr>
        <w:t>м</w:t>
      </w:r>
      <w:proofErr w:type="spellStart"/>
      <w:r w:rsidR="00862158" w:rsidRPr="00B6792C">
        <w:t>униципальной</w:t>
      </w:r>
      <w:proofErr w:type="spellEnd"/>
      <w:r w:rsidR="00862158" w:rsidRPr="00B6792C">
        <w:t xml:space="preserve"> услуги в </w:t>
      </w:r>
      <w:r>
        <w:rPr>
          <w:lang w:val="ru-RU"/>
        </w:rPr>
        <w:t>Учреждении</w:t>
      </w:r>
      <w:r w:rsidR="00862158" w:rsidRPr="00B6792C">
        <w:t>;</w:t>
      </w:r>
    </w:p>
    <w:p w14:paraId="3EE0F5C8" w14:textId="327B263D" w:rsidR="00862158" w:rsidRPr="006161EB" w:rsidRDefault="00862158" w:rsidP="00E83599">
      <w:pPr>
        <w:pStyle w:val="3"/>
        <w:numPr>
          <w:ilvl w:val="2"/>
          <w:numId w:val="41"/>
        </w:numPr>
        <w:ind w:left="284" w:firstLine="0"/>
      </w:pPr>
      <w:r w:rsidRPr="00B6792C">
        <w:t xml:space="preserve">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w:t>
      </w:r>
      <w:r w:rsidRPr="00B6792C">
        <w:rPr>
          <w:lang w:val="ru-RU"/>
        </w:rPr>
        <w:t>м</w:t>
      </w:r>
      <w:proofErr w:type="spellStart"/>
      <w:r w:rsidRPr="00B6792C">
        <w:t>униципальной</w:t>
      </w:r>
      <w:proofErr w:type="spellEnd"/>
      <w:r w:rsidRPr="00B6792C">
        <w:t xml:space="preserve"> услуги в </w:t>
      </w:r>
      <w:r w:rsidR="006161EB">
        <w:rPr>
          <w:lang w:val="ru-RU"/>
        </w:rPr>
        <w:t>Учреждении</w:t>
      </w:r>
      <w:r w:rsidRPr="00B6792C">
        <w:t>.</w:t>
      </w:r>
    </w:p>
    <w:p w14:paraId="4DCB5E83" w14:textId="77777777" w:rsidR="006161EB" w:rsidRPr="00B6792C" w:rsidRDefault="006161EB" w:rsidP="006161EB">
      <w:pPr>
        <w:pStyle w:val="3"/>
        <w:numPr>
          <w:ilvl w:val="0"/>
          <w:numId w:val="0"/>
        </w:numPr>
        <w:ind w:left="284"/>
      </w:pPr>
    </w:p>
    <w:p w14:paraId="5741CA0E" w14:textId="77777777" w:rsidR="00862158" w:rsidRPr="00B6792C" w:rsidRDefault="00862158" w:rsidP="00E83599">
      <w:pPr>
        <w:pStyle w:val="3"/>
        <w:numPr>
          <w:ilvl w:val="1"/>
          <w:numId w:val="41"/>
        </w:numPr>
        <w:ind w:left="0" w:firstLine="709"/>
      </w:pPr>
      <w:r w:rsidRPr="006161EB">
        <w:rPr>
          <w:b/>
        </w:rPr>
        <w:t xml:space="preserve">Периоды обращения за предоставлением </w:t>
      </w:r>
      <w:r w:rsidRPr="006161EB">
        <w:rPr>
          <w:b/>
          <w:lang w:val="ru-RU"/>
        </w:rPr>
        <w:t>м</w:t>
      </w:r>
      <w:proofErr w:type="spellStart"/>
      <w:r w:rsidRPr="006161EB">
        <w:rPr>
          <w:b/>
        </w:rPr>
        <w:t>униципальной</w:t>
      </w:r>
      <w:proofErr w:type="spellEnd"/>
      <w:r w:rsidRPr="006161EB">
        <w:rPr>
          <w:b/>
        </w:rPr>
        <w:t xml:space="preserve"> услуги</w:t>
      </w:r>
      <w:r w:rsidRPr="00B6792C">
        <w:t>:</w:t>
      </w:r>
    </w:p>
    <w:p w14:paraId="11F1511B" w14:textId="62310A4F" w:rsidR="00862158" w:rsidRDefault="00E83599" w:rsidP="00862158">
      <w:pPr>
        <w:pStyle w:val="3"/>
        <w:numPr>
          <w:ilvl w:val="0"/>
          <w:numId w:val="0"/>
        </w:numPr>
        <w:ind w:firstLine="709"/>
        <w:rPr>
          <w:lang w:val="ru-RU"/>
        </w:rPr>
      </w:pPr>
      <w:r>
        <w:rPr>
          <w:lang w:val="ru-RU"/>
        </w:rPr>
        <w:t>2.17</w:t>
      </w:r>
      <w:r w:rsidR="007E3305">
        <w:rPr>
          <w:lang w:val="ru-RU"/>
        </w:rPr>
        <w:t>.</w:t>
      </w:r>
      <w:r w:rsidR="00862158" w:rsidRPr="00B6792C">
        <w:rPr>
          <w:lang w:val="ru-RU"/>
        </w:rPr>
        <w:t>1.</w:t>
      </w:r>
      <w:r w:rsidR="00862158" w:rsidRPr="00B6792C">
        <w:t xml:space="preserve"> </w:t>
      </w:r>
      <w:r w:rsidR="00862158" w:rsidRPr="00B6792C">
        <w:rPr>
          <w:lang w:val="ru-RU"/>
        </w:rPr>
        <w:t>м</w:t>
      </w:r>
      <w:proofErr w:type="spellStart"/>
      <w:r w:rsidR="00862158" w:rsidRPr="00B6792C">
        <w:t>униципальная</w:t>
      </w:r>
      <w:proofErr w:type="spellEnd"/>
      <w:r w:rsidR="00862158" w:rsidRPr="00B6792C">
        <w:t xml:space="preserve"> услуга предоставляется </w:t>
      </w:r>
      <w:r w:rsidR="006161EB">
        <w:rPr>
          <w:lang w:val="ru-RU"/>
        </w:rPr>
        <w:t xml:space="preserve">Учреждением </w:t>
      </w:r>
      <w:r w:rsidR="00862158" w:rsidRPr="00B6792C">
        <w:t xml:space="preserve">в период с 1 января по 31 декабря текущего года. </w:t>
      </w:r>
    </w:p>
    <w:p w14:paraId="01C7526F" w14:textId="77777777" w:rsidR="007E3305" w:rsidRDefault="007E3305" w:rsidP="00862158">
      <w:pPr>
        <w:pStyle w:val="3"/>
        <w:numPr>
          <w:ilvl w:val="0"/>
          <w:numId w:val="0"/>
        </w:numPr>
        <w:ind w:firstLine="709"/>
        <w:rPr>
          <w:lang w:val="ru-RU"/>
        </w:rPr>
      </w:pPr>
    </w:p>
    <w:p w14:paraId="3A63CA42" w14:textId="0BBCA9F9" w:rsidR="007E3305" w:rsidRPr="00425DF8" w:rsidRDefault="00740F75" w:rsidP="00E83599">
      <w:pPr>
        <w:pStyle w:val="21"/>
        <w:numPr>
          <w:ilvl w:val="1"/>
          <w:numId w:val="41"/>
        </w:numPr>
        <w:jc w:val="both"/>
        <w:rPr>
          <w:lang w:val="ru-RU"/>
        </w:rPr>
      </w:pPr>
      <w:r w:rsidRPr="00425DF8">
        <w:rPr>
          <w:lang w:val="ru-RU"/>
        </w:rPr>
        <w:t xml:space="preserve"> </w:t>
      </w:r>
      <w:r w:rsidR="007E3305" w:rsidRPr="00425DF8">
        <w:rPr>
          <w:lang w:val="ru-RU"/>
        </w:rPr>
        <w:t xml:space="preserve"> </w:t>
      </w:r>
      <w:bookmarkStart w:id="14" w:name="_Toc88216551"/>
      <w:r w:rsidR="007E3305" w:rsidRPr="00425DF8">
        <w:rPr>
          <w:highlight w:val="yellow"/>
        </w:rPr>
        <w:t xml:space="preserve">Исчерпывающий перечень документов, необходимых для предоставления </w:t>
      </w:r>
      <w:r w:rsidR="007E3305" w:rsidRPr="00425DF8">
        <w:rPr>
          <w:highlight w:val="yellow"/>
          <w:lang w:val="ru-RU"/>
        </w:rPr>
        <w:t>м</w:t>
      </w:r>
      <w:proofErr w:type="spellStart"/>
      <w:r w:rsidR="007E3305" w:rsidRPr="00425DF8">
        <w:rPr>
          <w:highlight w:val="yellow"/>
        </w:rPr>
        <w:t>униципальной</w:t>
      </w:r>
      <w:proofErr w:type="spellEnd"/>
      <w:r w:rsidR="007E3305" w:rsidRPr="00425DF8">
        <w:rPr>
          <w:highlight w:val="yellow"/>
        </w:rPr>
        <w:t xml:space="preserve"> услуги, подлежащих представлению Заявителем</w:t>
      </w:r>
      <w:bookmarkEnd w:id="14"/>
      <w:r w:rsidR="007E3305" w:rsidRPr="00425DF8">
        <w:rPr>
          <w:highlight w:val="yellow"/>
          <w:lang w:val="ru-RU"/>
        </w:rPr>
        <w:t>.</w:t>
      </w:r>
    </w:p>
    <w:p w14:paraId="21531FD1" w14:textId="77777777" w:rsidR="007E3305" w:rsidRPr="00425DF8" w:rsidRDefault="007E3305" w:rsidP="007E3305">
      <w:pPr>
        <w:pStyle w:val="21"/>
        <w:ind w:left="709"/>
        <w:jc w:val="both"/>
        <w:rPr>
          <w:lang w:val="ru-RU"/>
        </w:rPr>
      </w:pPr>
    </w:p>
    <w:p w14:paraId="3490B01E" w14:textId="3C2650D9" w:rsidR="007E3305" w:rsidRPr="00425DF8" w:rsidRDefault="00E83599" w:rsidP="007E3305">
      <w:pPr>
        <w:pStyle w:val="3"/>
        <w:numPr>
          <w:ilvl w:val="0"/>
          <w:numId w:val="0"/>
        </w:numPr>
      </w:pPr>
      <w:r>
        <w:rPr>
          <w:lang w:val="ru-RU"/>
        </w:rPr>
        <w:t>2.18</w:t>
      </w:r>
      <w:r w:rsidR="007E3305" w:rsidRPr="00425DF8">
        <w:rPr>
          <w:lang w:val="ru-RU"/>
        </w:rPr>
        <w:t xml:space="preserve">.1 </w:t>
      </w:r>
      <w:r w:rsidR="007E3305" w:rsidRPr="00425DF8">
        <w:t xml:space="preserve">Перечень документов, необходимых для предоставления </w:t>
      </w:r>
      <w:r w:rsidR="007E3305" w:rsidRPr="00425DF8">
        <w:rPr>
          <w:lang w:val="ru-RU"/>
        </w:rPr>
        <w:t>м</w:t>
      </w:r>
      <w:proofErr w:type="spellStart"/>
      <w:r w:rsidR="007E3305" w:rsidRPr="00425DF8">
        <w:t>униципальной</w:t>
      </w:r>
      <w:proofErr w:type="spellEnd"/>
      <w:r w:rsidR="007E3305" w:rsidRPr="00425DF8">
        <w:t xml:space="preserve"> услуги, подлежащих представлению Заявителем, независимо от категории и основания для обращения за предоставлением </w:t>
      </w:r>
      <w:r w:rsidR="007E3305" w:rsidRPr="00425DF8">
        <w:rPr>
          <w:lang w:val="ru-RU"/>
        </w:rPr>
        <w:t>м</w:t>
      </w:r>
      <w:proofErr w:type="spellStart"/>
      <w:r w:rsidR="007E3305" w:rsidRPr="00425DF8">
        <w:t>униципальной</w:t>
      </w:r>
      <w:proofErr w:type="spellEnd"/>
      <w:r w:rsidR="007E3305" w:rsidRPr="00425DF8">
        <w:t xml:space="preserve"> услуги:</w:t>
      </w:r>
    </w:p>
    <w:p w14:paraId="2DC136E8" w14:textId="13748980" w:rsidR="007E3305" w:rsidRPr="00425DF8" w:rsidRDefault="007E3305" w:rsidP="00E83599">
      <w:pPr>
        <w:pStyle w:val="3"/>
        <w:numPr>
          <w:ilvl w:val="2"/>
          <w:numId w:val="41"/>
        </w:numPr>
      </w:pPr>
      <w:r w:rsidRPr="00425DF8">
        <w:rPr>
          <w:lang w:val="ru-RU"/>
        </w:rPr>
        <w:t xml:space="preserve">  </w:t>
      </w:r>
      <w:r w:rsidRPr="00425DF8">
        <w:t xml:space="preserve">Запрос о предоставлении муниципальной услуги по форме, приведенной в </w:t>
      </w:r>
      <w:r w:rsidRPr="00425DF8">
        <w:rPr>
          <w:shd w:val="clear" w:color="auto" w:fill="FFFFFF"/>
        </w:rPr>
        <w:t xml:space="preserve">Приложении 2 к </w:t>
      </w:r>
      <w:r w:rsidR="00425DF8">
        <w:rPr>
          <w:shd w:val="clear" w:color="auto" w:fill="FFFFFF"/>
          <w:lang w:val="ru-RU"/>
        </w:rPr>
        <w:t>Правилам</w:t>
      </w:r>
      <w:r w:rsidRPr="00425DF8">
        <w:t xml:space="preserve"> (далее - Запрос);</w:t>
      </w:r>
      <w:r w:rsidR="005C4203" w:rsidRPr="00425DF8">
        <w:rPr>
          <w:lang w:val="ru-RU"/>
        </w:rPr>
        <w:t xml:space="preserve"> заявлени</w:t>
      </w:r>
      <w:r w:rsidR="00425DF8">
        <w:rPr>
          <w:lang w:val="ru-RU"/>
        </w:rPr>
        <w:t>е по форме согласно Приложению 10.</w:t>
      </w:r>
    </w:p>
    <w:p w14:paraId="68642B1C" w14:textId="3A5299A7" w:rsidR="007E3305" w:rsidRPr="00425DF8" w:rsidRDefault="007E3305" w:rsidP="00E83599">
      <w:pPr>
        <w:pStyle w:val="3"/>
        <w:numPr>
          <w:ilvl w:val="2"/>
          <w:numId w:val="41"/>
        </w:numPr>
        <w:ind w:left="0" w:firstLine="0"/>
      </w:pPr>
      <w:r w:rsidRPr="00425DF8">
        <w:t>документ, удостоверяющий личность кандидата на обучение;</w:t>
      </w:r>
    </w:p>
    <w:p w14:paraId="65D6C04A" w14:textId="0C772F06" w:rsidR="007E3305" w:rsidRPr="00425DF8" w:rsidRDefault="007E3305" w:rsidP="00E83599">
      <w:pPr>
        <w:pStyle w:val="3"/>
        <w:numPr>
          <w:ilvl w:val="2"/>
          <w:numId w:val="41"/>
        </w:numPr>
        <w:ind w:left="0" w:firstLine="0"/>
      </w:pPr>
      <w:r w:rsidRPr="00425DF8">
        <w:t xml:space="preserve">документ, удостоверяющий личность Заявителя в случае обращения за предоставлением муниципальной услуги </w:t>
      </w:r>
      <w:r w:rsidR="005C4203" w:rsidRPr="00425DF8">
        <w:t>родител</w:t>
      </w:r>
      <w:r w:rsidR="005C4203" w:rsidRPr="00425DF8">
        <w:rPr>
          <w:lang w:val="ru-RU"/>
        </w:rPr>
        <w:t>ей (</w:t>
      </w:r>
      <w:r w:rsidR="005C4203" w:rsidRPr="00425DF8">
        <w:t>законн</w:t>
      </w:r>
      <w:r w:rsidR="005C4203" w:rsidRPr="00425DF8">
        <w:rPr>
          <w:lang w:val="ru-RU"/>
        </w:rPr>
        <w:t>ых</w:t>
      </w:r>
      <w:r w:rsidR="005C4203" w:rsidRPr="00425DF8">
        <w:t xml:space="preserve"> представител</w:t>
      </w:r>
      <w:r w:rsidR="005C4203" w:rsidRPr="00425DF8">
        <w:rPr>
          <w:lang w:val="ru-RU"/>
        </w:rPr>
        <w:t>ей)</w:t>
      </w:r>
      <w:r w:rsidRPr="00425DF8">
        <w:t xml:space="preserve"> несовершеннолетнего лица</w:t>
      </w:r>
      <w:r w:rsidR="005C4203" w:rsidRPr="00425DF8">
        <w:rPr>
          <w:lang w:val="ru-RU"/>
        </w:rPr>
        <w:t xml:space="preserve"> -</w:t>
      </w:r>
      <w:r w:rsidR="005C4203" w:rsidRPr="00425DF8">
        <w:t xml:space="preserve"> кандидатов на получение </w:t>
      </w:r>
      <w:r w:rsidR="005C4203" w:rsidRPr="00425DF8">
        <w:rPr>
          <w:lang w:val="ru-RU"/>
        </w:rPr>
        <w:t>м</w:t>
      </w:r>
      <w:proofErr w:type="spellStart"/>
      <w:r w:rsidR="005C4203" w:rsidRPr="00425DF8">
        <w:t>униципальной</w:t>
      </w:r>
      <w:proofErr w:type="spellEnd"/>
      <w:r w:rsidR="005C4203" w:rsidRPr="00425DF8">
        <w:t xml:space="preserve"> услуги</w:t>
      </w:r>
      <w:r w:rsidR="005C4203" w:rsidRPr="00425DF8">
        <w:rPr>
          <w:lang w:val="ru-RU"/>
        </w:rPr>
        <w:t xml:space="preserve"> </w:t>
      </w:r>
      <w:r w:rsidRPr="00425DF8">
        <w:t>;</w:t>
      </w:r>
    </w:p>
    <w:p w14:paraId="7A9BBF08" w14:textId="77777777" w:rsidR="007E3305" w:rsidRPr="00425DF8" w:rsidRDefault="007E3305" w:rsidP="00E83599">
      <w:pPr>
        <w:pStyle w:val="3"/>
        <w:numPr>
          <w:ilvl w:val="2"/>
          <w:numId w:val="41"/>
        </w:numPr>
        <w:ind w:left="0" w:firstLine="0"/>
      </w:pPr>
      <w:r w:rsidRPr="00425DF8">
        <w:t xml:space="preserve"> документ, подтверждающий полномочия представителя Заявителя, в </w:t>
      </w:r>
      <w:r w:rsidRPr="00425DF8">
        <w:lastRenderedPageBreak/>
        <w:t xml:space="preserve">случае обращения за предоставлением </w:t>
      </w:r>
      <w:r w:rsidRPr="00425DF8">
        <w:rPr>
          <w:lang w:val="ru-RU"/>
        </w:rPr>
        <w:t>м</w:t>
      </w:r>
      <w:proofErr w:type="spellStart"/>
      <w:r w:rsidRPr="00425DF8">
        <w:t>униципальной</w:t>
      </w:r>
      <w:proofErr w:type="spellEnd"/>
      <w:r w:rsidRPr="00425DF8">
        <w:t xml:space="preserve"> услуги представителя Заявителя;</w:t>
      </w:r>
    </w:p>
    <w:p w14:paraId="43FC822D" w14:textId="77777777" w:rsidR="007E3305" w:rsidRPr="00425DF8" w:rsidRDefault="007E3305" w:rsidP="00E83599">
      <w:pPr>
        <w:pStyle w:val="3"/>
        <w:numPr>
          <w:ilvl w:val="2"/>
          <w:numId w:val="41"/>
        </w:numPr>
        <w:ind w:left="0" w:firstLine="0"/>
      </w:pPr>
      <w:r w:rsidRPr="00425DF8">
        <w:t xml:space="preserve"> документы об отсутствии медицинских противопоказаний для занятий отдельными видами искусства, физической культурой и спортом;</w:t>
      </w:r>
    </w:p>
    <w:p w14:paraId="491AE452" w14:textId="77777777" w:rsidR="007E3305" w:rsidRPr="00425DF8" w:rsidRDefault="007E3305" w:rsidP="00E83599">
      <w:pPr>
        <w:pStyle w:val="3"/>
        <w:numPr>
          <w:ilvl w:val="2"/>
          <w:numId w:val="41"/>
        </w:numPr>
        <w:ind w:left="0" w:firstLine="709"/>
      </w:pPr>
      <w:r w:rsidRPr="00425DF8">
        <w:t xml:space="preserve">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p>
    <w:p w14:paraId="27B5EDD0" w14:textId="77777777" w:rsidR="007E3305" w:rsidRPr="00425DF8" w:rsidRDefault="007E3305" w:rsidP="00E83599">
      <w:pPr>
        <w:pStyle w:val="3"/>
        <w:numPr>
          <w:ilvl w:val="2"/>
          <w:numId w:val="41"/>
        </w:numPr>
        <w:ind w:left="0" w:firstLine="709"/>
      </w:pPr>
      <w:r w:rsidRPr="00425DF8">
        <w:t xml:space="preserve">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w:t>
      </w:r>
      <w:bookmarkStart w:id="15" w:name="bookmark26"/>
      <w:r w:rsidRPr="00425DF8">
        <w:t xml:space="preserve">за предоставлением </w:t>
      </w:r>
      <w:r w:rsidRPr="00425DF8">
        <w:rPr>
          <w:lang w:val="ru-RU"/>
        </w:rPr>
        <w:t>м</w:t>
      </w:r>
      <w:proofErr w:type="spellStart"/>
      <w:r w:rsidRPr="00425DF8">
        <w:t>униципальной</w:t>
      </w:r>
      <w:proofErr w:type="spellEnd"/>
      <w:r w:rsidRPr="00425DF8">
        <w:t xml:space="preserve"> услуги в соответствии с </w:t>
      </w:r>
      <w:r w:rsidRPr="00425DF8">
        <w:rPr>
          <w:shd w:val="clear" w:color="auto" w:fill="FFFFFF"/>
        </w:rPr>
        <w:t>пунктом 2.2.2 настоящего</w:t>
      </w:r>
      <w:r w:rsidRPr="00425DF8">
        <w:t xml:space="preserve"> Административного регламента законного представителя несовершеннолетнего лица.</w:t>
      </w:r>
      <w:bookmarkEnd w:id="15"/>
    </w:p>
    <w:p w14:paraId="09711E1B" w14:textId="77777777" w:rsidR="007E3305" w:rsidRPr="00B6792C" w:rsidRDefault="007E3305" w:rsidP="00E83599">
      <w:pPr>
        <w:pStyle w:val="3"/>
        <w:numPr>
          <w:ilvl w:val="1"/>
          <w:numId w:val="41"/>
        </w:numPr>
        <w:ind w:left="0" w:firstLine="709"/>
      </w:pPr>
      <w:r w:rsidRPr="00B6792C">
        <w:t xml:space="preserve">Перечень документов, необходимых для предоставления </w:t>
      </w:r>
      <w:r w:rsidRPr="00B6792C">
        <w:rPr>
          <w:lang w:val="ru-RU"/>
        </w:rPr>
        <w:t>м</w:t>
      </w:r>
      <w:proofErr w:type="spellStart"/>
      <w:r w:rsidRPr="00B6792C">
        <w:t>униципальной</w:t>
      </w:r>
      <w:proofErr w:type="spellEnd"/>
      <w:r w:rsidRPr="00B6792C">
        <w:t xml:space="preserve"> услуги, подлежащих представлению Заявителем при подаче запроса на предоставление услуги посредством ЕПГУ (сведения о документах заполняются в поля электронной формы на ЕПГУ):</w:t>
      </w:r>
    </w:p>
    <w:p w14:paraId="539CA79B" w14:textId="41ECA4B9" w:rsidR="007E3305" w:rsidRPr="00B6792C" w:rsidRDefault="00E83599" w:rsidP="007E3305">
      <w:pPr>
        <w:pStyle w:val="3"/>
        <w:numPr>
          <w:ilvl w:val="0"/>
          <w:numId w:val="0"/>
        </w:numPr>
        <w:ind w:firstLine="709"/>
      </w:pPr>
      <w:r>
        <w:rPr>
          <w:lang w:val="ru-RU"/>
        </w:rPr>
        <w:t>2.19</w:t>
      </w:r>
      <w:r w:rsidR="007E3305">
        <w:rPr>
          <w:lang w:val="ru-RU"/>
        </w:rPr>
        <w:t xml:space="preserve">.1. </w:t>
      </w:r>
      <w:r w:rsidR="007E3305" w:rsidRPr="00B6792C">
        <w:rPr>
          <w:lang w:val="ru-RU"/>
        </w:rPr>
        <w:t xml:space="preserve"> </w:t>
      </w:r>
      <w:r w:rsidR="007E3305" w:rsidRPr="00B6792C">
        <w:t xml:space="preserve">Запрос о предоставлении </w:t>
      </w:r>
      <w:r w:rsidR="007E3305" w:rsidRPr="00B6792C">
        <w:rPr>
          <w:lang w:val="ru-RU"/>
        </w:rPr>
        <w:t>м</w:t>
      </w:r>
      <w:proofErr w:type="spellStart"/>
      <w:r w:rsidR="007E3305" w:rsidRPr="00B6792C">
        <w:t>униципальной</w:t>
      </w:r>
      <w:proofErr w:type="spellEnd"/>
      <w:r w:rsidR="007E3305" w:rsidRPr="00B6792C">
        <w:t xml:space="preserve"> услуги по форме, приведенной </w:t>
      </w:r>
      <w:r w:rsidR="007E3305" w:rsidRPr="00B6792C">
        <w:rPr>
          <w:shd w:val="clear" w:color="auto" w:fill="FFFFFF"/>
        </w:rPr>
        <w:t>в Приложении 2 к настоящему</w:t>
      </w:r>
      <w:r w:rsidR="007E3305" w:rsidRPr="00B6792C">
        <w:t xml:space="preserve"> Административному регламенту (далее - Запрос);</w:t>
      </w:r>
    </w:p>
    <w:p w14:paraId="3BD6CF2F" w14:textId="169045B6" w:rsidR="007E3305" w:rsidRPr="00B6792C" w:rsidRDefault="00E83599" w:rsidP="007E3305">
      <w:pPr>
        <w:pStyle w:val="3"/>
        <w:numPr>
          <w:ilvl w:val="0"/>
          <w:numId w:val="0"/>
        </w:numPr>
        <w:ind w:firstLine="709"/>
      </w:pPr>
      <w:r>
        <w:rPr>
          <w:lang w:val="ru-RU"/>
        </w:rPr>
        <w:t>2.19</w:t>
      </w:r>
      <w:r w:rsidR="007E3305" w:rsidRPr="00B6792C">
        <w:rPr>
          <w:lang w:val="ru-RU"/>
        </w:rPr>
        <w:t>.2</w:t>
      </w:r>
      <w:r w:rsidR="007E3305" w:rsidRPr="00B6792C">
        <w:t xml:space="preserve"> сведения о документе, удостоверяющем личность кандидата на обучение;</w:t>
      </w:r>
    </w:p>
    <w:p w14:paraId="3AD70ACD" w14:textId="60182703" w:rsidR="007E3305" w:rsidRPr="00B6792C" w:rsidRDefault="007E3305" w:rsidP="007E3305">
      <w:pPr>
        <w:pStyle w:val="3"/>
        <w:numPr>
          <w:ilvl w:val="0"/>
          <w:numId w:val="0"/>
        </w:numPr>
        <w:ind w:firstLine="709"/>
      </w:pPr>
      <w:r w:rsidRPr="00B6792C">
        <w:t xml:space="preserve"> сведения о документе, удостоверяющем личность Заявителя в случае обращения за предоставлением </w:t>
      </w:r>
      <w:r w:rsidRPr="00B6792C">
        <w:rPr>
          <w:lang w:val="ru-RU"/>
        </w:rPr>
        <w:t>м</w:t>
      </w:r>
      <w:proofErr w:type="spellStart"/>
      <w:r w:rsidRPr="00B6792C">
        <w:t>униципальной</w:t>
      </w:r>
      <w:proofErr w:type="spellEnd"/>
      <w:r w:rsidRPr="00B6792C">
        <w:t xml:space="preserve"> усл</w:t>
      </w:r>
      <w:r w:rsidR="00740F75">
        <w:t>уги в соответствии с пунктом 2.</w:t>
      </w:r>
      <w:r w:rsidR="00740F75">
        <w:rPr>
          <w:lang w:val="ru-RU"/>
        </w:rPr>
        <w:t>6</w:t>
      </w:r>
      <w:r w:rsidRPr="00B6792C">
        <w:t>.2 настоящего Административного регламента законного представителя несовершеннолетнего лица;</w:t>
      </w:r>
    </w:p>
    <w:p w14:paraId="66C6344F" w14:textId="144A9C28" w:rsidR="007E3305" w:rsidRPr="00B6792C" w:rsidRDefault="007E3305" w:rsidP="00E83599">
      <w:pPr>
        <w:pStyle w:val="3"/>
        <w:numPr>
          <w:ilvl w:val="2"/>
          <w:numId w:val="42"/>
        </w:numPr>
        <w:ind w:left="0" w:firstLine="0"/>
      </w:pPr>
      <w:r w:rsidRPr="00B6792C">
        <w:rPr>
          <w:lang w:val="ru-RU"/>
        </w:rPr>
        <w:t xml:space="preserve"> </w:t>
      </w:r>
      <w:r w:rsidRPr="00B6792C">
        <w:t xml:space="preserve">сведения о документе, подтверждающем полномочия представителя Заявителя, в случае обращения за предоставлением </w:t>
      </w:r>
      <w:r w:rsidRPr="00B6792C">
        <w:rPr>
          <w:lang w:val="ru-RU"/>
        </w:rPr>
        <w:t>м</w:t>
      </w:r>
      <w:proofErr w:type="spellStart"/>
      <w:r w:rsidRPr="00B6792C">
        <w:t>униципальной</w:t>
      </w:r>
      <w:proofErr w:type="spellEnd"/>
      <w:r w:rsidRPr="00B6792C">
        <w:t xml:space="preserve"> услуги представителя Заявителя;</w:t>
      </w:r>
    </w:p>
    <w:p w14:paraId="5CD1B2BC" w14:textId="535F4F99" w:rsidR="007E3305" w:rsidRPr="00B6792C" w:rsidRDefault="00E83599" w:rsidP="007E3305">
      <w:pPr>
        <w:pStyle w:val="3"/>
        <w:numPr>
          <w:ilvl w:val="0"/>
          <w:numId w:val="0"/>
        </w:numPr>
        <w:ind w:firstLine="709"/>
      </w:pPr>
      <w:r>
        <w:rPr>
          <w:lang w:val="ru-RU"/>
        </w:rPr>
        <w:t>2.19.</w:t>
      </w:r>
      <w:r w:rsidR="007E3305" w:rsidRPr="00B6792C">
        <w:rPr>
          <w:lang w:val="ru-RU"/>
        </w:rPr>
        <w:t>4.</w:t>
      </w:r>
      <w:r w:rsidR="007E3305" w:rsidRPr="00B6792C">
        <w:t xml:space="preserve"> сведения о </w:t>
      </w:r>
      <w:proofErr w:type="gramStart"/>
      <w:r w:rsidR="007E3305" w:rsidRPr="00B6792C">
        <w:t>документах</w:t>
      </w:r>
      <w:proofErr w:type="gramEnd"/>
      <w:r w:rsidR="007E3305" w:rsidRPr="00B6792C">
        <w:t xml:space="preserve"> об отсутствии медицинских противопоказаний отдельными видами искусства, физической культурой и спортом;</w:t>
      </w:r>
    </w:p>
    <w:p w14:paraId="73C2AFAF" w14:textId="2BA0BB5F" w:rsidR="007E3305" w:rsidRPr="00B6792C" w:rsidRDefault="00E83599" w:rsidP="007E3305">
      <w:pPr>
        <w:pStyle w:val="3"/>
        <w:numPr>
          <w:ilvl w:val="0"/>
          <w:numId w:val="0"/>
        </w:numPr>
        <w:ind w:firstLine="709"/>
      </w:pPr>
      <w:r>
        <w:rPr>
          <w:lang w:val="ru-RU"/>
        </w:rPr>
        <w:t>2.19</w:t>
      </w:r>
      <w:r w:rsidR="007E3305" w:rsidRPr="00B6792C">
        <w:rPr>
          <w:lang w:val="ru-RU"/>
        </w:rPr>
        <w:t>.5.</w:t>
      </w:r>
      <w:r w:rsidR="007E3305" w:rsidRPr="00B6792C">
        <w:t xml:space="preserve"> сведения о номере СНИЛС кандидата на обучение;</w:t>
      </w:r>
    </w:p>
    <w:p w14:paraId="0EDAC12A" w14:textId="3F745FED" w:rsidR="007E3305" w:rsidRPr="00B6792C" w:rsidRDefault="00740F75" w:rsidP="007E3305">
      <w:pPr>
        <w:pStyle w:val="3"/>
        <w:numPr>
          <w:ilvl w:val="0"/>
          <w:numId w:val="0"/>
        </w:numPr>
        <w:ind w:firstLine="709"/>
      </w:pPr>
      <w:r>
        <w:rPr>
          <w:lang w:val="ru-RU"/>
        </w:rPr>
        <w:t>2</w:t>
      </w:r>
      <w:r w:rsidR="00E83599">
        <w:rPr>
          <w:lang w:val="ru-RU"/>
        </w:rPr>
        <w:t>.19</w:t>
      </w:r>
      <w:r w:rsidR="007E3305" w:rsidRPr="00B6792C">
        <w:rPr>
          <w:lang w:val="ru-RU"/>
        </w:rPr>
        <w:t xml:space="preserve">.6. </w:t>
      </w:r>
      <w:r w:rsidR="007E3305" w:rsidRPr="00B6792C">
        <w:t xml:space="preserve">сведения о номере СНИЛС Заявителя в случае за предоставлением </w:t>
      </w:r>
      <w:r w:rsidR="007E3305" w:rsidRPr="00B6792C">
        <w:rPr>
          <w:lang w:val="ru-RU"/>
        </w:rPr>
        <w:t>м</w:t>
      </w:r>
      <w:proofErr w:type="spellStart"/>
      <w:r w:rsidR="007E3305" w:rsidRPr="00B6792C">
        <w:t>униципальной</w:t>
      </w:r>
      <w:proofErr w:type="spellEnd"/>
      <w:r w:rsidR="007E3305" w:rsidRPr="00B6792C">
        <w:t xml:space="preserve"> услуги в соответствии </w:t>
      </w:r>
      <w:r w:rsidR="007E3305" w:rsidRPr="00B6792C">
        <w:rPr>
          <w:shd w:val="clear" w:color="auto" w:fill="FFFFFF"/>
        </w:rPr>
        <w:t>с пунктом 2.2.2 Административного</w:t>
      </w:r>
      <w:r w:rsidR="007E3305" w:rsidRPr="00B6792C">
        <w:t xml:space="preserve"> регламента законного представителя несовершеннолетнего лица.</w:t>
      </w:r>
    </w:p>
    <w:p w14:paraId="79313402" w14:textId="3BF2754D" w:rsidR="007E3305" w:rsidRPr="00B6792C" w:rsidRDefault="007E3305" w:rsidP="00E83599">
      <w:pPr>
        <w:pStyle w:val="3"/>
        <w:numPr>
          <w:ilvl w:val="1"/>
          <w:numId w:val="42"/>
        </w:numPr>
        <w:ind w:left="0" w:firstLine="0"/>
      </w:pPr>
      <w:r w:rsidRPr="00B6792C">
        <w:t>Описание требований к документам и формам представления в зависимости от способа обращения приведено в Приложении 7 к настоящему Административному регламенту.</w:t>
      </w:r>
    </w:p>
    <w:p w14:paraId="6FA52311" w14:textId="77777777" w:rsidR="007E3305" w:rsidRPr="00B6792C" w:rsidRDefault="007E3305" w:rsidP="00E83599">
      <w:pPr>
        <w:pStyle w:val="3"/>
        <w:numPr>
          <w:ilvl w:val="1"/>
          <w:numId w:val="42"/>
        </w:numPr>
        <w:ind w:left="0" w:firstLine="709"/>
      </w:pPr>
      <w:r w:rsidRPr="00B6792C">
        <w:t xml:space="preserve">В случае если для предоставления </w:t>
      </w:r>
      <w:r w:rsidRPr="00B6792C">
        <w:rPr>
          <w:lang w:val="ru-RU"/>
        </w:rPr>
        <w:t>м</w:t>
      </w:r>
      <w:proofErr w:type="spellStart"/>
      <w:r w:rsidRPr="00B6792C">
        <w:t>униципальной</w:t>
      </w:r>
      <w:proofErr w:type="spellEnd"/>
      <w:r w:rsidRPr="00B6792C">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Pr="00B6792C">
        <w:rPr>
          <w:lang w:val="ru-RU"/>
        </w:rPr>
        <w:t>м</w:t>
      </w:r>
      <w:proofErr w:type="spellStart"/>
      <w:r w:rsidRPr="00B6792C">
        <w:t>униципальной</w:t>
      </w:r>
      <w:proofErr w:type="spellEnd"/>
      <w:r w:rsidRPr="00B6792C">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2D3F2436" w14:textId="77777777" w:rsidR="007E3305" w:rsidRPr="00740F75" w:rsidRDefault="007E3305" w:rsidP="00E83599">
      <w:pPr>
        <w:pStyle w:val="3"/>
        <w:numPr>
          <w:ilvl w:val="1"/>
          <w:numId w:val="42"/>
        </w:numPr>
        <w:ind w:left="0" w:firstLine="0"/>
        <w:rPr>
          <w:b/>
        </w:rPr>
      </w:pPr>
      <w:r w:rsidRPr="00740F75">
        <w:rPr>
          <w:b/>
        </w:rPr>
        <w:lastRenderedPageBreak/>
        <w:t>Организации запрещено требовать у Заявителя:</w:t>
      </w:r>
    </w:p>
    <w:p w14:paraId="6A5CE7C8" w14:textId="2245E73A" w:rsidR="007E3305" w:rsidRPr="00B6792C" w:rsidRDefault="00740F75" w:rsidP="00740F75">
      <w:pPr>
        <w:pStyle w:val="3"/>
        <w:numPr>
          <w:ilvl w:val="0"/>
          <w:numId w:val="0"/>
        </w:numPr>
      </w:pPr>
      <w:r>
        <w:rPr>
          <w:lang w:val="ru-RU"/>
        </w:rPr>
        <w:t>2</w:t>
      </w:r>
      <w:r w:rsidR="00E83599">
        <w:rPr>
          <w:lang w:val="ru-RU"/>
        </w:rPr>
        <w:t>.22</w:t>
      </w:r>
      <w:r>
        <w:rPr>
          <w:lang w:val="ru-RU"/>
        </w:rPr>
        <w:t>.1</w:t>
      </w:r>
      <w:r w:rsidR="007E3305" w:rsidRPr="00B6792C">
        <w:rPr>
          <w:lang w:val="ru-RU"/>
        </w:rPr>
        <w:t xml:space="preserve"> </w:t>
      </w:r>
      <w:r w:rsidR="007E3305" w:rsidRPr="00B6792C">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настоящим Административным регламентом для предоставления </w:t>
      </w:r>
      <w:r w:rsidR="007E3305" w:rsidRPr="00B6792C">
        <w:rPr>
          <w:lang w:val="ru-RU"/>
        </w:rPr>
        <w:t>м</w:t>
      </w:r>
      <w:proofErr w:type="spellStart"/>
      <w:r w:rsidR="007E3305" w:rsidRPr="00B6792C">
        <w:t>униципальной</w:t>
      </w:r>
      <w:proofErr w:type="spellEnd"/>
      <w:r w:rsidR="007E3305" w:rsidRPr="00B6792C">
        <w:t xml:space="preserve"> услуги;</w:t>
      </w:r>
    </w:p>
    <w:p w14:paraId="0934DE64" w14:textId="127D3E5F" w:rsidR="007E3305" w:rsidRPr="00B6792C" w:rsidRDefault="00E83599" w:rsidP="00740F75">
      <w:pPr>
        <w:pStyle w:val="3"/>
        <w:numPr>
          <w:ilvl w:val="0"/>
          <w:numId w:val="0"/>
        </w:numPr>
      </w:pPr>
      <w:proofErr w:type="gramStart"/>
      <w:r>
        <w:rPr>
          <w:lang w:val="ru-RU"/>
        </w:rPr>
        <w:t>2.22</w:t>
      </w:r>
      <w:r w:rsidR="00740F75">
        <w:rPr>
          <w:lang w:val="ru-RU"/>
        </w:rPr>
        <w:t>.2</w:t>
      </w:r>
      <w:r w:rsidR="007E3305" w:rsidRPr="00B6792C">
        <w:rPr>
          <w:lang w:val="ru-RU"/>
        </w:rPr>
        <w:t xml:space="preserve"> </w:t>
      </w:r>
      <w:r w:rsidR="007E3305" w:rsidRPr="00B6792C">
        <w:t xml:space="preserve">представления документов и информации, в том числе подтверждающих внесение Заявителем платы за предоставление </w:t>
      </w:r>
      <w:r w:rsidR="007E3305" w:rsidRPr="00B6792C">
        <w:rPr>
          <w:lang w:val="ru-RU"/>
        </w:rPr>
        <w:t>м</w:t>
      </w:r>
      <w:proofErr w:type="spellStart"/>
      <w:r w:rsidR="007E3305" w:rsidRPr="00B6792C">
        <w:t>униципальной</w:t>
      </w:r>
      <w:proofErr w:type="spellEnd"/>
      <w:r w:rsidR="007E3305" w:rsidRPr="00B6792C">
        <w:t xml:space="preserve"> услуги, которые находятся в распоряжении Организации,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7E3305" w:rsidRPr="00B6792C">
        <w:rPr>
          <w:lang w:val="ru-RU"/>
        </w:rPr>
        <w:t>м</w:t>
      </w:r>
      <w:proofErr w:type="spellStart"/>
      <w:r w:rsidR="007E3305" w:rsidRPr="00B6792C">
        <w:t>униципальной</w:t>
      </w:r>
      <w:proofErr w:type="spellEnd"/>
      <w:r w:rsidR="007E3305" w:rsidRPr="00B6792C">
        <w:t xml:space="preserve"> услуги, в соответствии с нормативными правовыми актами Российской Федерации, нормативными правовыми актами Ростовской области, настоящим Административным регламентом</w:t>
      </w:r>
      <w:proofErr w:type="gramEnd"/>
      <w:r w:rsidR="007E3305" w:rsidRPr="00B6792C">
        <w:t xml:space="preserve">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 </w:t>
      </w:r>
      <w:bookmarkStart w:id="16" w:name="bookmark27"/>
    </w:p>
    <w:p w14:paraId="4C446A09" w14:textId="6CB12149" w:rsidR="007E3305" w:rsidRPr="00B6792C" w:rsidRDefault="007E3305" w:rsidP="00E83599">
      <w:pPr>
        <w:pStyle w:val="3"/>
        <w:numPr>
          <w:ilvl w:val="2"/>
          <w:numId w:val="42"/>
        </w:numPr>
        <w:ind w:left="0" w:firstLine="0"/>
      </w:pPr>
      <w:proofErr w:type="spellStart"/>
      <w:r w:rsidRPr="00B6792C">
        <w:t>существления</w:t>
      </w:r>
      <w:proofErr w:type="spellEnd"/>
      <w:r w:rsidRPr="00B6792C">
        <w:t xml:space="preserve"> действий, в том числе согласований, необходимых для получения </w:t>
      </w:r>
      <w:r w:rsidRPr="00B6792C">
        <w:rPr>
          <w:lang w:val="ru-RU"/>
        </w:rPr>
        <w:t>м</w:t>
      </w:r>
      <w:proofErr w:type="spellStart"/>
      <w:r w:rsidRPr="00B6792C">
        <w:t>униципальной</w:t>
      </w:r>
      <w:proofErr w:type="spellEnd"/>
      <w:r w:rsidRPr="00B6792C">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bookmarkEnd w:id="16"/>
    </w:p>
    <w:p w14:paraId="77A4AE96" w14:textId="77777777" w:rsidR="007E3305" w:rsidRPr="00B6792C" w:rsidRDefault="007E3305" w:rsidP="00E83599">
      <w:pPr>
        <w:pStyle w:val="3"/>
        <w:numPr>
          <w:ilvl w:val="2"/>
          <w:numId w:val="42"/>
        </w:numPr>
        <w:ind w:left="0" w:firstLine="709"/>
      </w:pPr>
      <w:r w:rsidRPr="00B6792C">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B6792C">
        <w:rPr>
          <w:lang w:val="ru-RU"/>
        </w:rPr>
        <w:t>м</w:t>
      </w:r>
      <w:proofErr w:type="spellStart"/>
      <w:r w:rsidRPr="00B6792C">
        <w:t>униципальной</w:t>
      </w:r>
      <w:proofErr w:type="spellEnd"/>
      <w:r w:rsidRPr="00B6792C">
        <w:t xml:space="preserve"> услуги, либо в предоставлении </w:t>
      </w:r>
      <w:r w:rsidRPr="00B6792C">
        <w:rPr>
          <w:lang w:val="ru-RU"/>
        </w:rPr>
        <w:t>м</w:t>
      </w:r>
      <w:proofErr w:type="spellStart"/>
      <w:r w:rsidRPr="00B6792C">
        <w:t>униципальной</w:t>
      </w:r>
      <w:proofErr w:type="spellEnd"/>
      <w:r w:rsidRPr="00B6792C">
        <w:t xml:space="preserve"> услуги, за исключением следующих случаев:</w:t>
      </w:r>
    </w:p>
    <w:p w14:paraId="03CAB019" w14:textId="77777777" w:rsidR="007E3305" w:rsidRPr="00B6792C" w:rsidRDefault="007E3305" w:rsidP="007E3305">
      <w:pPr>
        <w:pStyle w:val="3"/>
        <w:numPr>
          <w:ilvl w:val="0"/>
          <w:numId w:val="0"/>
        </w:numPr>
        <w:ind w:firstLine="709"/>
      </w:pPr>
      <w:r w:rsidRPr="00B6792C">
        <w:t>а)</w:t>
      </w:r>
      <w:r w:rsidRPr="00B6792C">
        <w:tab/>
        <w:t xml:space="preserve">изменение требований нормативных правовых актов, касающихся предоставления </w:t>
      </w:r>
      <w:r w:rsidRPr="00B6792C">
        <w:rPr>
          <w:lang w:val="ru-RU"/>
        </w:rPr>
        <w:t>м</w:t>
      </w:r>
      <w:proofErr w:type="spellStart"/>
      <w:r w:rsidRPr="00B6792C">
        <w:t>униципальной</w:t>
      </w:r>
      <w:proofErr w:type="spellEnd"/>
      <w:r w:rsidRPr="00B6792C">
        <w:t xml:space="preserve"> услуги, после первоначальной подачи Запроса;</w:t>
      </w:r>
    </w:p>
    <w:p w14:paraId="11D26F73" w14:textId="77777777" w:rsidR="007E3305" w:rsidRPr="00B6792C" w:rsidRDefault="007E3305" w:rsidP="007E3305">
      <w:pPr>
        <w:pStyle w:val="3"/>
        <w:numPr>
          <w:ilvl w:val="0"/>
          <w:numId w:val="0"/>
        </w:numPr>
        <w:ind w:firstLine="709"/>
      </w:pPr>
      <w:r w:rsidRPr="00B6792C">
        <w:t>б)</w:t>
      </w:r>
      <w:r w:rsidRPr="00B6792C">
        <w:tab/>
        <w:t xml:space="preserve">наличие ошибок в Запросе и документах, поданных Заявителем после первоначального отказа в приеме документов, необходимых для предоставления </w:t>
      </w:r>
      <w:r w:rsidRPr="00B6792C">
        <w:rPr>
          <w:lang w:val="ru-RU"/>
        </w:rPr>
        <w:t>м</w:t>
      </w:r>
      <w:proofErr w:type="spellStart"/>
      <w:r w:rsidRPr="00B6792C">
        <w:t>униципальной</w:t>
      </w:r>
      <w:proofErr w:type="spellEnd"/>
      <w:r w:rsidRPr="00B6792C">
        <w:t xml:space="preserve"> услуги, либо в предоставлении </w:t>
      </w:r>
      <w:r w:rsidRPr="00B6792C">
        <w:rPr>
          <w:lang w:val="ru-RU"/>
        </w:rPr>
        <w:t>м</w:t>
      </w:r>
      <w:proofErr w:type="spellStart"/>
      <w:r w:rsidRPr="00B6792C">
        <w:t>униципальной</w:t>
      </w:r>
      <w:proofErr w:type="spellEnd"/>
      <w:r w:rsidRPr="00B6792C">
        <w:t xml:space="preserve"> услуги и не включенных в представленный ранее комплект документов, необходимых для предоставления </w:t>
      </w:r>
      <w:r w:rsidRPr="00B6792C">
        <w:rPr>
          <w:lang w:val="ru-RU"/>
        </w:rPr>
        <w:t>м</w:t>
      </w:r>
      <w:proofErr w:type="spellStart"/>
      <w:r w:rsidRPr="00B6792C">
        <w:t>униципальной</w:t>
      </w:r>
      <w:proofErr w:type="spellEnd"/>
      <w:r w:rsidRPr="00B6792C">
        <w:t xml:space="preserve"> услуги;</w:t>
      </w:r>
    </w:p>
    <w:p w14:paraId="510A4360" w14:textId="77777777" w:rsidR="007E3305" w:rsidRPr="00B6792C" w:rsidRDefault="007E3305" w:rsidP="007E3305">
      <w:pPr>
        <w:pStyle w:val="3"/>
        <w:numPr>
          <w:ilvl w:val="0"/>
          <w:numId w:val="0"/>
        </w:numPr>
        <w:ind w:firstLine="709"/>
      </w:pPr>
      <w:r w:rsidRPr="00B6792C">
        <w:t>в)</w:t>
      </w:r>
      <w:r w:rsidRPr="00B6792C">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B6792C">
        <w:rPr>
          <w:lang w:val="ru-RU"/>
        </w:rPr>
        <w:t>м</w:t>
      </w:r>
      <w:proofErr w:type="spellStart"/>
      <w:r w:rsidRPr="00B6792C">
        <w:t>униципальной</w:t>
      </w:r>
      <w:proofErr w:type="spellEnd"/>
      <w:r w:rsidRPr="00B6792C">
        <w:t xml:space="preserve"> услуги, либо в предоставлении </w:t>
      </w:r>
      <w:r w:rsidRPr="00B6792C">
        <w:rPr>
          <w:lang w:val="ru-RU"/>
        </w:rPr>
        <w:t>м</w:t>
      </w:r>
      <w:proofErr w:type="spellStart"/>
      <w:r w:rsidRPr="00B6792C">
        <w:t>униципальной</w:t>
      </w:r>
      <w:proofErr w:type="spellEnd"/>
      <w:r w:rsidRPr="00B6792C">
        <w:t xml:space="preserve"> услуги;</w:t>
      </w:r>
    </w:p>
    <w:p w14:paraId="11C7A759" w14:textId="77777777" w:rsidR="007E3305" w:rsidRPr="00B6792C" w:rsidRDefault="007E3305" w:rsidP="007E3305">
      <w:pPr>
        <w:pStyle w:val="3"/>
        <w:numPr>
          <w:ilvl w:val="0"/>
          <w:numId w:val="0"/>
        </w:numPr>
        <w:ind w:firstLine="709"/>
      </w:pPr>
      <w:r w:rsidRPr="00B6792C">
        <w:t>г)</w:t>
      </w:r>
      <w:r w:rsidRPr="00B6792C">
        <w:tab/>
        <w:t xml:space="preserve">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w:t>
      </w:r>
      <w:r w:rsidRPr="00B6792C">
        <w:rPr>
          <w:lang w:val="ru-RU"/>
        </w:rPr>
        <w:t>м</w:t>
      </w:r>
      <w:proofErr w:type="spellStart"/>
      <w:r w:rsidRPr="00B6792C">
        <w:t>униципальной</w:t>
      </w:r>
      <w:proofErr w:type="spellEnd"/>
      <w:r w:rsidRPr="00B6792C">
        <w:t xml:space="preserve"> услуги, либо в предоставлении </w:t>
      </w:r>
      <w:r w:rsidRPr="00B6792C">
        <w:rPr>
          <w:lang w:val="ru-RU"/>
        </w:rPr>
        <w:t>м</w:t>
      </w:r>
      <w:proofErr w:type="spellStart"/>
      <w:r w:rsidRPr="00B6792C">
        <w:t>униципальной</w:t>
      </w:r>
      <w:proofErr w:type="spellEnd"/>
      <w:r w:rsidRPr="00B6792C">
        <w:t xml:space="preserve"> услуги, о чем в письменном виде за подписью руководителя Организации при первоначальном отказе в приеме документов, необходимых для предоставления </w:t>
      </w:r>
      <w:r w:rsidRPr="00B6792C">
        <w:rPr>
          <w:lang w:val="ru-RU"/>
        </w:rPr>
        <w:t>м</w:t>
      </w:r>
      <w:proofErr w:type="spellStart"/>
      <w:r w:rsidRPr="00B6792C">
        <w:t>униципальной</w:t>
      </w:r>
      <w:proofErr w:type="spellEnd"/>
      <w:r w:rsidRPr="00B6792C">
        <w:t xml:space="preserve"> услуги, уведомляется Заявитель, а также приносятся извинения за доставленные неудобства.</w:t>
      </w:r>
    </w:p>
    <w:p w14:paraId="336BC345" w14:textId="07C2A07D" w:rsidR="007E3305" w:rsidRPr="00DF6B17" w:rsidRDefault="007E3305" w:rsidP="00E83599">
      <w:pPr>
        <w:pStyle w:val="3"/>
        <w:numPr>
          <w:ilvl w:val="1"/>
          <w:numId w:val="42"/>
        </w:numPr>
        <w:ind w:left="0" w:firstLine="709"/>
      </w:pPr>
      <w:bookmarkStart w:id="17" w:name="bookmark28"/>
      <w:r w:rsidRPr="00B6792C">
        <w:t>Докум</w:t>
      </w:r>
      <w:r w:rsidR="00740F75">
        <w:t xml:space="preserve">енты </w:t>
      </w:r>
      <w:r w:rsidRPr="00B6792C">
        <w:t xml:space="preserve"> составленные на иностранном языке, подлежат переводу на </w:t>
      </w:r>
      <w:r w:rsidRPr="00B6792C">
        <w:lastRenderedPageBreak/>
        <w:t xml:space="preserve">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Pr="00B6792C">
        <w:t>апостилем</w:t>
      </w:r>
      <w:proofErr w:type="spellEnd"/>
      <w:r w:rsidRPr="00B6792C">
        <w:t xml:space="preserve"> в соответствии с «Гаагской конвенцией, отменяющей требование легализации иностранных официальных документов» от 5 октября 1961 года.</w:t>
      </w:r>
      <w:bookmarkEnd w:id="17"/>
    </w:p>
    <w:p w14:paraId="49D0F14B" w14:textId="69FE6A1D" w:rsidR="00DF6B17" w:rsidRPr="00DF6B17" w:rsidRDefault="00DF6B17" w:rsidP="00E83599">
      <w:pPr>
        <w:pStyle w:val="21"/>
        <w:numPr>
          <w:ilvl w:val="1"/>
          <w:numId w:val="42"/>
        </w:numPr>
        <w:ind w:left="0" w:firstLine="709"/>
        <w:jc w:val="both"/>
      </w:pPr>
      <w:bookmarkStart w:id="18" w:name="_Toc88216553"/>
      <w:r w:rsidRPr="00B6792C">
        <w:t xml:space="preserve">Исчерпывающий перечень оснований для отказа в приеме документов, необходимых для предоставления </w:t>
      </w:r>
      <w:r w:rsidRPr="00B6792C">
        <w:rPr>
          <w:lang w:val="ru-RU"/>
        </w:rPr>
        <w:t>м</w:t>
      </w:r>
      <w:proofErr w:type="spellStart"/>
      <w:r w:rsidRPr="00B6792C">
        <w:t>униципальной</w:t>
      </w:r>
      <w:proofErr w:type="spellEnd"/>
      <w:r w:rsidRPr="00B6792C">
        <w:t xml:space="preserve"> услуги</w:t>
      </w:r>
      <w:bookmarkEnd w:id="18"/>
    </w:p>
    <w:p w14:paraId="1028BEFA" w14:textId="77777777" w:rsidR="00DF6B17" w:rsidRDefault="00DF6B17" w:rsidP="00DF6B17">
      <w:pPr>
        <w:pStyle w:val="21"/>
        <w:ind w:left="709"/>
        <w:jc w:val="both"/>
        <w:rPr>
          <w:lang w:val="ru-RU"/>
        </w:rPr>
      </w:pPr>
    </w:p>
    <w:p w14:paraId="7A0A52C7" w14:textId="526B03DF" w:rsidR="00DF6B17" w:rsidRPr="00B6792C" w:rsidRDefault="00E83599" w:rsidP="00DF6B17">
      <w:pPr>
        <w:pStyle w:val="3"/>
        <w:numPr>
          <w:ilvl w:val="0"/>
          <w:numId w:val="0"/>
        </w:numPr>
        <w:ind w:firstLine="709"/>
      </w:pPr>
      <w:r>
        <w:rPr>
          <w:lang w:val="ru-RU"/>
        </w:rPr>
        <w:t>2.24</w:t>
      </w:r>
      <w:r w:rsidR="00DF6B17">
        <w:rPr>
          <w:lang w:val="ru-RU"/>
        </w:rPr>
        <w:t>.1</w:t>
      </w:r>
      <w:r>
        <w:rPr>
          <w:lang w:val="ru-RU"/>
        </w:rPr>
        <w:t xml:space="preserve">. </w:t>
      </w:r>
      <w:r w:rsidR="00DF6B17" w:rsidRPr="00B6792C">
        <w:t xml:space="preserve">Основаниями для отказа в приеме документов, необходимых для предоставления </w:t>
      </w:r>
      <w:r w:rsidR="00DF6B17" w:rsidRPr="00B6792C">
        <w:rPr>
          <w:lang w:val="ru-RU"/>
        </w:rPr>
        <w:t>м</w:t>
      </w:r>
      <w:proofErr w:type="spellStart"/>
      <w:r w:rsidR="00DF6B17" w:rsidRPr="00B6792C">
        <w:t>униципальной</w:t>
      </w:r>
      <w:proofErr w:type="spellEnd"/>
      <w:r w:rsidR="00DF6B17" w:rsidRPr="00B6792C">
        <w:t xml:space="preserve"> услуги, являются:</w:t>
      </w:r>
    </w:p>
    <w:p w14:paraId="79168FC1" w14:textId="72EBDBE1" w:rsidR="00DF6B17" w:rsidRPr="00B6792C" w:rsidRDefault="00E83599" w:rsidP="00DF6B17">
      <w:pPr>
        <w:pStyle w:val="3"/>
        <w:numPr>
          <w:ilvl w:val="0"/>
          <w:numId w:val="0"/>
        </w:numPr>
        <w:ind w:left="709"/>
      </w:pPr>
      <w:r>
        <w:rPr>
          <w:lang w:val="ru-RU"/>
        </w:rPr>
        <w:t>2.24</w:t>
      </w:r>
      <w:r w:rsidR="00DF6B17">
        <w:rPr>
          <w:lang w:val="ru-RU"/>
        </w:rPr>
        <w:t xml:space="preserve">.2. </w:t>
      </w:r>
      <w:r w:rsidR="00DF6B17" w:rsidRPr="00B6792C">
        <w:t xml:space="preserve"> Запрос направлен адресату не по принадлежности;</w:t>
      </w:r>
    </w:p>
    <w:p w14:paraId="7195DBDE" w14:textId="5B7409FF" w:rsidR="00DF6B17" w:rsidRPr="00B6792C" w:rsidRDefault="00E83599" w:rsidP="00DF6B17">
      <w:pPr>
        <w:pStyle w:val="3"/>
        <w:numPr>
          <w:ilvl w:val="0"/>
          <w:numId w:val="0"/>
        </w:numPr>
        <w:ind w:firstLine="709"/>
      </w:pPr>
      <w:r>
        <w:rPr>
          <w:lang w:val="ru-RU"/>
        </w:rPr>
        <w:t>2.24</w:t>
      </w:r>
      <w:r w:rsidR="00DF6B17">
        <w:rPr>
          <w:lang w:val="ru-RU"/>
        </w:rPr>
        <w:t>.3</w:t>
      </w:r>
      <w:r w:rsidR="00DF6B17" w:rsidRPr="00B6792C">
        <w:t xml:space="preserve"> Заявителем представлен неполный комплект документов, необходимых для предоставления </w:t>
      </w:r>
      <w:r w:rsidR="00DF6B17" w:rsidRPr="00B6792C">
        <w:rPr>
          <w:lang w:val="ru-RU"/>
        </w:rPr>
        <w:t>м</w:t>
      </w:r>
      <w:proofErr w:type="spellStart"/>
      <w:r w:rsidR="00DF6B17" w:rsidRPr="00B6792C">
        <w:t>униципальной</w:t>
      </w:r>
      <w:proofErr w:type="spellEnd"/>
      <w:r w:rsidR="00DF6B17" w:rsidRPr="00B6792C">
        <w:t xml:space="preserve"> услуги;</w:t>
      </w:r>
    </w:p>
    <w:p w14:paraId="1D20BE20" w14:textId="009CD6EE" w:rsidR="00DF6B17" w:rsidRPr="00B6792C" w:rsidRDefault="00DF6B17" w:rsidP="00E83599">
      <w:pPr>
        <w:pStyle w:val="3"/>
        <w:numPr>
          <w:ilvl w:val="2"/>
          <w:numId w:val="43"/>
        </w:numPr>
      </w:pPr>
      <w:r w:rsidRPr="00B6792C">
        <w:t xml:space="preserve">документы, необходимые для предоставления </w:t>
      </w:r>
      <w:r w:rsidRPr="00B6792C">
        <w:rPr>
          <w:lang w:val="ru-RU"/>
        </w:rPr>
        <w:t>м</w:t>
      </w:r>
      <w:proofErr w:type="spellStart"/>
      <w:r w:rsidRPr="00B6792C">
        <w:t>униципальной</w:t>
      </w:r>
      <w:proofErr w:type="spellEnd"/>
      <w:r w:rsidRPr="00B6792C">
        <w:t xml:space="preserve"> услуги, утратили силу;</w:t>
      </w:r>
    </w:p>
    <w:p w14:paraId="0C2A8973" w14:textId="41E654F9" w:rsidR="00DF6B17" w:rsidRPr="00B6792C" w:rsidRDefault="00E83599" w:rsidP="00E83599">
      <w:pPr>
        <w:pStyle w:val="3"/>
        <w:numPr>
          <w:ilvl w:val="0"/>
          <w:numId w:val="0"/>
        </w:numPr>
      </w:pPr>
      <w:r>
        <w:rPr>
          <w:lang w:val="ru-RU"/>
        </w:rPr>
        <w:t>2.24.5</w:t>
      </w:r>
      <w:r w:rsidR="00DF6B17" w:rsidRPr="00B6792C">
        <w:t>документы содержат подчистки и исправления текста, не заверенные в порядке, установленном законодательством Российской Федерации;</w:t>
      </w:r>
    </w:p>
    <w:p w14:paraId="56E7C09D" w14:textId="74D9E3E1" w:rsidR="00DF6B17" w:rsidRPr="00B6792C" w:rsidRDefault="00DF6B17" w:rsidP="00755399">
      <w:pPr>
        <w:pStyle w:val="3"/>
        <w:numPr>
          <w:ilvl w:val="2"/>
          <w:numId w:val="44"/>
        </w:numPr>
      </w:pPr>
      <w:r w:rsidRPr="00B6792C">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B6792C">
        <w:rPr>
          <w:lang w:val="ru-RU"/>
        </w:rPr>
        <w:t>м</w:t>
      </w:r>
      <w:proofErr w:type="spellStart"/>
      <w:r w:rsidRPr="00B6792C">
        <w:t>униципальной</w:t>
      </w:r>
      <w:proofErr w:type="spellEnd"/>
      <w:r w:rsidRPr="00B6792C">
        <w:t xml:space="preserve"> услуги;</w:t>
      </w:r>
    </w:p>
    <w:p w14:paraId="13D53DF3" w14:textId="77777777" w:rsidR="00DF6B17" w:rsidRPr="00B6792C" w:rsidRDefault="00DF6B17" w:rsidP="00755399">
      <w:pPr>
        <w:pStyle w:val="3"/>
        <w:numPr>
          <w:ilvl w:val="2"/>
          <w:numId w:val="44"/>
        </w:numPr>
        <w:ind w:left="0" w:firstLine="709"/>
      </w:pPr>
      <w:r w:rsidRPr="00B6792C">
        <w:t xml:space="preserve"> 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14:paraId="76B650DE" w14:textId="77777777" w:rsidR="00DF6B17" w:rsidRPr="00B6792C" w:rsidRDefault="00DF6B17" w:rsidP="00755399">
      <w:pPr>
        <w:pStyle w:val="3"/>
        <w:numPr>
          <w:ilvl w:val="2"/>
          <w:numId w:val="44"/>
        </w:numPr>
        <w:ind w:left="0" w:firstLine="709"/>
      </w:pPr>
      <w:r w:rsidRPr="00B6792C">
        <w:t xml:space="preserve"> подача Запроса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14:paraId="4B493A53" w14:textId="77777777" w:rsidR="00DF6B17" w:rsidRPr="00B6792C" w:rsidRDefault="00DF6B17" w:rsidP="00755399">
      <w:pPr>
        <w:pStyle w:val="3"/>
        <w:numPr>
          <w:ilvl w:val="2"/>
          <w:numId w:val="44"/>
        </w:numPr>
        <w:ind w:left="0" w:firstLine="709"/>
      </w:pPr>
      <w:r w:rsidRPr="00B6792C">
        <w:t xml:space="preserve"> поступление Запроса, аналогичного ранее зарегистрированному Запросу, срок предоставления </w:t>
      </w:r>
      <w:r w:rsidRPr="00B6792C">
        <w:rPr>
          <w:lang w:val="ru-RU"/>
        </w:rPr>
        <w:t>м</w:t>
      </w:r>
      <w:proofErr w:type="spellStart"/>
      <w:r w:rsidRPr="00B6792C">
        <w:t>униципальной</w:t>
      </w:r>
      <w:proofErr w:type="spellEnd"/>
      <w:r w:rsidRPr="00B6792C">
        <w:t xml:space="preserve"> услуги по которому не истек на момент поступления такого Запроса.</w:t>
      </w:r>
    </w:p>
    <w:p w14:paraId="534F6EB9" w14:textId="7643E933" w:rsidR="00DF6B17" w:rsidRPr="00B6792C" w:rsidRDefault="00DF6B17" w:rsidP="00755399">
      <w:pPr>
        <w:pStyle w:val="3"/>
        <w:numPr>
          <w:ilvl w:val="2"/>
          <w:numId w:val="44"/>
        </w:numPr>
      </w:pPr>
      <w:r w:rsidRPr="00B6792C">
        <w:t xml:space="preserve">При обращении через ЕПГУ решение об отказе в приеме документов, необходимых для предоставления </w:t>
      </w:r>
      <w:r w:rsidRPr="00B6792C">
        <w:rPr>
          <w:lang w:val="ru-RU"/>
        </w:rPr>
        <w:t>м</w:t>
      </w:r>
      <w:proofErr w:type="spellStart"/>
      <w:r w:rsidRPr="00B6792C">
        <w:t>униципальной</w:t>
      </w:r>
      <w:proofErr w:type="spellEnd"/>
      <w:r w:rsidRPr="00B6792C">
        <w:t xml:space="preserve"> услуги, оформляется по форме, приведенной в </w:t>
      </w:r>
      <w:r w:rsidRPr="00B6792C">
        <w:rPr>
          <w:shd w:val="clear" w:color="auto" w:fill="FFFFFF"/>
        </w:rPr>
        <w:t>Приложении 4 к настоящему Административному регламенту, в виде электронного документа направляется</w:t>
      </w:r>
      <w:r w:rsidRPr="00B6792C">
        <w:t xml:space="preserve"> в личный кабинет Заявителя на ЕПГУ не позднее первого рабочего дня, следующего за днем подачи Запроса.</w:t>
      </w:r>
    </w:p>
    <w:p w14:paraId="2957909E" w14:textId="7F87F2D2" w:rsidR="00DF6B17" w:rsidRPr="00B6792C" w:rsidRDefault="00DF6B17" w:rsidP="00755399">
      <w:pPr>
        <w:pStyle w:val="3"/>
        <w:numPr>
          <w:ilvl w:val="2"/>
          <w:numId w:val="44"/>
        </w:numPr>
        <w:ind w:left="0" w:firstLine="708"/>
      </w:pPr>
      <w:r w:rsidRPr="00B6792C">
        <w:t xml:space="preserve">Выдача решения об отказе в приеме документов, необходимых для предоставления </w:t>
      </w:r>
      <w:r w:rsidRPr="00B6792C">
        <w:rPr>
          <w:lang w:val="ru-RU"/>
        </w:rPr>
        <w:t>м</w:t>
      </w:r>
      <w:proofErr w:type="spellStart"/>
      <w:r w:rsidRPr="00B6792C">
        <w:t>униципальной</w:t>
      </w:r>
      <w:proofErr w:type="spellEnd"/>
      <w:r w:rsidRPr="00B6792C">
        <w:t xml:space="preserve"> услуги, в случае обращения Заявителя в Организацию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 </w:t>
      </w:r>
    </w:p>
    <w:p w14:paraId="1F53B5F9" w14:textId="6692E16D" w:rsidR="00DF6B17" w:rsidRPr="00DF6B17" w:rsidRDefault="00DF6B17" w:rsidP="00755399">
      <w:pPr>
        <w:pStyle w:val="3"/>
        <w:numPr>
          <w:ilvl w:val="2"/>
          <w:numId w:val="44"/>
        </w:numPr>
        <w:ind w:left="0" w:firstLine="708"/>
      </w:pPr>
      <w:bookmarkStart w:id="19" w:name="bookmark32"/>
      <w:r w:rsidRPr="00B6792C">
        <w:t xml:space="preserve">Отказ в приеме документов, необходимых для предоставления </w:t>
      </w:r>
      <w:r w:rsidRPr="00B6792C">
        <w:rPr>
          <w:lang w:val="ru-RU"/>
        </w:rPr>
        <w:t>м</w:t>
      </w:r>
      <w:proofErr w:type="spellStart"/>
      <w:r w:rsidRPr="00B6792C">
        <w:t>униципальной</w:t>
      </w:r>
      <w:proofErr w:type="spellEnd"/>
      <w:r w:rsidRPr="00B6792C">
        <w:t xml:space="preserve"> услуги, не препятствует повторному обращению Заявителя в Организацию за предоставлением </w:t>
      </w:r>
      <w:r w:rsidRPr="00B6792C">
        <w:rPr>
          <w:lang w:val="ru-RU"/>
        </w:rPr>
        <w:t>м</w:t>
      </w:r>
      <w:proofErr w:type="spellStart"/>
      <w:r w:rsidRPr="00B6792C">
        <w:t>униципальной</w:t>
      </w:r>
      <w:proofErr w:type="spellEnd"/>
      <w:r w:rsidRPr="00B6792C">
        <w:t xml:space="preserve"> услуги.</w:t>
      </w:r>
      <w:bookmarkEnd w:id="19"/>
    </w:p>
    <w:p w14:paraId="1F9AAEF7" w14:textId="74EC5644" w:rsidR="00695E12" w:rsidRPr="00695E12" w:rsidRDefault="00695E12" w:rsidP="00755399">
      <w:pPr>
        <w:pStyle w:val="21"/>
        <w:numPr>
          <w:ilvl w:val="1"/>
          <w:numId w:val="44"/>
        </w:numPr>
        <w:ind w:left="0" w:firstLine="354"/>
        <w:jc w:val="both"/>
      </w:pPr>
      <w:bookmarkStart w:id="20" w:name="_Toc88216554"/>
      <w:r w:rsidRPr="00B6792C">
        <w:t xml:space="preserve">Исчерпывающий перечень оснований для приостановления или отказа в предоставлении </w:t>
      </w:r>
      <w:r w:rsidRPr="00B6792C">
        <w:rPr>
          <w:lang w:val="ru-RU"/>
        </w:rPr>
        <w:t>м</w:t>
      </w:r>
      <w:proofErr w:type="spellStart"/>
      <w:r w:rsidRPr="00B6792C">
        <w:t>униципальной</w:t>
      </w:r>
      <w:proofErr w:type="spellEnd"/>
      <w:r w:rsidRPr="00B6792C">
        <w:t xml:space="preserve"> услуги</w:t>
      </w:r>
      <w:bookmarkEnd w:id="20"/>
      <w:r>
        <w:rPr>
          <w:lang w:val="ru-RU"/>
        </w:rPr>
        <w:t>.</w:t>
      </w:r>
    </w:p>
    <w:p w14:paraId="7A20C6C5" w14:textId="4244042A" w:rsidR="00695E12" w:rsidRPr="00B6792C" w:rsidRDefault="00695E12" w:rsidP="00755399">
      <w:pPr>
        <w:pStyle w:val="3"/>
        <w:numPr>
          <w:ilvl w:val="2"/>
          <w:numId w:val="45"/>
        </w:numPr>
      </w:pPr>
      <w:r w:rsidRPr="00B6792C">
        <w:t xml:space="preserve">Основания для приостановления предоставления </w:t>
      </w:r>
      <w:r w:rsidRPr="00B6792C">
        <w:rPr>
          <w:lang w:val="ru-RU"/>
        </w:rPr>
        <w:t>м</w:t>
      </w:r>
      <w:proofErr w:type="spellStart"/>
      <w:r w:rsidRPr="00B6792C">
        <w:t>униципальной</w:t>
      </w:r>
      <w:proofErr w:type="spellEnd"/>
      <w:r w:rsidRPr="00B6792C">
        <w:t xml:space="preserve"> услуги отсутствуют</w:t>
      </w:r>
    </w:p>
    <w:p w14:paraId="56765DE3" w14:textId="7966D3E5" w:rsidR="00695E12" w:rsidRPr="00B6792C" w:rsidRDefault="00695E12" w:rsidP="00755399">
      <w:pPr>
        <w:pStyle w:val="3"/>
        <w:numPr>
          <w:ilvl w:val="2"/>
          <w:numId w:val="45"/>
        </w:numPr>
      </w:pPr>
      <w:r w:rsidRPr="00B6792C">
        <w:lastRenderedPageBreak/>
        <w:t xml:space="preserve">Основаниями для отказа в предоставлении </w:t>
      </w:r>
      <w:r w:rsidRPr="00B6792C">
        <w:rPr>
          <w:lang w:val="ru-RU"/>
        </w:rPr>
        <w:t>м</w:t>
      </w:r>
      <w:proofErr w:type="spellStart"/>
      <w:r w:rsidRPr="00B6792C">
        <w:t>униципальной</w:t>
      </w:r>
      <w:proofErr w:type="spellEnd"/>
      <w:r w:rsidRPr="00B6792C">
        <w:t xml:space="preserve"> услуги являются:</w:t>
      </w:r>
    </w:p>
    <w:p w14:paraId="15FCC414" w14:textId="77777777" w:rsidR="00695E12" w:rsidRPr="00B6792C" w:rsidRDefault="00695E12" w:rsidP="00755399">
      <w:pPr>
        <w:pStyle w:val="3"/>
        <w:numPr>
          <w:ilvl w:val="2"/>
          <w:numId w:val="45"/>
        </w:numPr>
        <w:ind w:left="0" w:firstLine="426"/>
      </w:pPr>
      <w:r w:rsidRPr="00B6792C">
        <w:t xml:space="preserve"> наличие противоречивых сведений в Запросе и приложенных к нему документах;</w:t>
      </w:r>
    </w:p>
    <w:p w14:paraId="1CFAFB59" w14:textId="595DE556" w:rsidR="00695E12" w:rsidRPr="00B6792C" w:rsidRDefault="00695E12" w:rsidP="00755399">
      <w:pPr>
        <w:pStyle w:val="3"/>
        <w:numPr>
          <w:ilvl w:val="2"/>
          <w:numId w:val="45"/>
        </w:numPr>
        <w:shd w:val="clear" w:color="auto" w:fill="FFFFFF"/>
        <w:ind w:left="0" w:firstLine="426"/>
      </w:pPr>
      <w:r w:rsidRPr="00B6792C">
        <w:t xml:space="preserve"> несоответствие категории Заявителя кругу лиц, указанных в </w:t>
      </w:r>
      <w:r w:rsidR="00807DD8">
        <w:rPr>
          <w:shd w:val="clear" w:color="auto" w:fill="FFFFFF"/>
          <w:lang w:val="ru-RU"/>
        </w:rPr>
        <w:t xml:space="preserve">пункте 2.6 </w:t>
      </w:r>
      <w:r w:rsidRPr="00B6792C">
        <w:t xml:space="preserve">настоящего </w:t>
      </w:r>
      <w:r w:rsidR="00807DD8">
        <w:rPr>
          <w:lang w:val="ru-RU"/>
        </w:rPr>
        <w:t>Положения</w:t>
      </w:r>
      <w:r w:rsidRPr="00B6792C">
        <w:t>;</w:t>
      </w:r>
    </w:p>
    <w:p w14:paraId="63895521" w14:textId="3E5B8ABD" w:rsidR="00695E12" w:rsidRPr="00B6792C" w:rsidRDefault="00695E12" w:rsidP="00755399">
      <w:pPr>
        <w:pStyle w:val="3"/>
        <w:numPr>
          <w:ilvl w:val="2"/>
          <w:numId w:val="45"/>
        </w:numPr>
        <w:shd w:val="clear" w:color="auto" w:fill="FFFFFF"/>
        <w:ind w:left="0" w:firstLine="426"/>
      </w:pPr>
      <w:r w:rsidRPr="00B6792C">
        <w:t xml:space="preserve"> несоответствие документов, указанных в </w:t>
      </w:r>
      <w:r w:rsidR="00D36200">
        <w:rPr>
          <w:shd w:val="clear" w:color="auto" w:fill="FFFFFF"/>
          <w:lang w:val="ru-RU"/>
        </w:rPr>
        <w:t>Положении</w:t>
      </w:r>
      <w:r w:rsidRPr="00B6792C">
        <w:t>, по форме или содержанию требованиям законодательства Российской Федерации;</w:t>
      </w:r>
    </w:p>
    <w:p w14:paraId="2693BDFD" w14:textId="77777777" w:rsidR="00695E12" w:rsidRPr="00B6792C" w:rsidRDefault="00695E12" w:rsidP="00755399">
      <w:pPr>
        <w:pStyle w:val="3"/>
        <w:numPr>
          <w:ilvl w:val="2"/>
          <w:numId w:val="45"/>
        </w:numPr>
        <w:shd w:val="clear" w:color="auto" w:fill="FFFFFF"/>
        <w:ind w:left="0" w:firstLine="284"/>
      </w:pPr>
      <w:r w:rsidRPr="00B6792C">
        <w:t xml:space="preserve"> Запрос подан лицом, не имеющим полномочий представлять интересы Заявителя;</w:t>
      </w:r>
    </w:p>
    <w:p w14:paraId="0CEC5513" w14:textId="77777777" w:rsidR="00695E12" w:rsidRPr="00B6792C" w:rsidRDefault="00695E12" w:rsidP="00755399">
      <w:pPr>
        <w:pStyle w:val="3"/>
        <w:numPr>
          <w:ilvl w:val="2"/>
          <w:numId w:val="45"/>
        </w:numPr>
        <w:shd w:val="clear" w:color="auto" w:fill="FFFFFF"/>
        <w:ind w:left="142" w:firstLine="284"/>
      </w:pPr>
      <w:r w:rsidRPr="00B6792C">
        <w:t xml:space="preserve"> отзыв Запроса по инициативе Заявителя;</w:t>
      </w:r>
    </w:p>
    <w:p w14:paraId="61887C49" w14:textId="77777777" w:rsidR="00695E12" w:rsidRPr="00B6792C" w:rsidRDefault="00695E12" w:rsidP="00755399">
      <w:pPr>
        <w:pStyle w:val="3"/>
        <w:numPr>
          <w:ilvl w:val="2"/>
          <w:numId w:val="45"/>
        </w:numPr>
        <w:ind w:left="0" w:firstLine="426"/>
      </w:pPr>
      <w:r w:rsidRPr="00B6792C">
        <w:t xml:space="preserve"> наличие медицинских противопоказаний для освоения программ по отдельным видам искусства, физической культуры и спорта, программ спортивной подготовки;</w:t>
      </w:r>
    </w:p>
    <w:p w14:paraId="4C14FA2D" w14:textId="77777777" w:rsidR="00695E12" w:rsidRPr="00B6792C" w:rsidRDefault="00695E12" w:rsidP="00755399">
      <w:pPr>
        <w:pStyle w:val="3"/>
        <w:numPr>
          <w:ilvl w:val="2"/>
          <w:numId w:val="45"/>
        </w:numPr>
        <w:ind w:left="0" w:firstLine="426"/>
      </w:pPr>
      <w:r w:rsidRPr="00B6792C">
        <w:t xml:space="preserve"> отсутствие свободных мест в Организации;</w:t>
      </w:r>
    </w:p>
    <w:p w14:paraId="5BCE5B46" w14:textId="77777777" w:rsidR="00695E12" w:rsidRPr="00B6792C" w:rsidRDefault="00695E12" w:rsidP="00755399">
      <w:pPr>
        <w:pStyle w:val="3"/>
        <w:numPr>
          <w:ilvl w:val="2"/>
          <w:numId w:val="45"/>
        </w:numPr>
        <w:ind w:left="0" w:firstLine="426"/>
      </w:pPr>
      <w:r w:rsidRPr="00B6792C">
        <w:t xml:space="preserve">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14:paraId="16907ED9" w14:textId="77777777" w:rsidR="00695E12" w:rsidRPr="00B6792C" w:rsidRDefault="00695E12" w:rsidP="00755399">
      <w:pPr>
        <w:pStyle w:val="3"/>
        <w:numPr>
          <w:ilvl w:val="2"/>
          <w:numId w:val="45"/>
        </w:numPr>
        <w:ind w:left="0" w:firstLine="426"/>
      </w:pPr>
      <w:r w:rsidRPr="00B6792C">
        <w:t xml:space="preserve"> неявка на прохождение вступительных (приемных) испытаний в Организацию;</w:t>
      </w:r>
    </w:p>
    <w:p w14:paraId="405F0C52" w14:textId="77777777" w:rsidR="00695E12" w:rsidRPr="00B6792C" w:rsidRDefault="00695E12" w:rsidP="00755399">
      <w:pPr>
        <w:pStyle w:val="3"/>
        <w:numPr>
          <w:ilvl w:val="2"/>
          <w:numId w:val="45"/>
        </w:numPr>
        <w:ind w:left="0" w:firstLine="426"/>
      </w:pPr>
      <w:r w:rsidRPr="00B6792C">
        <w:t>непредставление оригиналов документов, сведения о которых указаны Заявителем в электронной форме Запроса на ЕПГУ,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p w14:paraId="19687631" w14:textId="77777777" w:rsidR="00695E12" w:rsidRPr="00B6792C" w:rsidRDefault="00695E12" w:rsidP="00755399">
      <w:pPr>
        <w:pStyle w:val="3"/>
        <w:numPr>
          <w:ilvl w:val="2"/>
          <w:numId w:val="45"/>
        </w:numPr>
        <w:ind w:left="0" w:firstLine="426"/>
      </w:pPr>
      <w:r w:rsidRPr="00B6792C">
        <w:t>несоответствие оригиналов документов сведениям, указанным в электронной форме Запроса на ЕПГУ;</w:t>
      </w:r>
    </w:p>
    <w:p w14:paraId="578AE574" w14:textId="77777777" w:rsidR="00695E12" w:rsidRPr="00B6792C" w:rsidRDefault="00695E12" w:rsidP="00755399">
      <w:pPr>
        <w:pStyle w:val="3"/>
        <w:numPr>
          <w:ilvl w:val="2"/>
          <w:numId w:val="45"/>
        </w:numPr>
        <w:ind w:left="0" w:firstLine="426"/>
      </w:pPr>
      <w:r w:rsidRPr="00B6792C">
        <w:t>отрицательные результаты вступительных (приемных) испытаний;</w:t>
      </w:r>
    </w:p>
    <w:p w14:paraId="06918110" w14:textId="77777777" w:rsidR="00695E12" w:rsidRPr="00B6792C" w:rsidRDefault="00695E12" w:rsidP="00755399">
      <w:pPr>
        <w:pStyle w:val="3"/>
        <w:numPr>
          <w:ilvl w:val="2"/>
          <w:numId w:val="45"/>
        </w:numPr>
        <w:ind w:left="0" w:firstLine="426"/>
      </w:pPr>
      <w:r w:rsidRPr="00B6792C">
        <w:t xml:space="preserve">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p w14:paraId="17110833" w14:textId="164FF6D2" w:rsidR="00695E12" w:rsidRPr="00B6792C" w:rsidRDefault="00695E12" w:rsidP="00755399">
      <w:pPr>
        <w:pStyle w:val="3"/>
        <w:numPr>
          <w:ilvl w:val="2"/>
          <w:numId w:val="45"/>
        </w:numPr>
        <w:ind w:left="0" w:firstLine="426"/>
      </w:pPr>
      <w:r w:rsidRPr="00B6792C">
        <w:t xml:space="preserve">Заявитель вправе отказаться от получения </w:t>
      </w:r>
      <w:r w:rsidRPr="00B6792C">
        <w:rPr>
          <w:lang w:val="ru-RU"/>
        </w:rPr>
        <w:t>м</w:t>
      </w:r>
      <w:proofErr w:type="spellStart"/>
      <w:r w:rsidRPr="00B6792C">
        <w:t>униципальной</w:t>
      </w:r>
      <w:proofErr w:type="spellEnd"/>
      <w:r w:rsidRPr="00B6792C">
        <w:t xml:space="preserve"> услуги на основании заявления, написанного в свободной форме, направив по адресу электронной почты или обратившись в Организацию, а также посредством ЕПГУ в Личном кабинете. На основании поступившего заявления об отказе от предоставления </w:t>
      </w:r>
      <w:r w:rsidRPr="00B6792C">
        <w:rPr>
          <w:lang w:val="ru-RU"/>
        </w:rPr>
        <w:t>м</w:t>
      </w:r>
      <w:proofErr w:type="spellStart"/>
      <w:r w:rsidRPr="00B6792C">
        <w:t>униципальной</w:t>
      </w:r>
      <w:proofErr w:type="spellEnd"/>
      <w:r w:rsidRPr="00B6792C">
        <w:t xml:space="preserve"> услуги работником Организации, принимается решение об отказе в предоставлении </w:t>
      </w:r>
      <w:r w:rsidRPr="00B6792C">
        <w:rPr>
          <w:lang w:val="ru-RU"/>
        </w:rPr>
        <w:t>м</w:t>
      </w:r>
      <w:proofErr w:type="spellStart"/>
      <w:r w:rsidRPr="00B6792C">
        <w:t>униципальной</w:t>
      </w:r>
      <w:proofErr w:type="spellEnd"/>
      <w:r w:rsidRPr="00B6792C">
        <w:t xml:space="preserve"> услуги. Факт отказа Заявителя от предоставления </w:t>
      </w:r>
      <w:r w:rsidRPr="00B6792C">
        <w:rPr>
          <w:lang w:val="ru-RU"/>
        </w:rPr>
        <w:t>м</w:t>
      </w:r>
      <w:proofErr w:type="spellStart"/>
      <w:r w:rsidRPr="00B6792C">
        <w:t>униципальной</w:t>
      </w:r>
      <w:proofErr w:type="spellEnd"/>
      <w:r w:rsidRPr="00B6792C">
        <w:t xml:space="preserve"> услуги с приложением заявления и решения об отказе в предоставлении </w:t>
      </w:r>
      <w:r w:rsidRPr="00B6792C">
        <w:rPr>
          <w:lang w:val="ru-RU"/>
        </w:rPr>
        <w:t>м</w:t>
      </w:r>
      <w:proofErr w:type="spellStart"/>
      <w:r w:rsidRPr="00B6792C">
        <w:t>униципальной</w:t>
      </w:r>
      <w:proofErr w:type="spellEnd"/>
      <w:r w:rsidRPr="00B6792C">
        <w:t xml:space="preserve"> услуги фиксируется в ИС. Отказ от предоставления </w:t>
      </w:r>
      <w:r w:rsidRPr="00B6792C">
        <w:rPr>
          <w:lang w:val="ru-RU"/>
        </w:rPr>
        <w:t>м</w:t>
      </w:r>
      <w:proofErr w:type="spellStart"/>
      <w:r w:rsidRPr="00B6792C">
        <w:t>униципальной</w:t>
      </w:r>
      <w:proofErr w:type="spellEnd"/>
      <w:r w:rsidRPr="00B6792C">
        <w:t xml:space="preserve"> услуги не препятствует повторному обращению Заявителя в Организацию за предоставлением </w:t>
      </w:r>
      <w:r w:rsidRPr="00B6792C">
        <w:rPr>
          <w:lang w:val="ru-RU"/>
        </w:rPr>
        <w:t>м</w:t>
      </w:r>
      <w:proofErr w:type="spellStart"/>
      <w:r w:rsidRPr="00B6792C">
        <w:t>униципальной</w:t>
      </w:r>
      <w:proofErr w:type="spellEnd"/>
      <w:r w:rsidRPr="00B6792C">
        <w:t xml:space="preserve"> услуги.</w:t>
      </w:r>
    </w:p>
    <w:p w14:paraId="037447A6" w14:textId="3CD43285" w:rsidR="00695E12" w:rsidRPr="00D36200" w:rsidRDefault="00695E12" w:rsidP="00755399">
      <w:pPr>
        <w:pStyle w:val="3"/>
        <w:numPr>
          <w:ilvl w:val="2"/>
          <w:numId w:val="45"/>
        </w:numPr>
        <w:ind w:left="0" w:firstLine="426"/>
      </w:pPr>
      <w:bookmarkStart w:id="21" w:name="bookmark34"/>
      <w:r w:rsidRPr="00B6792C">
        <w:t xml:space="preserve">Заявитель вправе повторно обратиться в Организацию с Запросом после устранения оснований, указанных в </w:t>
      </w:r>
      <w:r w:rsidR="00D36200">
        <w:rPr>
          <w:shd w:val="clear" w:color="auto" w:fill="FFFFFF"/>
        </w:rPr>
        <w:t xml:space="preserve">пункте </w:t>
      </w:r>
      <w:r w:rsidR="00D36200">
        <w:rPr>
          <w:shd w:val="clear" w:color="auto" w:fill="FFFFFF"/>
          <w:lang w:val="ru-RU"/>
        </w:rPr>
        <w:t>2.23.2</w:t>
      </w:r>
      <w:r w:rsidRPr="00B6792C">
        <w:rPr>
          <w:shd w:val="clear" w:color="auto" w:fill="FFFFFF"/>
        </w:rPr>
        <w:t xml:space="preserve"> настоящего</w:t>
      </w:r>
      <w:r w:rsidRPr="00B6792C">
        <w:t xml:space="preserve"> </w:t>
      </w:r>
      <w:bookmarkEnd w:id="21"/>
      <w:r w:rsidR="00D36200">
        <w:rPr>
          <w:lang w:val="ru-RU"/>
        </w:rPr>
        <w:t>Положения.</w:t>
      </w:r>
    </w:p>
    <w:p w14:paraId="0A2B7CFF" w14:textId="7C5F1F34" w:rsidR="00D36200" w:rsidRPr="005D01FA" w:rsidRDefault="00D36200" w:rsidP="00755399">
      <w:pPr>
        <w:pStyle w:val="3"/>
        <w:numPr>
          <w:ilvl w:val="1"/>
          <w:numId w:val="45"/>
        </w:numPr>
        <w:ind w:left="0" w:firstLine="426"/>
      </w:pPr>
      <w:r w:rsidRPr="00B6792C">
        <w:t>Муниципальной</w:t>
      </w:r>
      <w:r w:rsidRPr="00B6792C">
        <w:rPr>
          <w:color w:val="auto"/>
        </w:rPr>
        <w:t xml:space="preserve"> услуга предоставляется бесплатно за исключением случаев предоставления </w:t>
      </w:r>
      <w:r w:rsidRPr="00B6792C">
        <w:rPr>
          <w:lang w:val="ru-RU"/>
        </w:rPr>
        <w:t>м</w:t>
      </w:r>
      <w:proofErr w:type="spellStart"/>
      <w:r w:rsidRPr="00B6792C">
        <w:t>униципальной</w:t>
      </w:r>
      <w:proofErr w:type="spellEnd"/>
      <w:r w:rsidRPr="00B6792C">
        <w:rPr>
          <w:color w:val="auto"/>
        </w:rPr>
        <w:t xml:space="preserve"> услуги на платной основе, согласно нормативным актам Организации</w:t>
      </w:r>
      <w:r w:rsidR="005D01FA">
        <w:rPr>
          <w:color w:val="auto"/>
          <w:lang w:val="ru-RU"/>
        </w:rPr>
        <w:t>.</w:t>
      </w:r>
    </w:p>
    <w:p w14:paraId="14081204" w14:textId="77777777" w:rsidR="005D01FA" w:rsidRPr="00B6792C" w:rsidRDefault="005D01FA" w:rsidP="00755399">
      <w:pPr>
        <w:pStyle w:val="3"/>
        <w:numPr>
          <w:ilvl w:val="1"/>
          <w:numId w:val="45"/>
        </w:numPr>
        <w:ind w:left="0" w:firstLine="709"/>
      </w:pPr>
      <w:r w:rsidRPr="00B6792C">
        <w:t xml:space="preserve">Организация обеспечивает предоставление </w:t>
      </w:r>
      <w:r w:rsidRPr="00B6792C">
        <w:rPr>
          <w:lang w:val="ru-RU"/>
        </w:rPr>
        <w:t>м</w:t>
      </w:r>
      <w:proofErr w:type="spellStart"/>
      <w:r w:rsidRPr="00B6792C">
        <w:t>униципальной</w:t>
      </w:r>
      <w:proofErr w:type="spellEnd"/>
      <w:r w:rsidRPr="00B6792C">
        <w:t xml:space="preserve"> услуги посредством ЕПГУ, а также в иных формах по выбору Заявителя в соответствии с </w:t>
      </w:r>
      <w:r w:rsidRPr="00B6792C">
        <w:lastRenderedPageBreak/>
        <w:t>Федеральным законом от 27.07.2010 № 210-ФЗ «Об организации предоставления государственных и муниципальных услуг».</w:t>
      </w:r>
    </w:p>
    <w:p w14:paraId="14A7D642" w14:textId="77777777" w:rsidR="005D01FA" w:rsidRPr="00B6792C" w:rsidRDefault="005D01FA" w:rsidP="00755399">
      <w:pPr>
        <w:pStyle w:val="3"/>
        <w:numPr>
          <w:ilvl w:val="1"/>
          <w:numId w:val="45"/>
        </w:numPr>
      </w:pPr>
      <w:bookmarkStart w:id="22" w:name="bookmark37"/>
      <w:bookmarkStart w:id="23" w:name="bookmark38"/>
      <w:r w:rsidRPr="00B6792C">
        <w:t>Обращение Заявителя посредством ЕПГУ.</w:t>
      </w:r>
      <w:bookmarkEnd w:id="22"/>
      <w:bookmarkEnd w:id="23"/>
    </w:p>
    <w:p w14:paraId="05D35B4D" w14:textId="77777777" w:rsidR="005D01FA" w:rsidRPr="00B6792C" w:rsidRDefault="005D01FA" w:rsidP="00755399">
      <w:pPr>
        <w:pStyle w:val="3"/>
        <w:numPr>
          <w:ilvl w:val="2"/>
          <w:numId w:val="45"/>
        </w:numPr>
        <w:ind w:left="0" w:firstLine="709"/>
      </w:pPr>
      <w:r w:rsidRPr="00B6792C">
        <w:t xml:space="preserve"> Для получения </w:t>
      </w:r>
      <w:r w:rsidRPr="00B6792C">
        <w:rPr>
          <w:lang w:val="ru-RU"/>
        </w:rPr>
        <w:t>м</w:t>
      </w:r>
      <w:proofErr w:type="spellStart"/>
      <w:r w:rsidRPr="00B6792C">
        <w:t>униципальной</w:t>
      </w:r>
      <w:proofErr w:type="spellEnd"/>
      <w:r w:rsidRPr="00B6792C">
        <w:t xml:space="preserve">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14:paraId="18624ABA" w14:textId="77777777" w:rsidR="005D01FA" w:rsidRPr="00B6792C" w:rsidRDefault="005D01FA" w:rsidP="00755399">
      <w:pPr>
        <w:pStyle w:val="3"/>
        <w:numPr>
          <w:ilvl w:val="2"/>
          <w:numId w:val="45"/>
        </w:numPr>
        <w:ind w:left="0" w:firstLine="709"/>
      </w:pPr>
      <w:r w:rsidRPr="00B6792C">
        <w:t xml:space="preserve"> Заполненный Запрос отправляется Заявителем в Организацию.</w:t>
      </w:r>
    </w:p>
    <w:p w14:paraId="0DD98C6D" w14:textId="77777777" w:rsidR="005D01FA" w:rsidRPr="00B6792C" w:rsidRDefault="005D01FA" w:rsidP="00755399">
      <w:pPr>
        <w:pStyle w:val="3"/>
        <w:numPr>
          <w:ilvl w:val="2"/>
          <w:numId w:val="45"/>
        </w:numPr>
        <w:ind w:left="0" w:firstLine="709"/>
      </w:pPr>
      <w:r w:rsidRPr="00B6792C">
        <w:t xml:space="preserve"> Отправленные документы поступают в Организацию путём размещения в ИС, интегрированной с ЕАИС ДО.</w:t>
      </w:r>
    </w:p>
    <w:p w14:paraId="6DECF6AE" w14:textId="77777777" w:rsidR="005D01FA" w:rsidRPr="00B6792C" w:rsidRDefault="005D01FA" w:rsidP="00755399">
      <w:pPr>
        <w:pStyle w:val="3"/>
        <w:numPr>
          <w:ilvl w:val="2"/>
          <w:numId w:val="45"/>
        </w:numPr>
        <w:ind w:left="0" w:firstLine="709"/>
      </w:pPr>
      <w:r w:rsidRPr="00B6792C">
        <w:t xml:space="preserve"> 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w:t>
      </w:r>
    </w:p>
    <w:p w14:paraId="36C05D2F" w14:textId="77777777" w:rsidR="005D01FA" w:rsidRPr="00B6792C" w:rsidRDefault="005D01FA" w:rsidP="00755399">
      <w:pPr>
        <w:pStyle w:val="3"/>
        <w:numPr>
          <w:ilvl w:val="2"/>
          <w:numId w:val="45"/>
        </w:numPr>
        <w:ind w:left="0" w:firstLine="709"/>
      </w:pPr>
      <w:r w:rsidRPr="00B6792C">
        <w:t xml:space="preserve"> 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в Личный кабинет на ЕПГУ направляется уведомление о дате, месте и времени проведения вступительных (приемных) испытаний.</w:t>
      </w:r>
    </w:p>
    <w:p w14:paraId="0CC3A42D" w14:textId="77777777" w:rsidR="005D01FA" w:rsidRPr="00B6792C" w:rsidRDefault="005D01FA" w:rsidP="00755399">
      <w:pPr>
        <w:pStyle w:val="3"/>
        <w:numPr>
          <w:ilvl w:val="2"/>
          <w:numId w:val="45"/>
        </w:numPr>
        <w:ind w:left="0" w:firstLine="709"/>
      </w:pPr>
      <w:r w:rsidRPr="00B6792C">
        <w:t xml:space="preserve"> Информация о дате, времени и месте проведения приемных (вступительных)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14:paraId="487E0C7E" w14:textId="77777777" w:rsidR="005D01FA" w:rsidRPr="00B6792C" w:rsidRDefault="005D01FA" w:rsidP="00755399">
      <w:pPr>
        <w:pStyle w:val="3"/>
        <w:numPr>
          <w:ilvl w:val="2"/>
          <w:numId w:val="45"/>
        </w:numPr>
        <w:ind w:left="0" w:firstLine="709"/>
      </w:pPr>
      <w:r w:rsidRPr="00B6792C">
        <w:t xml:space="preserve"> 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ЕПГУ.</w:t>
      </w:r>
    </w:p>
    <w:p w14:paraId="26B215D1" w14:textId="77777777" w:rsidR="005D01FA" w:rsidRPr="00B6792C" w:rsidRDefault="005D01FA" w:rsidP="00755399">
      <w:pPr>
        <w:pStyle w:val="3"/>
        <w:numPr>
          <w:ilvl w:val="2"/>
          <w:numId w:val="45"/>
        </w:numPr>
        <w:ind w:left="0" w:firstLine="709"/>
      </w:pPr>
      <w:r w:rsidRPr="00B6792C">
        <w:t xml:space="preserve"> В случае отсутствия оснований для отказа в предоставлении </w:t>
      </w:r>
      <w:r w:rsidRPr="00B6792C">
        <w:rPr>
          <w:lang w:val="ru-RU"/>
        </w:rPr>
        <w:t>м</w:t>
      </w:r>
      <w:proofErr w:type="spellStart"/>
      <w:r w:rsidRPr="00B6792C">
        <w:t>униципальной</w:t>
      </w:r>
      <w:proofErr w:type="spellEnd"/>
      <w:r w:rsidRPr="00B6792C">
        <w:t xml:space="preserve"> услуги, указанных в </w:t>
      </w:r>
      <w:r w:rsidRPr="00B6792C">
        <w:rPr>
          <w:shd w:val="clear" w:color="auto" w:fill="FFFFFF"/>
        </w:rPr>
        <w:t>подразделе 13</w:t>
      </w:r>
      <w:r w:rsidRPr="00B6792C">
        <w:t xml:space="preserve"> настоящего Административного регламента, и в течение 4 (Четырех) рабочих дней после проведения вступительных (приемных) испытаний в Личный кабинет на ЕПГУ направляется уведомление о предоставлении </w:t>
      </w:r>
      <w:r w:rsidRPr="00B6792C">
        <w:rPr>
          <w:lang w:val="ru-RU"/>
        </w:rPr>
        <w:t>м</w:t>
      </w:r>
      <w:proofErr w:type="spellStart"/>
      <w:r w:rsidRPr="00B6792C">
        <w:t>униципальной</w:t>
      </w:r>
      <w:proofErr w:type="spellEnd"/>
      <w:r w:rsidRPr="00B6792C">
        <w:t xml:space="preserve"> услуги в соответствии с пунктом </w:t>
      </w:r>
      <w:r w:rsidRPr="00B6792C">
        <w:rPr>
          <w:shd w:val="clear" w:color="auto" w:fill="FFFFFF"/>
        </w:rPr>
        <w:t>6.2.1.1</w:t>
      </w:r>
      <w:r w:rsidRPr="00B6792C">
        <w:t xml:space="preserve"> настоящего Административного регламента.</w:t>
      </w:r>
    </w:p>
    <w:p w14:paraId="18FBB6D0" w14:textId="77777777" w:rsidR="005D01FA" w:rsidRPr="00B6792C" w:rsidRDefault="005D01FA" w:rsidP="00755399">
      <w:pPr>
        <w:pStyle w:val="3"/>
        <w:numPr>
          <w:ilvl w:val="2"/>
          <w:numId w:val="45"/>
        </w:numPr>
        <w:ind w:left="0" w:firstLine="709"/>
      </w:pPr>
      <w:r w:rsidRPr="00B6792C">
        <w:t xml:space="preserve"> 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пунктом 6.2.1.2 настоящего Административного регламента.</w:t>
      </w:r>
    </w:p>
    <w:p w14:paraId="0BA112C5" w14:textId="77777777" w:rsidR="005D01FA" w:rsidRPr="00B6792C" w:rsidRDefault="005D01FA" w:rsidP="00755399">
      <w:pPr>
        <w:pStyle w:val="3"/>
        <w:numPr>
          <w:ilvl w:val="1"/>
          <w:numId w:val="45"/>
        </w:numPr>
      </w:pPr>
      <w:bookmarkStart w:id="24" w:name="bookmark41"/>
      <w:bookmarkStart w:id="25" w:name="bookmark42"/>
      <w:r w:rsidRPr="00B6792C">
        <w:t>Обращение Заявителя посредством ИС.</w:t>
      </w:r>
      <w:bookmarkEnd w:id="24"/>
      <w:bookmarkEnd w:id="25"/>
    </w:p>
    <w:p w14:paraId="3D59D4CD" w14:textId="77777777" w:rsidR="005D01FA" w:rsidRPr="00976276" w:rsidRDefault="005D01FA" w:rsidP="00755399">
      <w:pPr>
        <w:pStyle w:val="3"/>
        <w:numPr>
          <w:ilvl w:val="2"/>
          <w:numId w:val="45"/>
        </w:numPr>
        <w:ind w:left="0" w:firstLine="709"/>
      </w:pPr>
      <w:r w:rsidRPr="00B6792C">
        <w:t xml:space="preserve"> Для получения </w:t>
      </w:r>
      <w:r w:rsidRPr="00B6792C">
        <w:rPr>
          <w:lang w:val="ru-RU"/>
        </w:rPr>
        <w:t>м</w:t>
      </w:r>
      <w:proofErr w:type="spellStart"/>
      <w:r w:rsidRPr="00B6792C">
        <w:t>униципальной</w:t>
      </w:r>
      <w:proofErr w:type="spellEnd"/>
      <w:r w:rsidRPr="00B6792C">
        <w:t xml:space="preserve"> услуги Заявитель авторизуется в ИС, затем заполняет Запрос в электронном</w:t>
      </w:r>
      <w:r w:rsidRPr="00976276">
        <w:t xml:space="preserve"> виде с использованием специальной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w:t>
      </w:r>
    </w:p>
    <w:p w14:paraId="3A459005" w14:textId="77777777" w:rsidR="005D01FA" w:rsidRPr="00976276" w:rsidRDefault="005D01FA" w:rsidP="00755399">
      <w:pPr>
        <w:pStyle w:val="3"/>
        <w:numPr>
          <w:ilvl w:val="2"/>
          <w:numId w:val="45"/>
        </w:numPr>
        <w:ind w:left="0" w:firstLine="709"/>
      </w:pPr>
      <w:r>
        <w:t xml:space="preserve"> </w:t>
      </w:r>
      <w:r w:rsidRPr="00976276">
        <w:t>Заполненный Запрос отправляется Заявителем</w:t>
      </w:r>
      <w:r>
        <w:t xml:space="preserve"> </w:t>
      </w:r>
      <w:r w:rsidRPr="00976276">
        <w:t>в Организацию.</w:t>
      </w:r>
    </w:p>
    <w:p w14:paraId="19B2D79A" w14:textId="77777777" w:rsidR="005D01FA" w:rsidRPr="00976276" w:rsidRDefault="005D01FA" w:rsidP="00755399">
      <w:pPr>
        <w:pStyle w:val="3"/>
        <w:numPr>
          <w:ilvl w:val="2"/>
          <w:numId w:val="45"/>
        </w:numPr>
        <w:ind w:left="0" w:firstLine="709"/>
      </w:pPr>
      <w:r>
        <w:t xml:space="preserve"> </w:t>
      </w:r>
      <w:r w:rsidRPr="00976276">
        <w:t>Заявитель уведомляется о получении Организацией Запроса и документов в день его подачи посредством изменения статуса Запроса в ИС.</w:t>
      </w:r>
    </w:p>
    <w:p w14:paraId="7D05E2DE" w14:textId="77777777" w:rsidR="005D01FA" w:rsidRPr="00976276" w:rsidRDefault="005D01FA" w:rsidP="00755399">
      <w:pPr>
        <w:pStyle w:val="3"/>
        <w:numPr>
          <w:ilvl w:val="2"/>
          <w:numId w:val="45"/>
        </w:numPr>
        <w:ind w:left="0" w:firstLine="709"/>
      </w:pPr>
      <w:r>
        <w:lastRenderedPageBreak/>
        <w:t xml:space="preserve"> </w:t>
      </w:r>
      <w:r w:rsidRPr="00976276">
        <w:t>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на электронную почту Заявителя, указанную при регистрации в ИС, направляется уведомление о дате, месте и времени проведения вступительных (приемных) испытаний по форме, приведенной в Приложении 5 к настоящему Административному регламенту.</w:t>
      </w:r>
    </w:p>
    <w:p w14:paraId="65DD5A21" w14:textId="77777777" w:rsidR="005D01FA" w:rsidRPr="00976276" w:rsidRDefault="005D01FA" w:rsidP="00755399">
      <w:pPr>
        <w:pStyle w:val="3"/>
        <w:numPr>
          <w:ilvl w:val="2"/>
          <w:numId w:val="45"/>
        </w:numPr>
        <w:ind w:left="0" w:firstLine="709"/>
      </w:pPr>
      <w:r>
        <w:t xml:space="preserve"> </w:t>
      </w:r>
      <w:r w:rsidRPr="00976276">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14:paraId="77D78B03" w14:textId="77777777" w:rsidR="005D01FA" w:rsidRPr="00976276" w:rsidRDefault="005D01FA" w:rsidP="00755399">
      <w:pPr>
        <w:pStyle w:val="3"/>
        <w:numPr>
          <w:ilvl w:val="2"/>
          <w:numId w:val="45"/>
        </w:numPr>
        <w:ind w:left="0" w:firstLine="709"/>
      </w:pPr>
      <w:r>
        <w:t xml:space="preserve"> </w:t>
      </w:r>
      <w:r w:rsidRPr="00976276">
        <w:t>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ИС.</w:t>
      </w:r>
    </w:p>
    <w:p w14:paraId="22FCE8EE" w14:textId="77777777" w:rsidR="005D01FA" w:rsidRPr="00247065" w:rsidRDefault="005D01FA" w:rsidP="00755399">
      <w:pPr>
        <w:pStyle w:val="3"/>
        <w:numPr>
          <w:ilvl w:val="2"/>
          <w:numId w:val="45"/>
        </w:numPr>
        <w:ind w:left="0" w:firstLine="709"/>
      </w:pPr>
      <w:r>
        <w:t xml:space="preserve"> </w:t>
      </w:r>
      <w:r w:rsidRPr="00247065">
        <w:t xml:space="preserve">В случае отсутствия оснований для отказа в предоставлении </w:t>
      </w:r>
      <w:r w:rsidRPr="00247065">
        <w:rPr>
          <w:lang w:val="ru-RU"/>
        </w:rPr>
        <w:t>м</w:t>
      </w:r>
      <w:proofErr w:type="spellStart"/>
      <w:r w:rsidRPr="00247065">
        <w:t>униципальной</w:t>
      </w:r>
      <w:proofErr w:type="spellEnd"/>
      <w:r w:rsidRPr="00247065">
        <w:t xml:space="preserve"> услуги, указанных </w:t>
      </w:r>
      <w:r w:rsidRPr="00247065">
        <w:rPr>
          <w:shd w:val="clear" w:color="auto" w:fill="FFFFFF"/>
        </w:rPr>
        <w:t>в подразделе 13 настоящего</w:t>
      </w:r>
      <w:r w:rsidRPr="00247065">
        <w:t xml:space="preserve"> Административного регламента, и в течение 4 (Четырех) рабочих дней после проведения вступительных (приемных) испытаний на электронную почту Заявителя, указанную при регистрации в ИС, направляется уведомление по форме, приведенной </w:t>
      </w:r>
      <w:r w:rsidRPr="00247065">
        <w:rPr>
          <w:shd w:val="clear" w:color="auto" w:fill="FFFFFF"/>
        </w:rPr>
        <w:t>в Приложении 6</w:t>
      </w:r>
      <w:r w:rsidRPr="00247065">
        <w:t xml:space="preserve"> к настоящему Административному регламенту, о необходимости в течение 4 (Четырех) рабочих дней посетить Организацию для заключения договора, в соответствии с пунктом 6.2.1.2 настоящего Административного регламента.</w:t>
      </w:r>
    </w:p>
    <w:p w14:paraId="5B80A93B" w14:textId="77777777" w:rsidR="005D01FA" w:rsidRPr="00247065" w:rsidRDefault="005D01FA" w:rsidP="00755399">
      <w:pPr>
        <w:pStyle w:val="3"/>
        <w:numPr>
          <w:ilvl w:val="2"/>
          <w:numId w:val="45"/>
        </w:numPr>
        <w:ind w:left="0" w:firstLine="567"/>
      </w:pPr>
      <w:r w:rsidRPr="00247065">
        <w:t xml:space="preserve"> 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p>
    <w:p w14:paraId="71E9342B" w14:textId="77777777" w:rsidR="005D01FA" w:rsidRPr="00247065" w:rsidRDefault="005D01FA" w:rsidP="00755399">
      <w:pPr>
        <w:pStyle w:val="3"/>
        <w:numPr>
          <w:ilvl w:val="2"/>
          <w:numId w:val="45"/>
        </w:numPr>
        <w:ind w:left="0" w:firstLine="567"/>
      </w:pPr>
      <w:r w:rsidRPr="00247065">
        <w:t xml:space="preserve"> Выбор Заявителем способа подачи Запроса и документов, необходимых для получения </w:t>
      </w:r>
      <w:r w:rsidRPr="00247065">
        <w:rPr>
          <w:lang w:val="ru-RU"/>
        </w:rPr>
        <w:t>м</w:t>
      </w:r>
      <w:proofErr w:type="spellStart"/>
      <w:r w:rsidRPr="00247065">
        <w:t>униципальной</w:t>
      </w:r>
      <w:proofErr w:type="spellEnd"/>
      <w:r w:rsidRPr="00247065">
        <w:t xml:space="preserve"> услуги, осуществляется в соответствии с законодательством Российский Федерации.</w:t>
      </w:r>
    </w:p>
    <w:p w14:paraId="1A833981" w14:textId="77777777" w:rsidR="005D01FA" w:rsidRPr="00247065" w:rsidRDefault="005D01FA" w:rsidP="00755399">
      <w:pPr>
        <w:pStyle w:val="3"/>
        <w:numPr>
          <w:ilvl w:val="2"/>
          <w:numId w:val="45"/>
        </w:numPr>
        <w:ind w:left="0" w:firstLine="567"/>
      </w:pPr>
      <w:r w:rsidRPr="00247065">
        <w:t xml:space="preserve">Порядок приема документов, необходимых для предоставления </w:t>
      </w:r>
      <w:r w:rsidRPr="00247065">
        <w:rPr>
          <w:lang w:val="ru-RU"/>
        </w:rPr>
        <w:t>м</w:t>
      </w:r>
      <w:proofErr w:type="spellStart"/>
      <w:r w:rsidRPr="00247065">
        <w:t>униципальной</w:t>
      </w:r>
      <w:proofErr w:type="spellEnd"/>
      <w:r w:rsidRPr="00247065">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14:paraId="3741C249" w14:textId="77777777" w:rsidR="005D01FA" w:rsidRPr="00247065" w:rsidRDefault="005D01FA" w:rsidP="00755399">
      <w:pPr>
        <w:pStyle w:val="3"/>
        <w:numPr>
          <w:ilvl w:val="1"/>
          <w:numId w:val="45"/>
        </w:numPr>
        <w:ind w:left="0" w:firstLine="567"/>
      </w:pPr>
      <w:bookmarkStart w:id="26" w:name="bookmark43"/>
      <w:bookmarkStart w:id="27" w:name="bookmark44"/>
      <w:r w:rsidRPr="00247065">
        <w:t>Обращение Заявителя в Организацию.</w:t>
      </w:r>
      <w:bookmarkEnd w:id="26"/>
      <w:bookmarkEnd w:id="27"/>
    </w:p>
    <w:p w14:paraId="70C73BBD" w14:textId="77777777" w:rsidR="005D01FA" w:rsidRPr="00247065" w:rsidRDefault="005D01FA" w:rsidP="00755399">
      <w:pPr>
        <w:pStyle w:val="3"/>
        <w:numPr>
          <w:ilvl w:val="2"/>
          <w:numId w:val="45"/>
        </w:numPr>
        <w:ind w:left="0" w:firstLine="567"/>
      </w:pPr>
      <w:r w:rsidRPr="00247065">
        <w:t xml:space="preserve"> Для получения </w:t>
      </w:r>
      <w:r w:rsidRPr="00247065">
        <w:rPr>
          <w:lang w:val="ru-RU"/>
        </w:rPr>
        <w:t>м</w:t>
      </w:r>
      <w:proofErr w:type="spellStart"/>
      <w:r w:rsidRPr="00247065">
        <w:t>униципальной</w:t>
      </w:r>
      <w:proofErr w:type="spellEnd"/>
      <w:r w:rsidRPr="00247065">
        <w:t xml:space="preserve"> услуги Заявитель обращается в Организацию, где предоставляет пакет документов, предусмотренных пунктом 10.1 Административного регламента.</w:t>
      </w:r>
    </w:p>
    <w:p w14:paraId="264BBDF8" w14:textId="77777777" w:rsidR="005D01FA" w:rsidRPr="00247065" w:rsidRDefault="005D01FA" w:rsidP="00755399">
      <w:pPr>
        <w:pStyle w:val="3"/>
        <w:numPr>
          <w:ilvl w:val="2"/>
          <w:numId w:val="45"/>
        </w:numPr>
        <w:ind w:left="0" w:firstLine="567"/>
      </w:pPr>
      <w:r w:rsidRPr="00247065">
        <w:t xml:space="preserve"> Заявление о предоставлении </w:t>
      </w:r>
      <w:r w:rsidRPr="00247065">
        <w:rPr>
          <w:lang w:val="ru-RU"/>
        </w:rPr>
        <w:t>м</w:t>
      </w:r>
      <w:proofErr w:type="spellStart"/>
      <w:r w:rsidRPr="00247065">
        <w:t>униципальной</w:t>
      </w:r>
      <w:proofErr w:type="spellEnd"/>
      <w:r w:rsidRPr="00247065">
        <w:t xml:space="preserve"> услуги заполняется на основании сведений, указанных в документах, предоставленных Заявителем, Организацию, подписывается Заявителем в присутствии работника Организации.</w:t>
      </w:r>
    </w:p>
    <w:p w14:paraId="42C393C2" w14:textId="77777777" w:rsidR="005D01FA" w:rsidRPr="00247065" w:rsidRDefault="005D01FA" w:rsidP="00755399">
      <w:pPr>
        <w:pStyle w:val="3"/>
        <w:numPr>
          <w:ilvl w:val="2"/>
          <w:numId w:val="45"/>
        </w:numPr>
        <w:ind w:left="0" w:firstLine="567"/>
      </w:pPr>
      <w:r w:rsidRPr="00247065">
        <w:t xml:space="preserve"> 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w:t>
      </w:r>
      <w:r w:rsidRPr="00247065">
        <w:lastRenderedPageBreak/>
        <w:t xml:space="preserve">документов. Решение об отказе в приеме документов, необходимых для предоставления </w:t>
      </w:r>
      <w:r w:rsidRPr="00247065">
        <w:rPr>
          <w:lang w:val="ru-RU"/>
        </w:rPr>
        <w:t>м</w:t>
      </w:r>
      <w:proofErr w:type="spellStart"/>
      <w:r w:rsidRPr="00247065">
        <w:t>униципальной</w:t>
      </w:r>
      <w:proofErr w:type="spellEnd"/>
      <w:r w:rsidRPr="00247065">
        <w:t xml:space="preserve"> услуги, составляется по форме согласно Приложению 4, подписывается работником Организации и выдается Заявителю в бумажной форме.</w:t>
      </w:r>
    </w:p>
    <w:p w14:paraId="640849F3" w14:textId="77777777" w:rsidR="005D01FA" w:rsidRPr="00247065" w:rsidRDefault="005D01FA" w:rsidP="00755399">
      <w:pPr>
        <w:pStyle w:val="3"/>
        <w:numPr>
          <w:ilvl w:val="2"/>
          <w:numId w:val="45"/>
        </w:numPr>
        <w:ind w:left="0" w:firstLine="567"/>
      </w:pPr>
      <w:r w:rsidRPr="00247065">
        <w:t xml:space="preserve"> 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w:t>
      </w:r>
      <w:r w:rsidRPr="00247065">
        <w:rPr>
          <w:lang w:val="ru-RU"/>
        </w:rPr>
        <w:t>м</w:t>
      </w:r>
      <w:proofErr w:type="spellStart"/>
      <w:r w:rsidRPr="00247065">
        <w:t>униципальной</w:t>
      </w:r>
      <w:proofErr w:type="spellEnd"/>
      <w:r w:rsidRPr="00247065">
        <w:t xml:space="preserve"> услуги.</w:t>
      </w:r>
    </w:p>
    <w:p w14:paraId="2D09CC44" w14:textId="77777777" w:rsidR="005D01FA" w:rsidRPr="00247065" w:rsidRDefault="005D01FA" w:rsidP="00755399">
      <w:pPr>
        <w:pStyle w:val="3"/>
        <w:numPr>
          <w:ilvl w:val="2"/>
          <w:numId w:val="45"/>
        </w:numPr>
        <w:ind w:left="0" w:firstLine="567"/>
      </w:pPr>
      <w:r w:rsidRPr="00247065">
        <w:t xml:space="preserve"> Работник Организации выдает Заявителю расписку о получении документов,</w:t>
      </w:r>
      <w:bookmarkStart w:id="28" w:name="bookmark45"/>
      <w:r w:rsidRPr="00247065">
        <w:t xml:space="preserve">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bookmarkEnd w:id="28"/>
    </w:p>
    <w:p w14:paraId="6BEE1023" w14:textId="77777777" w:rsidR="005D01FA" w:rsidRPr="00247065" w:rsidRDefault="005D01FA" w:rsidP="005D01FA">
      <w:pPr>
        <w:pStyle w:val="3"/>
        <w:numPr>
          <w:ilvl w:val="0"/>
          <w:numId w:val="0"/>
        </w:numPr>
        <w:ind w:firstLine="709"/>
      </w:pPr>
    </w:p>
    <w:p w14:paraId="26EDFAD7" w14:textId="16640372" w:rsidR="005D01FA" w:rsidRPr="00247065" w:rsidRDefault="005D01FA" w:rsidP="00755399">
      <w:pPr>
        <w:pStyle w:val="21"/>
        <w:numPr>
          <w:ilvl w:val="1"/>
          <w:numId w:val="45"/>
        </w:numPr>
        <w:ind w:left="0" w:firstLine="709"/>
        <w:jc w:val="both"/>
        <w:rPr>
          <w:lang w:val="ru-RU"/>
        </w:rPr>
      </w:pPr>
      <w:bookmarkStart w:id="29" w:name="_Toc88216558"/>
      <w:r w:rsidRPr="00247065">
        <w:t xml:space="preserve"> Способы получения Заявителем результатов предоставления </w:t>
      </w:r>
      <w:r w:rsidRPr="00247065">
        <w:rPr>
          <w:lang w:val="ru-RU"/>
        </w:rPr>
        <w:t>м</w:t>
      </w:r>
      <w:proofErr w:type="spellStart"/>
      <w:r w:rsidRPr="00247065">
        <w:t>униципальной</w:t>
      </w:r>
      <w:proofErr w:type="spellEnd"/>
      <w:r w:rsidRPr="00247065">
        <w:t xml:space="preserve"> услуг</w:t>
      </w:r>
      <w:bookmarkEnd w:id="29"/>
      <w:r w:rsidRPr="00247065">
        <w:rPr>
          <w:lang w:val="ru-RU"/>
        </w:rPr>
        <w:t>и</w:t>
      </w:r>
      <w:r w:rsidR="00A314DB">
        <w:rPr>
          <w:lang w:val="ru-RU"/>
        </w:rPr>
        <w:t>.</w:t>
      </w:r>
    </w:p>
    <w:p w14:paraId="12BCC1C8" w14:textId="77777777" w:rsidR="005D01FA" w:rsidRPr="00247065" w:rsidRDefault="005D01FA" w:rsidP="00755399">
      <w:pPr>
        <w:pStyle w:val="a5"/>
        <w:widowControl w:val="0"/>
        <w:numPr>
          <w:ilvl w:val="0"/>
          <w:numId w:val="45"/>
        </w:numPr>
        <w:spacing w:after="0" w:line="240" w:lineRule="auto"/>
        <w:contextualSpacing w:val="0"/>
        <w:jc w:val="both"/>
        <w:rPr>
          <w:vanish/>
        </w:rPr>
      </w:pPr>
    </w:p>
    <w:p w14:paraId="6E62C78E" w14:textId="7E009534" w:rsidR="005D01FA" w:rsidRPr="00247065" w:rsidRDefault="00755399" w:rsidP="00A314DB">
      <w:pPr>
        <w:pStyle w:val="3"/>
        <w:numPr>
          <w:ilvl w:val="0"/>
          <w:numId w:val="0"/>
        </w:numPr>
      </w:pPr>
      <w:r>
        <w:rPr>
          <w:lang w:val="ru-RU"/>
        </w:rPr>
        <w:t xml:space="preserve">2.31.1. </w:t>
      </w:r>
      <w:r w:rsidR="005D01FA" w:rsidRPr="00247065">
        <w:t xml:space="preserve">Заявитель уведомляется о ходе рассмотрения и готовности результата предоставления </w:t>
      </w:r>
      <w:r w:rsidR="005D01FA" w:rsidRPr="00247065">
        <w:rPr>
          <w:lang w:val="ru-RU"/>
        </w:rPr>
        <w:t>м</w:t>
      </w:r>
      <w:proofErr w:type="spellStart"/>
      <w:r w:rsidR="005D01FA" w:rsidRPr="00247065">
        <w:t>униципальной</w:t>
      </w:r>
      <w:proofErr w:type="spellEnd"/>
      <w:r w:rsidR="005D01FA" w:rsidRPr="00247065">
        <w:t xml:space="preserve"> услуги следующими способами:</w:t>
      </w:r>
    </w:p>
    <w:p w14:paraId="5E8E91BD" w14:textId="78DC0043" w:rsidR="005D01FA" w:rsidRPr="00247065" w:rsidRDefault="00755399" w:rsidP="00755399">
      <w:pPr>
        <w:pStyle w:val="3"/>
        <w:numPr>
          <w:ilvl w:val="0"/>
          <w:numId w:val="0"/>
        </w:numPr>
        <w:ind w:left="567"/>
      </w:pPr>
      <w:r>
        <w:rPr>
          <w:lang w:val="ru-RU"/>
        </w:rPr>
        <w:t>-</w:t>
      </w:r>
      <w:r w:rsidR="005D01FA" w:rsidRPr="00247065">
        <w:t>личного кабинета на ЕПГУ, и в ИС;</w:t>
      </w:r>
    </w:p>
    <w:p w14:paraId="1E79E2F1" w14:textId="2B9EEBF0" w:rsidR="005D01FA" w:rsidRPr="00247065" w:rsidRDefault="00755399" w:rsidP="00755399">
      <w:pPr>
        <w:pStyle w:val="3"/>
        <w:numPr>
          <w:ilvl w:val="0"/>
          <w:numId w:val="0"/>
        </w:numPr>
        <w:ind w:left="567"/>
      </w:pPr>
      <w:r>
        <w:rPr>
          <w:lang w:val="ru-RU"/>
        </w:rPr>
        <w:t>-</w:t>
      </w:r>
      <w:r w:rsidR="005D01FA" w:rsidRPr="00247065">
        <w:t>по электронной почте;</w:t>
      </w:r>
    </w:p>
    <w:p w14:paraId="450404E0" w14:textId="1A51344B" w:rsidR="005D01FA" w:rsidRPr="00247065" w:rsidRDefault="005D01FA" w:rsidP="00755399">
      <w:pPr>
        <w:pStyle w:val="3"/>
        <w:numPr>
          <w:ilvl w:val="2"/>
          <w:numId w:val="46"/>
        </w:numPr>
      </w:pPr>
      <w:r w:rsidRPr="00247065">
        <w:t xml:space="preserve">Заявитель может самостоятельно получить информацию о ходе рассмотрения и готовности результата предоставления </w:t>
      </w:r>
      <w:r w:rsidRPr="00247065">
        <w:rPr>
          <w:lang w:val="ru-RU"/>
        </w:rPr>
        <w:t>м</w:t>
      </w:r>
      <w:proofErr w:type="spellStart"/>
      <w:r w:rsidRPr="00247065">
        <w:t>униципальной</w:t>
      </w:r>
      <w:proofErr w:type="spellEnd"/>
      <w:r w:rsidRPr="00247065">
        <w:t xml:space="preserve"> услуги посредством:</w:t>
      </w:r>
    </w:p>
    <w:p w14:paraId="463BF099" w14:textId="77777777" w:rsidR="005D01FA" w:rsidRPr="00247065" w:rsidRDefault="005D01FA" w:rsidP="005D01FA">
      <w:pPr>
        <w:pStyle w:val="3"/>
        <w:numPr>
          <w:ilvl w:val="0"/>
          <w:numId w:val="0"/>
        </w:numPr>
        <w:ind w:firstLine="709"/>
      </w:pPr>
      <w:r w:rsidRPr="00247065">
        <w:t>а)</w:t>
      </w:r>
      <w:r w:rsidRPr="00247065">
        <w:tab/>
        <w:t>сервиса ЕПГУ «Узнать статус Заявления»;</w:t>
      </w:r>
    </w:p>
    <w:p w14:paraId="0489F4A7" w14:textId="77777777" w:rsidR="005D01FA" w:rsidRPr="00247065" w:rsidRDefault="005D01FA" w:rsidP="005D01FA">
      <w:pPr>
        <w:pStyle w:val="3"/>
        <w:numPr>
          <w:ilvl w:val="0"/>
          <w:numId w:val="0"/>
        </w:numPr>
        <w:ind w:firstLine="709"/>
      </w:pPr>
      <w:r w:rsidRPr="00247065">
        <w:t>б)</w:t>
      </w:r>
      <w:r w:rsidRPr="00247065">
        <w:tab/>
        <w:t>по бесплатному единому номеру телефона поддержки ЕПГУ 8 800 100-70-10;</w:t>
      </w:r>
    </w:p>
    <w:p w14:paraId="3B7B60B1" w14:textId="77777777" w:rsidR="005D01FA" w:rsidRPr="00247065" w:rsidRDefault="005D01FA" w:rsidP="005D01FA">
      <w:pPr>
        <w:pStyle w:val="3"/>
        <w:numPr>
          <w:ilvl w:val="0"/>
          <w:numId w:val="0"/>
        </w:numPr>
        <w:ind w:firstLine="709"/>
      </w:pPr>
      <w:r w:rsidRPr="00247065">
        <w:t>в)</w:t>
      </w:r>
      <w:r w:rsidRPr="00247065">
        <w:tab/>
        <w:t>в Службе технической поддержки ИС 8  800 100 99 61</w:t>
      </w:r>
      <w:r w:rsidRPr="00247065">
        <w:tab/>
        <w:t>.</w:t>
      </w:r>
    </w:p>
    <w:p w14:paraId="07393EB8" w14:textId="605E9C32" w:rsidR="005D01FA" w:rsidRPr="00247065" w:rsidRDefault="00755399" w:rsidP="00755399">
      <w:pPr>
        <w:pStyle w:val="3"/>
        <w:numPr>
          <w:ilvl w:val="2"/>
          <w:numId w:val="46"/>
        </w:numPr>
      </w:pPr>
      <w:r>
        <w:rPr>
          <w:lang w:val="ru-RU"/>
        </w:rPr>
        <w:t xml:space="preserve"> </w:t>
      </w:r>
      <w:r w:rsidR="005D01FA" w:rsidRPr="00247065">
        <w:t xml:space="preserve">Способы получения результата </w:t>
      </w:r>
      <w:r w:rsidR="005D01FA" w:rsidRPr="00247065">
        <w:rPr>
          <w:lang w:val="ru-RU"/>
        </w:rPr>
        <w:t>м</w:t>
      </w:r>
      <w:proofErr w:type="spellStart"/>
      <w:r w:rsidR="005D01FA" w:rsidRPr="00247065">
        <w:t>униципальной</w:t>
      </w:r>
      <w:proofErr w:type="spellEnd"/>
      <w:r w:rsidR="005D01FA" w:rsidRPr="00247065">
        <w:t xml:space="preserve"> услуги:</w:t>
      </w:r>
    </w:p>
    <w:p w14:paraId="3A27D935" w14:textId="77777777" w:rsidR="005D01FA" w:rsidRPr="00247065" w:rsidRDefault="005D01FA" w:rsidP="00755399">
      <w:pPr>
        <w:pStyle w:val="3"/>
        <w:numPr>
          <w:ilvl w:val="2"/>
          <w:numId w:val="46"/>
        </w:numPr>
        <w:ind w:left="0" w:firstLine="567"/>
      </w:pPr>
      <w:bookmarkStart w:id="30" w:name="bookmark46"/>
      <w:bookmarkStart w:id="31" w:name="bookmark47"/>
      <w:r w:rsidRPr="00247065">
        <w:t xml:space="preserve"> В Личном кабинете на ЕПГУ.</w:t>
      </w:r>
      <w:bookmarkEnd w:id="30"/>
      <w:bookmarkEnd w:id="31"/>
    </w:p>
    <w:p w14:paraId="25C4A138" w14:textId="77777777" w:rsidR="005D01FA" w:rsidRPr="00247065" w:rsidRDefault="005D01FA" w:rsidP="005D01FA">
      <w:pPr>
        <w:pStyle w:val="3"/>
        <w:numPr>
          <w:ilvl w:val="0"/>
          <w:numId w:val="0"/>
        </w:numPr>
        <w:ind w:firstLine="709"/>
      </w:pPr>
      <w:r w:rsidRPr="00247065">
        <w:t xml:space="preserve">Результат предоставления </w:t>
      </w:r>
      <w:r w:rsidRPr="00247065">
        <w:rPr>
          <w:lang w:val="ru-RU"/>
        </w:rPr>
        <w:t>м</w:t>
      </w:r>
      <w:proofErr w:type="spellStart"/>
      <w:r w:rsidRPr="00247065">
        <w:t>униципальной</w:t>
      </w:r>
      <w:proofErr w:type="spellEnd"/>
      <w:r w:rsidRPr="00247065">
        <w:t xml:space="preserve"> услуги независимо от принятого решения направляется Заявителю в Личный кабинет на ЕПГУ.</w:t>
      </w:r>
    </w:p>
    <w:p w14:paraId="0369A874" w14:textId="77777777" w:rsidR="005D01FA" w:rsidRPr="00247065" w:rsidRDefault="005D01FA" w:rsidP="005D01FA">
      <w:pPr>
        <w:pStyle w:val="3"/>
        <w:numPr>
          <w:ilvl w:val="0"/>
          <w:numId w:val="0"/>
        </w:numPr>
        <w:ind w:firstLine="709"/>
      </w:pPr>
      <w:r w:rsidRPr="00247065">
        <w:t xml:space="preserve">В случае принятия предварительного решения о предоставлении </w:t>
      </w:r>
      <w:r w:rsidRPr="00247065">
        <w:rPr>
          <w:lang w:val="ru-RU"/>
        </w:rPr>
        <w:t>м</w:t>
      </w:r>
      <w:proofErr w:type="spellStart"/>
      <w:r w:rsidRPr="00247065">
        <w:t>униципальной</w:t>
      </w:r>
      <w:proofErr w:type="spellEnd"/>
      <w:r w:rsidRPr="00247065">
        <w:t xml:space="preserve"> услуги Заявителю направляется уведомление в Личный кабинет на ЕПГУ:</w:t>
      </w:r>
    </w:p>
    <w:p w14:paraId="07702C15" w14:textId="77777777" w:rsidR="005D01FA" w:rsidRPr="00247065" w:rsidRDefault="005D01FA" w:rsidP="00755399">
      <w:pPr>
        <w:pStyle w:val="3"/>
        <w:numPr>
          <w:ilvl w:val="3"/>
          <w:numId w:val="46"/>
        </w:numPr>
        <w:ind w:left="0" w:firstLine="567"/>
      </w:pPr>
      <w:r w:rsidRPr="00247065">
        <w:t>о необходимости явиться на приемные (вступительные) испытания с оригиналами документов для сверки со сведениями, указанными Заявителем направленном посредством ЕПГУ в Организацию;</w:t>
      </w:r>
    </w:p>
    <w:p w14:paraId="7557CF1C" w14:textId="77777777" w:rsidR="005D01FA" w:rsidRPr="00247065" w:rsidRDefault="005D01FA" w:rsidP="00755399">
      <w:pPr>
        <w:pStyle w:val="3"/>
        <w:numPr>
          <w:ilvl w:val="3"/>
          <w:numId w:val="46"/>
        </w:numPr>
        <w:ind w:left="0" w:firstLine="567"/>
      </w:pPr>
      <w:r w:rsidRPr="00247065">
        <w:t>в случае отсутствия необходимости приемных (вступительных) испытаний 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ЕПГУ в Организацию.</w:t>
      </w:r>
    </w:p>
    <w:p w14:paraId="44B148D4" w14:textId="77777777" w:rsidR="005D01FA" w:rsidRPr="00247065" w:rsidRDefault="005D01FA" w:rsidP="00755399">
      <w:pPr>
        <w:pStyle w:val="3"/>
        <w:numPr>
          <w:ilvl w:val="2"/>
          <w:numId w:val="46"/>
        </w:numPr>
        <w:ind w:left="0" w:firstLine="567"/>
      </w:pPr>
      <w:bookmarkStart w:id="32" w:name="bookmark48"/>
      <w:bookmarkStart w:id="33" w:name="bookmark49"/>
      <w:r w:rsidRPr="00247065">
        <w:t xml:space="preserve"> В Личном кабинете Заявителя в ИС.</w:t>
      </w:r>
      <w:bookmarkEnd w:id="32"/>
      <w:bookmarkEnd w:id="33"/>
    </w:p>
    <w:p w14:paraId="6043B6F8" w14:textId="77777777" w:rsidR="005D01FA" w:rsidRPr="00247065" w:rsidRDefault="005D01FA" w:rsidP="005D01FA">
      <w:pPr>
        <w:pStyle w:val="3"/>
        <w:numPr>
          <w:ilvl w:val="0"/>
          <w:numId w:val="0"/>
        </w:numPr>
        <w:ind w:firstLine="709"/>
      </w:pPr>
      <w:r w:rsidRPr="00247065">
        <w:t xml:space="preserve">Результат предоставления </w:t>
      </w:r>
      <w:r w:rsidRPr="00247065">
        <w:rPr>
          <w:lang w:val="ru-RU"/>
        </w:rPr>
        <w:t>м</w:t>
      </w:r>
      <w:proofErr w:type="spellStart"/>
      <w:r w:rsidRPr="00247065">
        <w:t>униципальной</w:t>
      </w:r>
      <w:proofErr w:type="spellEnd"/>
      <w:r w:rsidRPr="00247065">
        <w:t xml:space="preserve"> услуги независимо от принятого решения направляется Заявителю в Личный кабинет в ИС.</w:t>
      </w:r>
    </w:p>
    <w:p w14:paraId="20CF2CA6" w14:textId="77777777" w:rsidR="005D01FA" w:rsidRPr="00247065" w:rsidRDefault="005D01FA" w:rsidP="005D01FA">
      <w:pPr>
        <w:pStyle w:val="3"/>
        <w:numPr>
          <w:ilvl w:val="0"/>
          <w:numId w:val="0"/>
        </w:numPr>
        <w:ind w:firstLine="709"/>
      </w:pPr>
      <w:r w:rsidRPr="00247065">
        <w:t xml:space="preserve">В случае принятия предварительного решения о предоставлении </w:t>
      </w:r>
      <w:r w:rsidRPr="00247065">
        <w:rPr>
          <w:lang w:val="ru-RU"/>
        </w:rPr>
        <w:t>м</w:t>
      </w:r>
      <w:proofErr w:type="spellStart"/>
      <w:r w:rsidRPr="00247065">
        <w:t>униципальной</w:t>
      </w:r>
      <w:proofErr w:type="spellEnd"/>
      <w:r w:rsidRPr="00247065">
        <w:t xml:space="preserve"> услуги Заявителю направляется уведомление на электронную почту Заявителя, указанную при регистрации в ИС:</w:t>
      </w:r>
    </w:p>
    <w:p w14:paraId="46F0AD01" w14:textId="77777777" w:rsidR="005D01FA" w:rsidRPr="00247065" w:rsidRDefault="005D01FA" w:rsidP="00755399">
      <w:pPr>
        <w:pStyle w:val="3"/>
        <w:numPr>
          <w:ilvl w:val="3"/>
          <w:numId w:val="46"/>
        </w:numPr>
        <w:ind w:left="0" w:firstLine="567"/>
      </w:pPr>
      <w:r w:rsidRPr="00247065">
        <w:lastRenderedPageBreak/>
        <w:t>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ИС в Организацию, по форме, приведенной в Приложении 5 к настоящему Административному регламенту;</w:t>
      </w:r>
    </w:p>
    <w:p w14:paraId="1A29CAE5" w14:textId="77777777" w:rsidR="005D01FA" w:rsidRPr="00247065" w:rsidRDefault="005D01FA" w:rsidP="00755399">
      <w:pPr>
        <w:pStyle w:val="3"/>
        <w:numPr>
          <w:ilvl w:val="3"/>
          <w:numId w:val="46"/>
        </w:numPr>
        <w:ind w:left="0" w:firstLine="567"/>
      </w:pPr>
      <w:r w:rsidRPr="00247065">
        <w:t>в случае отсутствия необходимости приемных (вступительных) испытаний 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ИС в Организацию, по форме, приведенной в Приложении 6 к настоящему Административному регламенту.</w:t>
      </w:r>
    </w:p>
    <w:p w14:paraId="50596A43" w14:textId="77777777" w:rsidR="005D01FA" w:rsidRPr="00247065" w:rsidRDefault="005D01FA" w:rsidP="00755399">
      <w:pPr>
        <w:pStyle w:val="3"/>
        <w:numPr>
          <w:ilvl w:val="2"/>
          <w:numId w:val="46"/>
        </w:numPr>
        <w:ind w:left="0" w:firstLine="567"/>
      </w:pPr>
      <w:r w:rsidRPr="00247065">
        <w:rPr>
          <w:lang w:val="ru-RU"/>
        </w:rPr>
        <w:t xml:space="preserve"> </w:t>
      </w:r>
      <w:r w:rsidRPr="00247065">
        <w:t>В Организации в виде выписки из приказа о зачислении на обучение по дополнительным общеобразовательным программам, установленной Организацией, в случае получения договора об образовании на бумажном носителе в день подписания Договора.</w:t>
      </w:r>
    </w:p>
    <w:p w14:paraId="114E7997" w14:textId="77777777" w:rsidR="005D01FA" w:rsidRPr="00247065" w:rsidRDefault="005D01FA" w:rsidP="00755399">
      <w:pPr>
        <w:pStyle w:val="3"/>
        <w:numPr>
          <w:ilvl w:val="1"/>
          <w:numId w:val="46"/>
        </w:numPr>
        <w:ind w:left="0" w:firstLine="567"/>
      </w:pPr>
      <w:bookmarkStart w:id="34" w:name="bookmark50"/>
      <w:r w:rsidRPr="00247065">
        <w:t xml:space="preserve">Выдача (направление) результата предоставления </w:t>
      </w:r>
      <w:r w:rsidRPr="00247065">
        <w:rPr>
          <w:lang w:val="ru-RU"/>
        </w:rPr>
        <w:t>м</w:t>
      </w:r>
      <w:proofErr w:type="spellStart"/>
      <w:r w:rsidRPr="00247065">
        <w:t>униципальной</w:t>
      </w:r>
      <w:proofErr w:type="spellEnd"/>
      <w:r w:rsidRPr="00247065">
        <w:t xml:space="preserve">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bookmarkEnd w:id="34"/>
    </w:p>
    <w:p w14:paraId="0A9B42E4" w14:textId="77777777" w:rsidR="005D01FA" w:rsidRPr="00247065" w:rsidRDefault="005D01FA" w:rsidP="00A314DB">
      <w:pPr>
        <w:pStyle w:val="3"/>
        <w:numPr>
          <w:ilvl w:val="0"/>
          <w:numId w:val="0"/>
        </w:numPr>
        <w:ind w:firstLine="567"/>
        <w:rPr>
          <w:lang w:val="ru-RU"/>
        </w:rPr>
      </w:pPr>
    </w:p>
    <w:p w14:paraId="0161DEAD" w14:textId="059652F8" w:rsidR="005D01FA" w:rsidRPr="00247065" w:rsidRDefault="005D01FA" w:rsidP="00755399">
      <w:pPr>
        <w:pStyle w:val="21"/>
        <w:numPr>
          <w:ilvl w:val="1"/>
          <w:numId w:val="46"/>
        </w:numPr>
        <w:jc w:val="both"/>
      </w:pPr>
      <w:bookmarkStart w:id="35" w:name="_Toc88216559"/>
      <w:r w:rsidRPr="00247065">
        <w:t xml:space="preserve"> Максимальный срок ожидания в очереди</w:t>
      </w:r>
      <w:bookmarkEnd w:id="35"/>
    </w:p>
    <w:p w14:paraId="22A84F04" w14:textId="77777777" w:rsidR="005D01FA" w:rsidRPr="00247065" w:rsidRDefault="005D01FA" w:rsidP="00755399">
      <w:pPr>
        <w:pStyle w:val="a5"/>
        <w:widowControl w:val="0"/>
        <w:numPr>
          <w:ilvl w:val="0"/>
          <w:numId w:val="46"/>
        </w:numPr>
        <w:spacing w:after="0" w:line="240" w:lineRule="auto"/>
        <w:contextualSpacing w:val="0"/>
        <w:jc w:val="both"/>
        <w:rPr>
          <w:vanish/>
        </w:rPr>
      </w:pPr>
      <w:bookmarkStart w:id="36" w:name="bookmark51"/>
    </w:p>
    <w:p w14:paraId="2DEC20D3" w14:textId="77777777" w:rsidR="005D01FA" w:rsidRPr="00247065" w:rsidRDefault="005D01FA" w:rsidP="00A314DB">
      <w:pPr>
        <w:pStyle w:val="3"/>
        <w:numPr>
          <w:ilvl w:val="0"/>
          <w:numId w:val="0"/>
        </w:numPr>
      </w:pPr>
      <w:r w:rsidRPr="00247065">
        <w:t xml:space="preserve">Максимальный срок ожидания в очереди при личной подаче Запроса в Организации при получении результата предоставления </w:t>
      </w:r>
      <w:r w:rsidRPr="00247065">
        <w:rPr>
          <w:lang w:val="ru-RU"/>
        </w:rPr>
        <w:t>м</w:t>
      </w:r>
      <w:proofErr w:type="spellStart"/>
      <w:r w:rsidRPr="00247065">
        <w:t>униципальной</w:t>
      </w:r>
      <w:proofErr w:type="spellEnd"/>
      <w:r w:rsidRPr="00247065">
        <w:t xml:space="preserve"> услуги не должен превышать 15 минут.</w:t>
      </w:r>
      <w:bookmarkEnd w:id="36"/>
      <w:r w:rsidRPr="00247065">
        <w:t xml:space="preserve"> </w:t>
      </w:r>
    </w:p>
    <w:p w14:paraId="683D01A7" w14:textId="77777777" w:rsidR="005D01FA" w:rsidRDefault="005D01FA" w:rsidP="005D01FA">
      <w:pPr>
        <w:pStyle w:val="3"/>
        <w:numPr>
          <w:ilvl w:val="0"/>
          <w:numId w:val="0"/>
        </w:numPr>
        <w:ind w:left="426"/>
        <w:rPr>
          <w:lang w:val="ru-RU"/>
        </w:rPr>
      </w:pPr>
    </w:p>
    <w:p w14:paraId="512BC72E" w14:textId="0BD1201A" w:rsidR="00433D54" w:rsidRPr="00247065" w:rsidRDefault="009B6C37" w:rsidP="009B6C37">
      <w:pPr>
        <w:pStyle w:val="21"/>
        <w:numPr>
          <w:ilvl w:val="0"/>
          <w:numId w:val="29"/>
        </w:numPr>
        <w:jc w:val="both"/>
        <w:rPr>
          <w:lang w:val="ru-RU"/>
        </w:rPr>
      </w:pPr>
      <w:bookmarkStart w:id="37" w:name="bookmark59"/>
      <w:bookmarkStart w:id="38" w:name="_Toc88216565"/>
      <w:r>
        <w:rPr>
          <w:lang w:val="ru-RU"/>
        </w:rPr>
        <w:t xml:space="preserve"> </w:t>
      </w:r>
      <w:r w:rsidR="00433D54" w:rsidRPr="00247065">
        <w:t xml:space="preserve">Состав, последовательность и сроки выполнения административных процедур (действий) при предоставлении </w:t>
      </w:r>
      <w:r w:rsidR="00433D54" w:rsidRPr="00247065">
        <w:rPr>
          <w:lang w:val="ru-RU"/>
        </w:rPr>
        <w:t>м</w:t>
      </w:r>
      <w:proofErr w:type="spellStart"/>
      <w:r w:rsidR="00433D54" w:rsidRPr="00247065">
        <w:t>униципальной</w:t>
      </w:r>
      <w:proofErr w:type="spellEnd"/>
      <w:r w:rsidR="00433D54" w:rsidRPr="00247065">
        <w:t xml:space="preserve"> услуги</w:t>
      </w:r>
      <w:bookmarkEnd w:id="37"/>
      <w:bookmarkEnd w:id="38"/>
    </w:p>
    <w:p w14:paraId="17850D4D" w14:textId="77777777" w:rsidR="00433D54" w:rsidRPr="00247065" w:rsidRDefault="00433D54" w:rsidP="00755399">
      <w:pPr>
        <w:pStyle w:val="a5"/>
        <w:widowControl w:val="0"/>
        <w:numPr>
          <w:ilvl w:val="0"/>
          <w:numId w:val="46"/>
        </w:numPr>
        <w:spacing w:after="0" w:line="240" w:lineRule="auto"/>
        <w:ind w:left="0" w:firstLine="709"/>
        <w:contextualSpacing w:val="0"/>
        <w:jc w:val="both"/>
        <w:rPr>
          <w:vanish/>
        </w:rPr>
      </w:pPr>
    </w:p>
    <w:p w14:paraId="665BF16D" w14:textId="1D4BC23F" w:rsidR="00433D54" w:rsidRPr="00433D54" w:rsidRDefault="00433D54" w:rsidP="00433D54">
      <w:pPr>
        <w:pStyle w:val="a5"/>
        <w:widowControl w:val="0"/>
        <w:numPr>
          <w:ilvl w:val="1"/>
          <w:numId w:val="29"/>
        </w:numPr>
        <w:spacing w:after="0" w:line="240" w:lineRule="auto"/>
        <w:contextualSpacing w:val="0"/>
        <w:jc w:val="both"/>
        <w:rPr>
          <w:rFonts w:ascii="Times New Roman" w:hAnsi="Times New Roman"/>
          <w:sz w:val="28"/>
          <w:szCs w:val="28"/>
        </w:rPr>
      </w:pPr>
      <w:r w:rsidRPr="00433D54">
        <w:rPr>
          <w:rFonts w:ascii="Times New Roman" w:hAnsi="Times New Roman"/>
          <w:sz w:val="28"/>
          <w:szCs w:val="28"/>
        </w:rPr>
        <w:t>Перечень административных процедур:</w:t>
      </w:r>
    </w:p>
    <w:p w14:paraId="7049D41D" w14:textId="67880259" w:rsidR="00433D54" w:rsidRPr="00247065" w:rsidRDefault="00433D54" w:rsidP="00433D54">
      <w:pPr>
        <w:pStyle w:val="3"/>
        <w:numPr>
          <w:ilvl w:val="0"/>
          <w:numId w:val="0"/>
        </w:numPr>
      </w:pPr>
      <w:r>
        <w:rPr>
          <w:lang w:val="ru-RU"/>
        </w:rPr>
        <w:t>-</w:t>
      </w:r>
      <w:r w:rsidRPr="00433D54">
        <w:t>прием и регистрация Запроса</w:t>
      </w:r>
      <w:r w:rsidRPr="00247065">
        <w:t xml:space="preserve"> и документов, необходимых для предоставления </w:t>
      </w:r>
      <w:r w:rsidRPr="00247065">
        <w:rPr>
          <w:lang w:val="ru-RU"/>
        </w:rPr>
        <w:t>м</w:t>
      </w:r>
      <w:proofErr w:type="spellStart"/>
      <w:r w:rsidRPr="00247065">
        <w:t>униципальной</w:t>
      </w:r>
      <w:proofErr w:type="spellEnd"/>
      <w:r w:rsidRPr="00247065">
        <w:t xml:space="preserve"> услуги;</w:t>
      </w:r>
    </w:p>
    <w:p w14:paraId="5B5B3D7E" w14:textId="6D940D15" w:rsidR="00433D54" w:rsidRPr="00247065" w:rsidRDefault="00433D54" w:rsidP="00433D54">
      <w:pPr>
        <w:pStyle w:val="3"/>
        <w:numPr>
          <w:ilvl w:val="0"/>
          <w:numId w:val="0"/>
        </w:numPr>
      </w:pPr>
      <w:r>
        <w:rPr>
          <w:lang w:val="ru-RU"/>
        </w:rPr>
        <w:t xml:space="preserve"> -</w:t>
      </w:r>
      <w:r w:rsidRPr="00247065">
        <w:t>рассмотрение документов и принятие предварительного решения;</w:t>
      </w:r>
    </w:p>
    <w:p w14:paraId="5652E669" w14:textId="5E76A49A" w:rsidR="00433D54" w:rsidRPr="00247065" w:rsidRDefault="00433D54" w:rsidP="00433D54">
      <w:pPr>
        <w:pStyle w:val="3"/>
        <w:numPr>
          <w:ilvl w:val="0"/>
          <w:numId w:val="0"/>
        </w:numPr>
        <w:ind w:left="142"/>
      </w:pPr>
      <w:r>
        <w:rPr>
          <w:lang w:val="ru-RU"/>
        </w:rPr>
        <w:t>-</w:t>
      </w:r>
      <w:r w:rsidRPr="00247065">
        <w:t>проведение приемных (вступительных) испытаний (при необходимости);</w:t>
      </w:r>
    </w:p>
    <w:p w14:paraId="455E299A" w14:textId="630A9E93" w:rsidR="00433D54" w:rsidRPr="00247065" w:rsidRDefault="00433D54" w:rsidP="00433D54">
      <w:pPr>
        <w:pStyle w:val="3"/>
        <w:numPr>
          <w:ilvl w:val="0"/>
          <w:numId w:val="0"/>
        </w:numPr>
      </w:pPr>
      <w:r>
        <w:rPr>
          <w:lang w:val="ru-RU"/>
        </w:rPr>
        <w:t>-</w:t>
      </w:r>
      <w:r w:rsidRPr="00247065">
        <w:t xml:space="preserve">принятие решения о предоставлении (об отказе в предоставлении) </w:t>
      </w:r>
      <w:r w:rsidRPr="00247065">
        <w:rPr>
          <w:lang w:val="ru-RU"/>
        </w:rPr>
        <w:t>м</w:t>
      </w:r>
      <w:proofErr w:type="spellStart"/>
      <w:r w:rsidRPr="00247065">
        <w:t>униципальной</w:t>
      </w:r>
      <w:proofErr w:type="spellEnd"/>
      <w:r w:rsidRPr="00247065">
        <w:t xml:space="preserve"> услуги и оформление результата предоставления </w:t>
      </w:r>
      <w:r w:rsidRPr="00247065">
        <w:rPr>
          <w:lang w:val="ru-RU"/>
        </w:rPr>
        <w:t>м</w:t>
      </w:r>
      <w:proofErr w:type="spellStart"/>
      <w:r w:rsidRPr="00247065">
        <w:t>униципальной</w:t>
      </w:r>
      <w:proofErr w:type="spellEnd"/>
      <w:r w:rsidRPr="00247065">
        <w:t xml:space="preserve"> услуги;</w:t>
      </w:r>
    </w:p>
    <w:p w14:paraId="486EE285" w14:textId="676417FA" w:rsidR="00433D54" w:rsidRPr="00247065" w:rsidRDefault="00433D54" w:rsidP="00433D54">
      <w:pPr>
        <w:pStyle w:val="3"/>
        <w:numPr>
          <w:ilvl w:val="0"/>
          <w:numId w:val="0"/>
        </w:numPr>
      </w:pPr>
      <w:r>
        <w:rPr>
          <w:lang w:val="ru-RU"/>
        </w:rPr>
        <w:t xml:space="preserve">- </w:t>
      </w:r>
      <w:r w:rsidRPr="00247065">
        <w:t xml:space="preserve">выдача результата предоставления </w:t>
      </w:r>
      <w:r w:rsidRPr="00247065">
        <w:rPr>
          <w:lang w:val="ru-RU"/>
        </w:rPr>
        <w:t>м</w:t>
      </w:r>
      <w:proofErr w:type="spellStart"/>
      <w:r w:rsidRPr="00247065">
        <w:t>униципальной</w:t>
      </w:r>
      <w:proofErr w:type="spellEnd"/>
      <w:r w:rsidRPr="00247065">
        <w:t xml:space="preserve"> услуги Заявителю.</w:t>
      </w:r>
    </w:p>
    <w:p w14:paraId="60F4DF88" w14:textId="77777777" w:rsidR="00433D54" w:rsidRPr="00247065" w:rsidRDefault="00433D54" w:rsidP="00433D54">
      <w:pPr>
        <w:pStyle w:val="3"/>
        <w:numPr>
          <w:ilvl w:val="1"/>
          <w:numId w:val="29"/>
        </w:numPr>
        <w:ind w:left="0" w:firstLine="709"/>
      </w:pPr>
      <w:r w:rsidRPr="00247065">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247065">
        <w:rPr>
          <w:color w:val="auto"/>
        </w:rPr>
        <w:t xml:space="preserve">Приложении </w:t>
      </w:r>
      <w:r w:rsidRPr="00247065">
        <w:rPr>
          <w:color w:val="auto"/>
          <w:lang w:val="ru-RU"/>
        </w:rPr>
        <w:t>8</w:t>
      </w:r>
      <w:r w:rsidRPr="00247065">
        <w:t xml:space="preserve"> к настоящему Административному регламенту.</w:t>
      </w:r>
    </w:p>
    <w:p w14:paraId="2D304EBB" w14:textId="77777777" w:rsidR="00433D54" w:rsidRPr="00247065" w:rsidRDefault="00433D54" w:rsidP="00433D54">
      <w:pPr>
        <w:pStyle w:val="3"/>
        <w:numPr>
          <w:ilvl w:val="1"/>
          <w:numId w:val="29"/>
        </w:numPr>
        <w:ind w:left="0" w:firstLine="709"/>
      </w:pPr>
      <w:bookmarkStart w:id="39" w:name="bookmark60"/>
      <w:r w:rsidRPr="00247065">
        <w:t xml:space="preserve">Исправление допущенных опечаток и ошибок в документах, выданных в результате предоставления </w:t>
      </w:r>
      <w:r w:rsidRPr="00247065">
        <w:rPr>
          <w:lang w:val="ru-RU"/>
        </w:rPr>
        <w:t>м</w:t>
      </w:r>
      <w:proofErr w:type="spellStart"/>
      <w:r w:rsidRPr="00247065">
        <w:t>униципальной</w:t>
      </w:r>
      <w:proofErr w:type="spellEnd"/>
      <w:r w:rsidRPr="00247065">
        <w:t xml:space="preserve"> услуги, осуществляется в следующем порядке:</w:t>
      </w:r>
      <w:bookmarkEnd w:id="39"/>
    </w:p>
    <w:p w14:paraId="31492C1C" w14:textId="77777777" w:rsidR="00433D54" w:rsidRPr="00247065" w:rsidRDefault="00433D54" w:rsidP="00433D54">
      <w:pPr>
        <w:pStyle w:val="3"/>
        <w:numPr>
          <w:ilvl w:val="2"/>
          <w:numId w:val="29"/>
        </w:numPr>
        <w:ind w:left="0" w:firstLine="709"/>
      </w:pPr>
      <w:r w:rsidRPr="00247065">
        <w:rPr>
          <w:lang w:val="ru-RU"/>
        </w:rPr>
        <w:t xml:space="preserve"> </w:t>
      </w:r>
      <w:r w:rsidRPr="00247065">
        <w:t xml:space="preserve">Заявитель при обнаружении опечаток и ошибок в документах, выданных в результате предоставления </w:t>
      </w:r>
      <w:r w:rsidRPr="00247065">
        <w:rPr>
          <w:lang w:val="ru-RU"/>
        </w:rPr>
        <w:t>м</w:t>
      </w:r>
      <w:proofErr w:type="spellStart"/>
      <w:r w:rsidRPr="00247065">
        <w:t>униципальной</w:t>
      </w:r>
      <w:proofErr w:type="spellEnd"/>
      <w:r w:rsidRPr="00247065">
        <w:t xml:space="preserve">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14:paraId="5F2DEF48" w14:textId="77777777" w:rsidR="00433D54" w:rsidRPr="00247065" w:rsidRDefault="00433D54" w:rsidP="00433D54">
      <w:pPr>
        <w:pStyle w:val="3"/>
        <w:numPr>
          <w:ilvl w:val="2"/>
          <w:numId w:val="29"/>
        </w:numPr>
        <w:ind w:left="0" w:firstLine="709"/>
      </w:pPr>
      <w:r w:rsidRPr="00247065">
        <w:rPr>
          <w:lang w:val="ru-RU"/>
        </w:rPr>
        <w:t xml:space="preserve"> </w:t>
      </w:r>
      <w:r w:rsidRPr="00247065">
        <w:t xml:space="preserve">Организация обеспечивает устранение опечаток и ошибок в документах, являющихся результатом предоставления </w:t>
      </w:r>
      <w:r w:rsidRPr="00247065">
        <w:rPr>
          <w:lang w:val="ru-RU"/>
        </w:rPr>
        <w:t>м</w:t>
      </w:r>
      <w:proofErr w:type="spellStart"/>
      <w:r w:rsidRPr="00247065">
        <w:t>униципальной</w:t>
      </w:r>
      <w:proofErr w:type="spellEnd"/>
      <w:r w:rsidRPr="00247065">
        <w:t xml:space="preserve"> услуги.</w:t>
      </w:r>
    </w:p>
    <w:p w14:paraId="00419772" w14:textId="77777777" w:rsidR="00433D54" w:rsidRPr="00247065" w:rsidRDefault="00433D54" w:rsidP="00433D54">
      <w:pPr>
        <w:pStyle w:val="3"/>
        <w:numPr>
          <w:ilvl w:val="2"/>
          <w:numId w:val="29"/>
        </w:numPr>
        <w:ind w:left="0" w:firstLine="709"/>
      </w:pPr>
      <w:r w:rsidRPr="00247065">
        <w:rPr>
          <w:lang w:val="ru-RU"/>
        </w:rPr>
        <w:t xml:space="preserve"> </w:t>
      </w:r>
      <w:r w:rsidRPr="00247065">
        <w:t xml:space="preserve">Срок устранения опечаток и ошибок не должен превышать 5 (Пяти) </w:t>
      </w:r>
      <w:r w:rsidRPr="00247065">
        <w:lastRenderedPageBreak/>
        <w:t>рабочих дней с момента регистрации заявления, указанного в подпункте 23.3.1</w:t>
      </w:r>
      <w:r w:rsidRPr="00247065">
        <w:rPr>
          <w:shd w:val="clear" w:color="auto" w:fill="FFFF00"/>
        </w:rPr>
        <w:t xml:space="preserve"> </w:t>
      </w:r>
      <w:r w:rsidRPr="00247065">
        <w:t>настоящего Административного регламента.</w:t>
      </w:r>
    </w:p>
    <w:p w14:paraId="6F5B8E4F" w14:textId="77777777" w:rsidR="00433D54" w:rsidRPr="00247065" w:rsidRDefault="00433D54" w:rsidP="00433D54">
      <w:pPr>
        <w:pStyle w:val="3"/>
        <w:numPr>
          <w:ilvl w:val="2"/>
          <w:numId w:val="29"/>
        </w:numPr>
        <w:ind w:left="0" w:firstLine="709"/>
      </w:pPr>
      <w:r w:rsidRPr="00247065">
        <w:rPr>
          <w:lang w:val="ru-RU"/>
        </w:rPr>
        <w:t xml:space="preserve"> </w:t>
      </w:r>
      <w:r w:rsidRPr="00247065">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14:paraId="266F58C0" w14:textId="77777777" w:rsidR="00433D54" w:rsidRPr="00247065" w:rsidRDefault="00433D54" w:rsidP="00433D54">
      <w:pPr>
        <w:pStyle w:val="3"/>
        <w:numPr>
          <w:ilvl w:val="3"/>
          <w:numId w:val="29"/>
        </w:numPr>
        <w:ind w:left="0" w:firstLine="709"/>
      </w:pPr>
      <w:r w:rsidRPr="00247065">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14:paraId="18AC7CC4" w14:textId="77777777" w:rsidR="00433D54" w:rsidRPr="00247065" w:rsidRDefault="00433D54" w:rsidP="00433D54">
      <w:pPr>
        <w:pStyle w:val="3"/>
        <w:numPr>
          <w:ilvl w:val="3"/>
          <w:numId w:val="29"/>
        </w:numPr>
        <w:ind w:left="0" w:firstLine="709"/>
      </w:pPr>
      <w:r w:rsidRPr="00247065">
        <w:t>исправление технических ошибок осуществляется в течение 5 (Пяти) рабочих дней.</w:t>
      </w:r>
    </w:p>
    <w:p w14:paraId="2C3B3BD4" w14:textId="77777777" w:rsidR="00433D54" w:rsidRPr="00433D54" w:rsidRDefault="00433D54" w:rsidP="00433D54">
      <w:pPr>
        <w:pStyle w:val="3"/>
        <w:numPr>
          <w:ilvl w:val="1"/>
          <w:numId w:val="29"/>
        </w:numPr>
        <w:ind w:left="0" w:firstLine="709"/>
      </w:pPr>
      <w:r w:rsidRPr="00247065">
        <w:t xml:space="preserve">Исправление технических ошибок в выданных в результате предоставления </w:t>
      </w:r>
      <w:r w:rsidRPr="00247065">
        <w:rPr>
          <w:lang w:val="ru-RU"/>
        </w:rPr>
        <w:t>м</w:t>
      </w:r>
      <w:proofErr w:type="spellStart"/>
      <w:r w:rsidRPr="00247065">
        <w:t>униципальной</w:t>
      </w:r>
      <w:proofErr w:type="spellEnd"/>
      <w:r w:rsidRPr="00247065">
        <w:t xml:space="preserve"> услуги документах не влечет за собой приостановление или прекращение оказания </w:t>
      </w:r>
      <w:r w:rsidRPr="00247065">
        <w:rPr>
          <w:lang w:val="ru-RU"/>
        </w:rPr>
        <w:t>м</w:t>
      </w:r>
      <w:proofErr w:type="spellStart"/>
      <w:r w:rsidRPr="00247065">
        <w:t>униципальной</w:t>
      </w:r>
      <w:proofErr w:type="spellEnd"/>
      <w:r w:rsidRPr="00247065">
        <w:t xml:space="preserve"> услуги.</w:t>
      </w:r>
    </w:p>
    <w:p w14:paraId="04235665" w14:textId="77777777" w:rsidR="00433D54" w:rsidRPr="00433D54" w:rsidRDefault="00433D54" w:rsidP="00433D54">
      <w:pPr>
        <w:pStyle w:val="3"/>
        <w:numPr>
          <w:ilvl w:val="0"/>
          <w:numId w:val="0"/>
        </w:numPr>
        <w:ind w:left="709"/>
      </w:pPr>
    </w:p>
    <w:p w14:paraId="09DC7202" w14:textId="78B7138A" w:rsidR="00433D54" w:rsidRPr="00247065" w:rsidRDefault="00433D54" w:rsidP="00433D54">
      <w:pPr>
        <w:pStyle w:val="21"/>
        <w:numPr>
          <w:ilvl w:val="0"/>
          <w:numId w:val="29"/>
        </w:numPr>
        <w:jc w:val="both"/>
      </w:pPr>
      <w:r w:rsidRPr="00247065">
        <w:t xml:space="preserve">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w:t>
      </w:r>
      <w:r w:rsidRPr="00247065">
        <w:rPr>
          <w:lang w:val="ru-RU"/>
        </w:rPr>
        <w:t>м</w:t>
      </w:r>
      <w:proofErr w:type="spellStart"/>
      <w:r w:rsidRPr="00247065">
        <w:t>униципальной</w:t>
      </w:r>
      <w:proofErr w:type="spellEnd"/>
      <w:r w:rsidRPr="00247065">
        <w:t xml:space="preserve"> услуги, а также принятием ими решений</w:t>
      </w:r>
    </w:p>
    <w:p w14:paraId="690E5A2A" w14:textId="77777777" w:rsidR="00433D54" w:rsidRPr="00247065" w:rsidRDefault="00433D54" w:rsidP="00433D54">
      <w:pPr>
        <w:pStyle w:val="a5"/>
        <w:widowControl w:val="0"/>
        <w:numPr>
          <w:ilvl w:val="0"/>
          <w:numId w:val="28"/>
        </w:numPr>
        <w:spacing w:after="0" w:line="240" w:lineRule="auto"/>
        <w:ind w:left="0" w:firstLine="709"/>
        <w:contextualSpacing w:val="0"/>
        <w:jc w:val="both"/>
        <w:rPr>
          <w:vanish/>
        </w:rPr>
      </w:pPr>
    </w:p>
    <w:p w14:paraId="66A5FA3C" w14:textId="4CB7D5FE" w:rsidR="00433D54" w:rsidRPr="00247065" w:rsidRDefault="00433D54" w:rsidP="00433D54">
      <w:pPr>
        <w:pStyle w:val="3"/>
        <w:numPr>
          <w:ilvl w:val="1"/>
          <w:numId w:val="31"/>
        </w:numPr>
        <w:ind w:left="0" w:firstLine="0"/>
      </w:pPr>
      <w:r w:rsidRPr="00247065">
        <w:t xml:space="preserve">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w:t>
      </w:r>
      <w:r w:rsidRPr="00247065">
        <w:rPr>
          <w:lang w:val="ru-RU"/>
        </w:rPr>
        <w:t>м</w:t>
      </w:r>
      <w:proofErr w:type="spellStart"/>
      <w:r w:rsidRPr="00247065">
        <w:t>униципальной</w:t>
      </w:r>
      <w:proofErr w:type="spellEnd"/>
      <w:r w:rsidRPr="00247065">
        <w:t xml:space="preserve"> услуги, а также принятия ими решений осуществляется в порядке, установленном организационно-распорядительным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14:paraId="087DCF1B" w14:textId="5E2EA445" w:rsidR="00433D54" w:rsidRPr="00247065" w:rsidRDefault="00433D54" w:rsidP="00433D54">
      <w:pPr>
        <w:pStyle w:val="3"/>
        <w:numPr>
          <w:ilvl w:val="1"/>
          <w:numId w:val="31"/>
        </w:numPr>
        <w:ind w:left="142" w:firstLine="0"/>
      </w:pPr>
      <w:r w:rsidRPr="00247065">
        <w:t xml:space="preserve">Требованиями к порядку и формам текущего контроля за предоставлением </w:t>
      </w:r>
      <w:r w:rsidRPr="00247065">
        <w:rPr>
          <w:lang w:val="ru-RU"/>
        </w:rPr>
        <w:t>м</w:t>
      </w:r>
      <w:proofErr w:type="spellStart"/>
      <w:r w:rsidRPr="00247065">
        <w:t>униципальной</w:t>
      </w:r>
      <w:proofErr w:type="spellEnd"/>
      <w:r w:rsidRPr="00247065">
        <w:t xml:space="preserve"> услуги являются:</w:t>
      </w:r>
    </w:p>
    <w:p w14:paraId="5D7EE339" w14:textId="26AAF2B2" w:rsidR="00433D54" w:rsidRPr="00247065" w:rsidRDefault="00433D54" w:rsidP="00433D54">
      <w:pPr>
        <w:pStyle w:val="3"/>
        <w:numPr>
          <w:ilvl w:val="0"/>
          <w:numId w:val="0"/>
        </w:numPr>
        <w:ind w:left="709"/>
      </w:pPr>
      <w:r w:rsidRPr="00247065">
        <w:t xml:space="preserve">независимость; </w:t>
      </w:r>
    </w:p>
    <w:p w14:paraId="67DFE62F" w14:textId="072D5F80" w:rsidR="00433D54" w:rsidRPr="00247065" w:rsidRDefault="00433D54" w:rsidP="00433D54">
      <w:pPr>
        <w:pStyle w:val="3"/>
        <w:numPr>
          <w:ilvl w:val="0"/>
          <w:numId w:val="0"/>
        </w:numPr>
        <w:ind w:left="709"/>
      </w:pPr>
      <w:r w:rsidRPr="00247065">
        <w:t>тщательность.</w:t>
      </w:r>
    </w:p>
    <w:p w14:paraId="138E892C" w14:textId="4D0A993C" w:rsidR="00433D54" w:rsidRPr="00247065" w:rsidRDefault="009B6C37" w:rsidP="009B6C37">
      <w:pPr>
        <w:pStyle w:val="3"/>
        <w:numPr>
          <w:ilvl w:val="0"/>
          <w:numId w:val="0"/>
        </w:numPr>
      </w:pPr>
      <w:r>
        <w:rPr>
          <w:lang w:val="ru-RU"/>
        </w:rPr>
        <w:t xml:space="preserve">4.3. </w:t>
      </w:r>
      <w:r w:rsidR="00433D54" w:rsidRPr="00247065">
        <w:t xml:space="preserve">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w:t>
      </w:r>
      <w:r w:rsidR="00433D54" w:rsidRPr="00247065">
        <w:rPr>
          <w:lang w:val="ru-RU"/>
        </w:rPr>
        <w:t>м</w:t>
      </w:r>
      <w:proofErr w:type="spellStart"/>
      <w:r w:rsidR="00433D54" w:rsidRPr="00247065">
        <w:t>униципальной</w:t>
      </w:r>
      <w:proofErr w:type="spellEnd"/>
      <w:r w:rsidR="00433D54" w:rsidRPr="00247065">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E310645" w14:textId="154095FE" w:rsidR="00433D54" w:rsidRPr="00247065" w:rsidRDefault="009B6C37" w:rsidP="009B6C37">
      <w:pPr>
        <w:pStyle w:val="3"/>
        <w:numPr>
          <w:ilvl w:val="0"/>
          <w:numId w:val="0"/>
        </w:numPr>
      </w:pPr>
      <w:r>
        <w:rPr>
          <w:lang w:val="ru-RU"/>
        </w:rPr>
        <w:t xml:space="preserve">4.4. </w:t>
      </w:r>
      <w:r w:rsidR="00433D54" w:rsidRPr="00247065">
        <w:t xml:space="preserve">Работники Организации, осуществляющие текущий контроль за предоставлением </w:t>
      </w:r>
      <w:r w:rsidR="00433D54" w:rsidRPr="00247065">
        <w:rPr>
          <w:lang w:val="ru-RU"/>
        </w:rPr>
        <w:t>м</w:t>
      </w:r>
      <w:proofErr w:type="spellStart"/>
      <w:r w:rsidR="00433D54" w:rsidRPr="00247065">
        <w:t>униципальной</w:t>
      </w:r>
      <w:proofErr w:type="spellEnd"/>
      <w:r w:rsidR="00433D54" w:rsidRPr="00247065">
        <w:t xml:space="preserve"> услуги, обязаны принимать меры по предотвращению конфликта интересов при предоставлении </w:t>
      </w:r>
      <w:r w:rsidR="00433D54" w:rsidRPr="00247065">
        <w:rPr>
          <w:lang w:val="ru-RU"/>
        </w:rPr>
        <w:t>м</w:t>
      </w:r>
      <w:proofErr w:type="spellStart"/>
      <w:r w:rsidR="00433D54" w:rsidRPr="00247065">
        <w:t>униципальной</w:t>
      </w:r>
      <w:proofErr w:type="spellEnd"/>
      <w:r w:rsidR="00433D54" w:rsidRPr="00247065">
        <w:t xml:space="preserve"> услуги.</w:t>
      </w:r>
    </w:p>
    <w:p w14:paraId="19CA6221" w14:textId="0C019CF9" w:rsidR="00433D54" w:rsidRPr="009B6C37" w:rsidRDefault="00433D54" w:rsidP="009B6C37">
      <w:pPr>
        <w:pStyle w:val="3"/>
        <w:numPr>
          <w:ilvl w:val="1"/>
          <w:numId w:val="33"/>
        </w:numPr>
        <w:ind w:left="0" w:firstLine="0"/>
      </w:pPr>
      <w:bookmarkStart w:id="40" w:name="bookmark65"/>
      <w:r w:rsidRPr="00247065">
        <w:t xml:space="preserve">Тщательность осуществления текущего контроля за предоставлением </w:t>
      </w:r>
      <w:r w:rsidRPr="00247065">
        <w:rPr>
          <w:lang w:val="ru-RU"/>
        </w:rPr>
        <w:t>м</w:t>
      </w:r>
      <w:proofErr w:type="spellStart"/>
      <w:r w:rsidRPr="00247065">
        <w:t>униципальной</w:t>
      </w:r>
      <w:proofErr w:type="spellEnd"/>
      <w:r w:rsidRPr="00247065">
        <w:t xml:space="preserve"> услуги состоит в исполнении работниками Организации обязанностей, предусмотренных настоящим подразделом.</w:t>
      </w:r>
      <w:bookmarkEnd w:id="40"/>
    </w:p>
    <w:p w14:paraId="00583D46" w14:textId="77777777" w:rsidR="009B6C37" w:rsidRDefault="009B6C37" w:rsidP="009B6C37">
      <w:pPr>
        <w:pStyle w:val="3"/>
        <w:numPr>
          <w:ilvl w:val="0"/>
          <w:numId w:val="0"/>
        </w:numPr>
        <w:ind w:left="450"/>
        <w:rPr>
          <w:lang w:val="ru-RU"/>
        </w:rPr>
      </w:pPr>
    </w:p>
    <w:p w14:paraId="5433678B" w14:textId="77777777" w:rsidR="009B6C37" w:rsidRPr="009B6C37" w:rsidRDefault="009B6C37" w:rsidP="009B6C37">
      <w:pPr>
        <w:pStyle w:val="3"/>
        <w:numPr>
          <w:ilvl w:val="0"/>
          <w:numId w:val="0"/>
        </w:numPr>
        <w:ind w:left="450"/>
      </w:pPr>
    </w:p>
    <w:p w14:paraId="43B217E2" w14:textId="53B89968" w:rsidR="009B6C37" w:rsidRPr="00247065" w:rsidRDefault="009B6C37" w:rsidP="009B6C37">
      <w:pPr>
        <w:pStyle w:val="21"/>
        <w:numPr>
          <w:ilvl w:val="0"/>
          <w:numId w:val="33"/>
        </w:numPr>
        <w:jc w:val="both"/>
      </w:pPr>
      <w:bookmarkStart w:id="41" w:name="bookmark66"/>
      <w:bookmarkStart w:id="42" w:name="_Toc88216569"/>
      <w:r w:rsidRPr="00247065">
        <w:t xml:space="preserve">Ответственность работников Организации за решения и действия </w:t>
      </w:r>
      <w:r w:rsidRPr="00247065">
        <w:lastRenderedPageBreak/>
        <w:t xml:space="preserve">(бездействие), принимаемые (осуществляемые) ими в ходе предоставления </w:t>
      </w:r>
      <w:r w:rsidRPr="00247065">
        <w:rPr>
          <w:lang w:val="ru-RU"/>
        </w:rPr>
        <w:t>м</w:t>
      </w:r>
      <w:proofErr w:type="spellStart"/>
      <w:r w:rsidRPr="00247065">
        <w:t>униципальной</w:t>
      </w:r>
      <w:proofErr w:type="spellEnd"/>
      <w:r w:rsidRPr="00247065">
        <w:t xml:space="preserve"> услуги</w:t>
      </w:r>
      <w:bookmarkEnd w:id="41"/>
      <w:bookmarkEnd w:id="42"/>
    </w:p>
    <w:p w14:paraId="224B066E" w14:textId="77777777" w:rsidR="009B6C37" w:rsidRPr="00247065" w:rsidRDefault="009B6C37" w:rsidP="009B6C37">
      <w:pPr>
        <w:pStyle w:val="a5"/>
        <w:widowControl w:val="0"/>
        <w:numPr>
          <w:ilvl w:val="0"/>
          <w:numId w:val="33"/>
        </w:numPr>
        <w:spacing w:after="0" w:line="240" w:lineRule="auto"/>
        <w:ind w:left="0" w:firstLine="709"/>
        <w:contextualSpacing w:val="0"/>
        <w:jc w:val="both"/>
        <w:rPr>
          <w:vanish/>
        </w:rPr>
      </w:pPr>
    </w:p>
    <w:p w14:paraId="33426ED2" w14:textId="58A45BC3" w:rsidR="009B6C37" w:rsidRPr="00247065" w:rsidRDefault="009B6C37" w:rsidP="009B6C37">
      <w:pPr>
        <w:pStyle w:val="3"/>
        <w:numPr>
          <w:ilvl w:val="1"/>
          <w:numId w:val="6"/>
        </w:numPr>
        <w:ind w:left="0" w:firstLine="0"/>
      </w:pPr>
      <w:r w:rsidRPr="00247065">
        <w:t xml:space="preserve">Работником Организации, ответственным за предоставление </w:t>
      </w:r>
      <w:r w:rsidRPr="00247065">
        <w:rPr>
          <w:lang w:val="ru-RU"/>
        </w:rPr>
        <w:t>м</w:t>
      </w:r>
      <w:proofErr w:type="spellStart"/>
      <w:r w:rsidRPr="00247065">
        <w:t>униципальной</w:t>
      </w:r>
      <w:proofErr w:type="spellEnd"/>
      <w:r w:rsidRPr="00247065">
        <w:t xml:space="preserve"> услуги, а также за соблюдением порядка предоставления </w:t>
      </w:r>
      <w:r w:rsidRPr="00247065">
        <w:rPr>
          <w:lang w:val="ru-RU"/>
        </w:rPr>
        <w:t>м</w:t>
      </w:r>
      <w:proofErr w:type="spellStart"/>
      <w:r w:rsidRPr="00247065">
        <w:t>униципальной</w:t>
      </w:r>
      <w:proofErr w:type="spellEnd"/>
      <w:r w:rsidRPr="00247065">
        <w:t xml:space="preserve"> услуги, является руководитель Организации, непосредственно предоставляющей </w:t>
      </w:r>
      <w:r w:rsidRPr="00247065">
        <w:rPr>
          <w:lang w:val="ru-RU"/>
        </w:rPr>
        <w:t>м</w:t>
      </w:r>
      <w:proofErr w:type="spellStart"/>
      <w:r w:rsidRPr="00247065">
        <w:t>униципальную</w:t>
      </w:r>
      <w:proofErr w:type="spellEnd"/>
      <w:r w:rsidRPr="00247065">
        <w:t xml:space="preserve"> услугу.</w:t>
      </w:r>
    </w:p>
    <w:p w14:paraId="293CABC5" w14:textId="141F1DA8" w:rsidR="009B6C37" w:rsidRPr="009B6C37" w:rsidRDefault="009B6C37" w:rsidP="009B6C37">
      <w:pPr>
        <w:pStyle w:val="3"/>
        <w:numPr>
          <w:ilvl w:val="1"/>
          <w:numId w:val="6"/>
        </w:numPr>
        <w:ind w:left="0" w:firstLine="0"/>
      </w:pPr>
      <w:bookmarkStart w:id="43" w:name="bookmark67"/>
      <w:r w:rsidRPr="00247065">
        <w:t>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bookmarkEnd w:id="43"/>
    </w:p>
    <w:p w14:paraId="08C16A8F" w14:textId="77777777" w:rsidR="009B6C37" w:rsidRDefault="009B6C37" w:rsidP="009B6C37">
      <w:pPr>
        <w:pStyle w:val="3"/>
        <w:numPr>
          <w:ilvl w:val="0"/>
          <w:numId w:val="0"/>
        </w:numPr>
        <w:rPr>
          <w:lang w:val="ru-RU"/>
        </w:rPr>
      </w:pPr>
    </w:p>
    <w:p w14:paraId="4A6D286A" w14:textId="5DADC284" w:rsidR="009B6C37" w:rsidRPr="00425DF8" w:rsidRDefault="009B6C37" w:rsidP="009B6C37">
      <w:pPr>
        <w:pStyle w:val="1"/>
        <w:numPr>
          <w:ilvl w:val="0"/>
          <w:numId w:val="6"/>
        </w:numPr>
        <w:jc w:val="both"/>
      </w:pPr>
      <w:bookmarkStart w:id="44" w:name="bookmark69"/>
      <w:bookmarkStart w:id="45" w:name="bookmark70"/>
      <w:bookmarkStart w:id="46" w:name="bookmark68"/>
      <w:bookmarkStart w:id="47" w:name="_Toc88216571"/>
      <w:r w:rsidRPr="00425DF8">
        <w:t>Досудебный (внесудебный) порядок обжалования решений и действий (бездействия) Организации, работников Организации</w:t>
      </w:r>
      <w:bookmarkEnd w:id="44"/>
      <w:bookmarkEnd w:id="45"/>
      <w:bookmarkEnd w:id="46"/>
      <w:bookmarkEnd w:id="47"/>
    </w:p>
    <w:p w14:paraId="58B43E0D" w14:textId="77777777" w:rsidR="009B6C37" w:rsidRPr="00247065" w:rsidRDefault="009B6C37" w:rsidP="009B6C37">
      <w:pPr>
        <w:pStyle w:val="1"/>
        <w:numPr>
          <w:ilvl w:val="0"/>
          <w:numId w:val="0"/>
        </w:numPr>
        <w:ind w:firstLine="709"/>
        <w:jc w:val="both"/>
      </w:pPr>
    </w:p>
    <w:p w14:paraId="15BD66DF" w14:textId="6E0C2934" w:rsidR="009B6C37" w:rsidRPr="00247065" w:rsidRDefault="009B6C37" w:rsidP="009B6C37">
      <w:pPr>
        <w:pStyle w:val="21"/>
        <w:ind w:firstLine="709"/>
        <w:jc w:val="both"/>
      </w:pPr>
      <w:bookmarkStart w:id="48" w:name="bookmark71"/>
      <w:bookmarkStart w:id="49" w:name="_Toc88216572"/>
      <w:r w:rsidRPr="00247065">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Pr="00247065">
        <w:rPr>
          <w:lang w:val="ru-RU"/>
        </w:rPr>
        <w:t>муниципальной</w:t>
      </w:r>
      <w:r w:rsidRPr="00247065">
        <w:t xml:space="preserve"> услуги</w:t>
      </w:r>
      <w:bookmarkEnd w:id="48"/>
      <w:bookmarkEnd w:id="49"/>
    </w:p>
    <w:p w14:paraId="1E202CF0" w14:textId="77777777" w:rsidR="009B6C37" w:rsidRPr="00247065" w:rsidRDefault="009B6C37" w:rsidP="009B6C37">
      <w:pPr>
        <w:pStyle w:val="a5"/>
        <w:widowControl w:val="0"/>
        <w:numPr>
          <w:ilvl w:val="0"/>
          <w:numId w:val="28"/>
        </w:numPr>
        <w:spacing w:after="0" w:line="240" w:lineRule="auto"/>
        <w:ind w:left="0" w:firstLine="709"/>
        <w:contextualSpacing w:val="0"/>
        <w:jc w:val="both"/>
        <w:rPr>
          <w:vanish/>
        </w:rPr>
      </w:pPr>
      <w:bookmarkStart w:id="50" w:name="bookmark72"/>
    </w:p>
    <w:p w14:paraId="5368C84E" w14:textId="40E33CEF" w:rsidR="009B6C37" w:rsidRPr="00247065" w:rsidRDefault="009B6C37" w:rsidP="00174378">
      <w:pPr>
        <w:pStyle w:val="3"/>
        <w:numPr>
          <w:ilvl w:val="1"/>
          <w:numId w:val="6"/>
        </w:numPr>
      </w:pPr>
      <w:r w:rsidRPr="00247065">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sidRPr="00247065">
        <w:rPr>
          <w:lang w:val="ru-RU"/>
        </w:rPr>
        <w:t>муниципальной</w:t>
      </w:r>
      <w:r w:rsidRPr="00247065">
        <w:t xml:space="preserve"> услуги, Организацией, работниками Организации (далее - жалоба).</w:t>
      </w:r>
      <w:bookmarkEnd w:id="50"/>
    </w:p>
    <w:p w14:paraId="75D93F5C" w14:textId="77777777" w:rsidR="009B6C37" w:rsidRPr="00247065" w:rsidRDefault="009B6C37" w:rsidP="00174378">
      <w:pPr>
        <w:pStyle w:val="3"/>
        <w:numPr>
          <w:ilvl w:val="1"/>
          <w:numId w:val="6"/>
        </w:numPr>
        <w:ind w:left="0" w:firstLine="709"/>
      </w:pPr>
      <w:r w:rsidRPr="00247065">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2A60A343" w14:textId="77777777" w:rsidR="009B6C37" w:rsidRPr="00247065" w:rsidRDefault="009B6C37" w:rsidP="00174378">
      <w:pPr>
        <w:pStyle w:val="3"/>
        <w:numPr>
          <w:ilvl w:val="2"/>
          <w:numId w:val="6"/>
        </w:numPr>
        <w:ind w:left="0" w:firstLine="709"/>
      </w:pPr>
      <w:r w:rsidRPr="00247065">
        <w:rPr>
          <w:lang w:val="ru-RU"/>
        </w:rPr>
        <w:t xml:space="preserve"> </w:t>
      </w:r>
      <w:r w:rsidRPr="00247065">
        <w:t>оформленная в соответствии с Законодательством Российской Федерации доверенность (для физических лиц).</w:t>
      </w:r>
    </w:p>
    <w:p w14:paraId="5863F81C" w14:textId="77777777" w:rsidR="009B6C37" w:rsidRPr="00247065" w:rsidRDefault="009B6C37" w:rsidP="00174378">
      <w:pPr>
        <w:pStyle w:val="3"/>
        <w:numPr>
          <w:ilvl w:val="1"/>
          <w:numId w:val="6"/>
        </w:numPr>
        <w:ind w:left="0" w:firstLine="709"/>
      </w:pPr>
      <w:r w:rsidRPr="00247065">
        <w:t>Заявитель может обратиться с жалобой, в том числе в следующих случаях:</w:t>
      </w:r>
    </w:p>
    <w:p w14:paraId="0E3241E9" w14:textId="77777777" w:rsidR="009B6C37" w:rsidRPr="00247065" w:rsidRDefault="009B6C37" w:rsidP="00174378">
      <w:pPr>
        <w:pStyle w:val="3"/>
        <w:numPr>
          <w:ilvl w:val="2"/>
          <w:numId w:val="6"/>
        </w:numPr>
        <w:ind w:left="0" w:firstLine="709"/>
      </w:pPr>
      <w:r w:rsidRPr="00247065">
        <w:rPr>
          <w:lang w:val="ru-RU"/>
        </w:rPr>
        <w:t xml:space="preserve"> </w:t>
      </w:r>
      <w:r w:rsidRPr="00247065">
        <w:t xml:space="preserve">нарушения срока регистрации Запроса о предоставлении </w:t>
      </w:r>
      <w:r w:rsidRPr="00247065">
        <w:rPr>
          <w:lang w:val="ru-RU"/>
        </w:rPr>
        <w:t>муниципальной</w:t>
      </w:r>
      <w:r w:rsidRPr="00247065">
        <w:t xml:space="preserve"> услуги;</w:t>
      </w:r>
    </w:p>
    <w:p w14:paraId="39174529" w14:textId="77777777" w:rsidR="009B6C37" w:rsidRPr="00247065" w:rsidRDefault="009B6C37" w:rsidP="00174378">
      <w:pPr>
        <w:pStyle w:val="3"/>
        <w:numPr>
          <w:ilvl w:val="2"/>
          <w:numId w:val="6"/>
        </w:numPr>
        <w:ind w:left="0" w:firstLine="709"/>
      </w:pPr>
      <w:r w:rsidRPr="00247065">
        <w:rPr>
          <w:lang w:val="ru-RU"/>
        </w:rPr>
        <w:t xml:space="preserve"> </w:t>
      </w:r>
      <w:r w:rsidRPr="00247065">
        <w:t>нарушения срока предоставления</w:t>
      </w:r>
      <w:r w:rsidRPr="00247065">
        <w:rPr>
          <w:lang w:val="ru-RU"/>
        </w:rPr>
        <w:t xml:space="preserve"> муниципальной</w:t>
      </w:r>
      <w:r w:rsidRPr="00247065">
        <w:t xml:space="preserve"> услуги;</w:t>
      </w:r>
    </w:p>
    <w:p w14:paraId="4CC5149A" w14:textId="77777777" w:rsidR="009B6C37" w:rsidRPr="00247065" w:rsidRDefault="009B6C37" w:rsidP="00174378">
      <w:pPr>
        <w:pStyle w:val="3"/>
        <w:numPr>
          <w:ilvl w:val="2"/>
          <w:numId w:val="6"/>
        </w:numPr>
        <w:ind w:left="0" w:firstLine="709"/>
      </w:pPr>
      <w:r w:rsidRPr="00247065">
        <w:rPr>
          <w:lang w:val="ru-RU"/>
        </w:rPr>
        <w:t xml:space="preserve"> </w:t>
      </w:r>
      <w:r w:rsidRPr="00247065">
        <w:t xml:space="preserve">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Pr="00247065">
        <w:rPr>
          <w:lang w:val="ru-RU"/>
        </w:rPr>
        <w:t>муниципальной</w:t>
      </w:r>
      <w:r w:rsidRPr="00247065">
        <w:t xml:space="preserve"> услуги;</w:t>
      </w:r>
    </w:p>
    <w:p w14:paraId="3FB44890" w14:textId="77777777" w:rsidR="009B6C37" w:rsidRPr="00247065" w:rsidRDefault="009B6C37" w:rsidP="00174378">
      <w:pPr>
        <w:pStyle w:val="3"/>
        <w:numPr>
          <w:ilvl w:val="2"/>
          <w:numId w:val="6"/>
        </w:numPr>
        <w:ind w:left="0" w:firstLine="709"/>
      </w:pPr>
      <w:r w:rsidRPr="00247065">
        <w:rPr>
          <w:lang w:val="ru-RU"/>
        </w:rPr>
        <w:t xml:space="preserve"> </w:t>
      </w:r>
      <w:r w:rsidRPr="00247065">
        <w:t xml:space="preserve">отказа в приеме документов, предоставление которых предусмотрено законодательством Российской Федерации для предоставления </w:t>
      </w:r>
      <w:r w:rsidRPr="00247065">
        <w:rPr>
          <w:lang w:val="ru-RU"/>
        </w:rPr>
        <w:t>муниципальной</w:t>
      </w:r>
      <w:r w:rsidRPr="00247065">
        <w:t xml:space="preserve"> услуги у Заявителя;</w:t>
      </w:r>
    </w:p>
    <w:p w14:paraId="02509661" w14:textId="77777777" w:rsidR="009B6C37" w:rsidRPr="00247065" w:rsidRDefault="009B6C37" w:rsidP="00174378">
      <w:pPr>
        <w:pStyle w:val="3"/>
        <w:numPr>
          <w:ilvl w:val="2"/>
          <w:numId w:val="6"/>
        </w:numPr>
        <w:ind w:left="0" w:firstLine="709"/>
      </w:pPr>
      <w:r w:rsidRPr="00247065">
        <w:rPr>
          <w:lang w:val="ru-RU"/>
        </w:rPr>
        <w:t xml:space="preserve"> </w:t>
      </w:r>
      <w:r w:rsidRPr="00247065">
        <w:t xml:space="preserve">отказа в предоставлении </w:t>
      </w:r>
      <w:r w:rsidRPr="00247065">
        <w:rPr>
          <w:lang w:val="ru-RU"/>
        </w:rPr>
        <w:t>муниципальной</w:t>
      </w:r>
      <w:r w:rsidRPr="00247065">
        <w:t xml:space="preserve"> услуги, если основания отказа не предусмотрены законодательством Российской Федерации;</w:t>
      </w:r>
    </w:p>
    <w:p w14:paraId="68A5C773" w14:textId="77777777" w:rsidR="009B6C37" w:rsidRPr="00247065" w:rsidRDefault="009B6C37" w:rsidP="00174378">
      <w:pPr>
        <w:pStyle w:val="3"/>
        <w:numPr>
          <w:ilvl w:val="2"/>
          <w:numId w:val="6"/>
        </w:numPr>
        <w:ind w:left="0" w:firstLine="709"/>
      </w:pPr>
      <w:r w:rsidRPr="00247065">
        <w:rPr>
          <w:lang w:val="ru-RU"/>
        </w:rPr>
        <w:t xml:space="preserve"> </w:t>
      </w:r>
      <w:r w:rsidRPr="00247065">
        <w:t xml:space="preserve">требования с Заявителя при предоставлении </w:t>
      </w:r>
      <w:r w:rsidRPr="00247065">
        <w:rPr>
          <w:lang w:val="ru-RU"/>
        </w:rPr>
        <w:t>муниципальной</w:t>
      </w:r>
      <w:r w:rsidRPr="00247065">
        <w:t xml:space="preserve"> услуги платы, не предусмотренной законодательством Российской Федерации;</w:t>
      </w:r>
    </w:p>
    <w:p w14:paraId="3AE17A2B" w14:textId="77777777" w:rsidR="009B6C37" w:rsidRPr="00247065" w:rsidRDefault="009B6C37" w:rsidP="00174378">
      <w:pPr>
        <w:pStyle w:val="3"/>
        <w:numPr>
          <w:ilvl w:val="2"/>
          <w:numId w:val="6"/>
        </w:numPr>
        <w:ind w:left="0" w:firstLine="709"/>
      </w:pPr>
      <w:r w:rsidRPr="00247065">
        <w:rPr>
          <w:lang w:val="ru-RU"/>
        </w:rPr>
        <w:t xml:space="preserve"> </w:t>
      </w:r>
      <w:r w:rsidRPr="00247065">
        <w:t xml:space="preserve">отказа Организации, работника Организации в исправлении допущенных опечаток и ошибок в выданных в результате предоставления </w:t>
      </w:r>
      <w:r w:rsidRPr="00247065">
        <w:rPr>
          <w:lang w:val="ru-RU"/>
        </w:rPr>
        <w:t>муниципальной</w:t>
      </w:r>
      <w:r w:rsidRPr="00247065">
        <w:t xml:space="preserve"> услуги документах либо нарушение срока таких исправлений;</w:t>
      </w:r>
    </w:p>
    <w:p w14:paraId="7718A9F8" w14:textId="77777777" w:rsidR="009B6C37" w:rsidRPr="00247065" w:rsidRDefault="009B6C37" w:rsidP="00174378">
      <w:pPr>
        <w:pStyle w:val="3"/>
        <w:numPr>
          <w:ilvl w:val="2"/>
          <w:numId w:val="6"/>
        </w:numPr>
        <w:ind w:left="0" w:firstLine="709"/>
      </w:pPr>
      <w:r w:rsidRPr="00247065">
        <w:rPr>
          <w:lang w:val="ru-RU"/>
        </w:rPr>
        <w:t xml:space="preserve"> </w:t>
      </w:r>
      <w:r w:rsidRPr="00247065">
        <w:t xml:space="preserve">нарушения срока или порядка выдачи документов по результатам предоставления </w:t>
      </w:r>
      <w:r w:rsidRPr="00247065">
        <w:rPr>
          <w:lang w:val="ru-RU"/>
        </w:rPr>
        <w:t>муниципальной</w:t>
      </w:r>
      <w:r w:rsidRPr="00247065">
        <w:t xml:space="preserve"> услуги;</w:t>
      </w:r>
    </w:p>
    <w:p w14:paraId="083D93F2" w14:textId="77777777" w:rsidR="009B6C37" w:rsidRPr="00247065" w:rsidRDefault="009B6C37" w:rsidP="00174378">
      <w:pPr>
        <w:pStyle w:val="3"/>
        <w:numPr>
          <w:ilvl w:val="2"/>
          <w:numId w:val="6"/>
        </w:numPr>
        <w:ind w:left="0" w:firstLine="709"/>
      </w:pPr>
      <w:r w:rsidRPr="00247065">
        <w:rPr>
          <w:lang w:val="ru-RU"/>
        </w:rPr>
        <w:t xml:space="preserve"> </w:t>
      </w:r>
      <w:r w:rsidRPr="00247065">
        <w:t xml:space="preserve">приостановления предоставления </w:t>
      </w:r>
      <w:r w:rsidRPr="00247065">
        <w:rPr>
          <w:lang w:val="ru-RU"/>
        </w:rPr>
        <w:t>муниципальной</w:t>
      </w:r>
      <w:r w:rsidRPr="00247065">
        <w:t xml:space="preserve"> услуги, если </w:t>
      </w:r>
      <w:r w:rsidRPr="00247065">
        <w:lastRenderedPageBreak/>
        <w:t>основания приостановления не предусмотрены законодательством Российской Федерации;</w:t>
      </w:r>
    </w:p>
    <w:p w14:paraId="3D616057" w14:textId="77777777" w:rsidR="009B6C37" w:rsidRPr="00247065" w:rsidRDefault="009B6C37" w:rsidP="00174378">
      <w:pPr>
        <w:pStyle w:val="3"/>
        <w:numPr>
          <w:ilvl w:val="2"/>
          <w:numId w:val="6"/>
        </w:numPr>
        <w:ind w:left="0" w:firstLine="709"/>
      </w:pPr>
      <w:r w:rsidRPr="00247065">
        <w:t xml:space="preserve">требования у Заявителя при предоставлении </w:t>
      </w:r>
      <w:r w:rsidRPr="00247065">
        <w:rPr>
          <w:lang w:val="ru-RU"/>
        </w:rPr>
        <w:t>муниципальной</w:t>
      </w:r>
      <w:r w:rsidRPr="00247065">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47065">
        <w:rPr>
          <w:lang w:val="ru-RU"/>
        </w:rPr>
        <w:t>муниципальной</w:t>
      </w:r>
      <w:r w:rsidRPr="00247065">
        <w:t xml:space="preserve"> услуги, либо в предоставлении </w:t>
      </w:r>
      <w:r w:rsidRPr="00247065">
        <w:rPr>
          <w:lang w:val="ru-RU"/>
        </w:rPr>
        <w:t>муниципальной</w:t>
      </w:r>
      <w:r w:rsidRPr="00247065">
        <w:t xml:space="preserve"> услуги, за исключением случаев, указанных в подпункте 10.5.4 настоящего Административного регламента.</w:t>
      </w:r>
    </w:p>
    <w:p w14:paraId="5BB9B0A3" w14:textId="77777777" w:rsidR="009B6C37" w:rsidRPr="00247065" w:rsidRDefault="009B6C37" w:rsidP="00174378">
      <w:pPr>
        <w:pStyle w:val="3"/>
        <w:numPr>
          <w:ilvl w:val="1"/>
          <w:numId w:val="6"/>
        </w:numPr>
        <w:ind w:left="0" w:firstLine="709"/>
      </w:pPr>
      <w:r w:rsidRPr="00247065">
        <w:t>Жалоба должна содержать:</w:t>
      </w:r>
    </w:p>
    <w:p w14:paraId="7DBA3E8B" w14:textId="77777777" w:rsidR="009B6C37" w:rsidRPr="00247065" w:rsidRDefault="009B6C37" w:rsidP="00174378">
      <w:pPr>
        <w:pStyle w:val="3"/>
        <w:numPr>
          <w:ilvl w:val="2"/>
          <w:numId w:val="6"/>
        </w:numPr>
        <w:ind w:left="0" w:firstLine="709"/>
      </w:pPr>
      <w:r w:rsidRPr="00247065">
        <w:rPr>
          <w:lang w:val="ru-RU"/>
        </w:rPr>
        <w:t xml:space="preserve"> </w:t>
      </w:r>
      <w:r w:rsidRPr="00247065">
        <w:t>наименование Организации, указание на работника Организации, решения и действия (бездействие) которых обжалуются;</w:t>
      </w:r>
    </w:p>
    <w:p w14:paraId="6CFE58D3" w14:textId="77777777" w:rsidR="009B6C37" w:rsidRPr="00247065" w:rsidRDefault="009B6C37" w:rsidP="00174378">
      <w:pPr>
        <w:pStyle w:val="3"/>
        <w:numPr>
          <w:ilvl w:val="2"/>
          <w:numId w:val="6"/>
        </w:numPr>
        <w:ind w:left="0" w:firstLine="709"/>
      </w:pPr>
      <w:r w:rsidRPr="00247065">
        <w:rPr>
          <w:lang w:val="ru-RU"/>
        </w:rPr>
        <w:t xml:space="preserve"> </w:t>
      </w:r>
      <w:r w:rsidRPr="00247065">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A27A14" w14:textId="77777777" w:rsidR="009B6C37" w:rsidRPr="00247065" w:rsidRDefault="009B6C37" w:rsidP="00174378">
      <w:pPr>
        <w:pStyle w:val="3"/>
        <w:numPr>
          <w:ilvl w:val="2"/>
          <w:numId w:val="6"/>
        </w:numPr>
        <w:ind w:left="0" w:firstLine="709"/>
      </w:pPr>
      <w:r w:rsidRPr="00247065">
        <w:rPr>
          <w:lang w:val="ru-RU"/>
        </w:rPr>
        <w:t xml:space="preserve"> </w:t>
      </w:r>
      <w:r w:rsidRPr="00247065">
        <w:t>сведения об обжалуемых решениях и действиях (бездействии) Организации, работника Организации;</w:t>
      </w:r>
    </w:p>
    <w:p w14:paraId="183252F8" w14:textId="77777777" w:rsidR="009B6C37" w:rsidRPr="00247065" w:rsidRDefault="009B6C37" w:rsidP="00174378">
      <w:pPr>
        <w:pStyle w:val="3"/>
        <w:numPr>
          <w:ilvl w:val="2"/>
          <w:numId w:val="6"/>
        </w:numPr>
        <w:ind w:left="0" w:firstLine="709"/>
      </w:pPr>
      <w:r w:rsidRPr="00247065">
        <w:rPr>
          <w:lang w:val="ru-RU"/>
        </w:rPr>
        <w:t xml:space="preserve"> </w:t>
      </w:r>
      <w:r w:rsidRPr="00247065">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14:paraId="5DA5B7C1" w14:textId="77777777" w:rsidR="009B6C37" w:rsidRPr="00247065" w:rsidRDefault="009B6C37" w:rsidP="00174378">
      <w:pPr>
        <w:pStyle w:val="3"/>
        <w:numPr>
          <w:ilvl w:val="1"/>
          <w:numId w:val="6"/>
        </w:numPr>
        <w:ind w:left="0" w:firstLine="709"/>
      </w:pPr>
      <w:r w:rsidRPr="00247065">
        <w:t>Жалоба подается в письменной форме на бумажном носителе, в том числе на личном приеме Заявителя, по почте либо в электронной форме.</w:t>
      </w:r>
    </w:p>
    <w:p w14:paraId="398741C7" w14:textId="77777777" w:rsidR="009B6C37" w:rsidRPr="00247065" w:rsidRDefault="009B6C37" w:rsidP="00174378">
      <w:pPr>
        <w:pStyle w:val="3"/>
        <w:numPr>
          <w:ilvl w:val="1"/>
          <w:numId w:val="6"/>
        </w:numPr>
        <w:ind w:left="0" w:firstLine="709"/>
      </w:pPr>
      <w:r w:rsidRPr="00247065">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4F340E5" w14:textId="77777777" w:rsidR="009B6C37" w:rsidRPr="00247065" w:rsidRDefault="009B6C37" w:rsidP="00174378">
      <w:pPr>
        <w:pStyle w:val="3"/>
        <w:numPr>
          <w:ilvl w:val="1"/>
          <w:numId w:val="6"/>
        </w:numPr>
        <w:ind w:left="0" w:firstLine="709"/>
      </w:pPr>
      <w:r w:rsidRPr="00247065">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530D3D40" w14:textId="77777777" w:rsidR="009B6C37" w:rsidRPr="00247065" w:rsidRDefault="009B6C37" w:rsidP="00174378">
      <w:pPr>
        <w:pStyle w:val="3"/>
        <w:numPr>
          <w:ilvl w:val="1"/>
          <w:numId w:val="6"/>
        </w:numPr>
        <w:ind w:left="0" w:firstLine="709"/>
      </w:pPr>
      <w:r w:rsidRPr="00247065">
        <w:t>В электронной форме жалоба может быть подана Заявителем посредством:</w:t>
      </w:r>
    </w:p>
    <w:p w14:paraId="3DF39299" w14:textId="77777777" w:rsidR="009B6C37" w:rsidRPr="00247065" w:rsidRDefault="009B6C37" w:rsidP="00174378">
      <w:pPr>
        <w:pStyle w:val="3"/>
        <w:numPr>
          <w:ilvl w:val="2"/>
          <w:numId w:val="6"/>
        </w:numPr>
        <w:ind w:left="0" w:firstLine="709"/>
      </w:pPr>
      <w:r w:rsidRPr="00247065">
        <w:rPr>
          <w:lang w:val="ru-RU"/>
        </w:rPr>
        <w:t xml:space="preserve"> </w:t>
      </w:r>
      <w:r w:rsidRPr="00247065">
        <w:t>официального сайта Правительства субъекта Российской Федерации в сети Интернет;</w:t>
      </w:r>
    </w:p>
    <w:p w14:paraId="444BC2F6" w14:textId="77777777" w:rsidR="009B6C37" w:rsidRPr="00247065" w:rsidRDefault="009B6C37" w:rsidP="00174378">
      <w:pPr>
        <w:pStyle w:val="3"/>
        <w:numPr>
          <w:ilvl w:val="2"/>
          <w:numId w:val="6"/>
        </w:numPr>
        <w:ind w:left="0" w:firstLine="709"/>
      </w:pPr>
      <w:r w:rsidRPr="00247065">
        <w:rPr>
          <w:lang w:val="ru-RU"/>
        </w:rPr>
        <w:t xml:space="preserve"> </w:t>
      </w:r>
      <w:r w:rsidRPr="00247065">
        <w:t>официального сайта Организации в сети Интернет;</w:t>
      </w:r>
    </w:p>
    <w:p w14:paraId="298326DE" w14:textId="77777777" w:rsidR="009B6C37" w:rsidRPr="00247065" w:rsidRDefault="009B6C37" w:rsidP="00174378">
      <w:pPr>
        <w:pStyle w:val="3"/>
        <w:numPr>
          <w:ilvl w:val="2"/>
          <w:numId w:val="6"/>
        </w:numPr>
        <w:ind w:left="0" w:firstLine="709"/>
      </w:pPr>
      <w:r w:rsidRPr="00247065">
        <w:rPr>
          <w:lang w:val="ru-RU"/>
        </w:rPr>
        <w:t xml:space="preserve"> </w:t>
      </w:r>
      <w:r w:rsidRPr="00247065">
        <w:t>ЕПГУ;</w:t>
      </w:r>
    </w:p>
    <w:p w14:paraId="2776E1C6" w14:textId="77777777" w:rsidR="009B6C37" w:rsidRPr="00247065" w:rsidRDefault="009B6C37" w:rsidP="00174378">
      <w:pPr>
        <w:pStyle w:val="3"/>
        <w:numPr>
          <w:ilvl w:val="2"/>
          <w:numId w:val="6"/>
        </w:numPr>
        <w:ind w:left="0" w:firstLine="709"/>
      </w:pPr>
      <w:r w:rsidRPr="00247065">
        <w:rPr>
          <w:lang w:val="ru-RU"/>
        </w:rPr>
        <w:t xml:space="preserve"> </w:t>
      </w:r>
      <w:r w:rsidRPr="00247065">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6C03B94" w14:textId="77777777" w:rsidR="009B6C37" w:rsidRPr="00247065" w:rsidRDefault="009B6C37" w:rsidP="00174378">
      <w:pPr>
        <w:pStyle w:val="3"/>
        <w:numPr>
          <w:ilvl w:val="1"/>
          <w:numId w:val="6"/>
        </w:numPr>
        <w:ind w:left="0" w:firstLine="709"/>
      </w:pPr>
      <w:r w:rsidRPr="00247065">
        <w:t>В Организации, Администрации определяются работники, которые обеспечивают:</w:t>
      </w:r>
    </w:p>
    <w:p w14:paraId="67BA5DA7" w14:textId="77777777" w:rsidR="009B6C37" w:rsidRPr="00247065" w:rsidRDefault="009B6C37" w:rsidP="00174378">
      <w:pPr>
        <w:pStyle w:val="3"/>
        <w:numPr>
          <w:ilvl w:val="2"/>
          <w:numId w:val="6"/>
        </w:numPr>
        <w:ind w:left="0" w:firstLine="709"/>
      </w:pPr>
      <w:r w:rsidRPr="00247065">
        <w:rPr>
          <w:lang w:val="ru-RU"/>
        </w:rPr>
        <w:t xml:space="preserve"> </w:t>
      </w:r>
      <w:r w:rsidRPr="00247065">
        <w:t>прием и регистрацию жалоб;</w:t>
      </w:r>
    </w:p>
    <w:p w14:paraId="73A7B50B" w14:textId="77777777" w:rsidR="009B6C37" w:rsidRPr="00247065" w:rsidRDefault="009B6C37" w:rsidP="00174378">
      <w:pPr>
        <w:pStyle w:val="3"/>
        <w:numPr>
          <w:ilvl w:val="2"/>
          <w:numId w:val="6"/>
        </w:numPr>
        <w:ind w:left="0" w:firstLine="709"/>
      </w:pPr>
      <w:r w:rsidRPr="00247065">
        <w:rPr>
          <w:lang w:val="ru-RU"/>
        </w:rPr>
        <w:t xml:space="preserve"> </w:t>
      </w:r>
      <w:r w:rsidRPr="00247065">
        <w:t>направление жалоб в уполномоченные на их рассмотрение Организацию, Администрацию в соответствии с пунктом 29.1 настоящего Административного регламента;</w:t>
      </w:r>
    </w:p>
    <w:p w14:paraId="03D95DFC" w14:textId="77777777" w:rsidR="009B6C37" w:rsidRPr="00247065" w:rsidRDefault="009B6C37" w:rsidP="00174378">
      <w:pPr>
        <w:pStyle w:val="3"/>
        <w:numPr>
          <w:ilvl w:val="2"/>
          <w:numId w:val="6"/>
        </w:numPr>
        <w:ind w:left="0" w:firstLine="709"/>
      </w:pPr>
      <w:bookmarkStart w:id="51" w:name="bookmark73"/>
      <w:r w:rsidRPr="00247065">
        <w:rPr>
          <w:lang w:val="ru-RU"/>
        </w:rPr>
        <w:t xml:space="preserve"> </w:t>
      </w:r>
      <w:r w:rsidRPr="00247065">
        <w:t>рассмотрение жалоб в соответствии с требованиями законодательства Российской Федерации.</w:t>
      </w:r>
      <w:bookmarkEnd w:id="51"/>
    </w:p>
    <w:p w14:paraId="44F7511B" w14:textId="77777777" w:rsidR="009B6C37" w:rsidRPr="00247065" w:rsidRDefault="009B6C37" w:rsidP="00174378">
      <w:pPr>
        <w:pStyle w:val="3"/>
        <w:numPr>
          <w:ilvl w:val="1"/>
          <w:numId w:val="6"/>
        </w:numPr>
        <w:ind w:left="0" w:firstLine="709"/>
      </w:pPr>
      <w:r w:rsidRPr="00247065">
        <w:lastRenderedPageBreak/>
        <w:t xml:space="preserve"> По результатам рассмотрения жалобы Организация, Администрация принимает одно из следующих решений:</w:t>
      </w:r>
    </w:p>
    <w:p w14:paraId="5EEF5A5D" w14:textId="77777777" w:rsidR="009B6C37" w:rsidRPr="00247065" w:rsidRDefault="009B6C37" w:rsidP="00174378">
      <w:pPr>
        <w:pStyle w:val="3"/>
        <w:numPr>
          <w:ilvl w:val="2"/>
          <w:numId w:val="6"/>
        </w:numPr>
        <w:ind w:left="0" w:firstLine="709"/>
        <w:rPr>
          <w:color w:val="auto"/>
        </w:rPr>
      </w:pPr>
      <w:r w:rsidRPr="00247065">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247065">
        <w:rPr>
          <w:lang w:val="ru-RU"/>
        </w:rPr>
        <w:t>муниципальной</w:t>
      </w:r>
      <w:r w:rsidRPr="00247065">
        <w:t xml:space="preserve"> услуги документах, возврата Заявителю денежных средств, взимание которых не предусмотрено законодательством Российской </w:t>
      </w:r>
      <w:r w:rsidRPr="00247065">
        <w:rPr>
          <w:color w:val="auto"/>
        </w:rPr>
        <w:t>Федерации;</w:t>
      </w:r>
    </w:p>
    <w:p w14:paraId="1F6A8EA9" w14:textId="77777777" w:rsidR="009B6C37" w:rsidRPr="00247065" w:rsidRDefault="009B6C37" w:rsidP="00174378">
      <w:pPr>
        <w:pStyle w:val="3"/>
        <w:numPr>
          <w:ilvl w:val="2"/>
          <w:numId w:val="6"/>
        </w:numPr>
        <w:ind w:left="0" w:firstLine="709"/>
        <w:rPr>
          <w:color w:val="auto"/>
        </w:rPr>
      </w:pPr>
      <w:r w:rsidRPr="00247065">
        <w:rPr>
          <w:color w:val="auto"/>
        </w:rPr>
        <w:t>в удовлетворении жалобы отказывается по основаниям, предусмотренным пунктом 2</w:t>
      </w:r>
      <w:r w:rsidRPr="00247065">
        <w:rPr>
          <w:color w:val="auto"/>
          <w:lang w:val="ru-RU"/>
        </w:rPr>
        <w:t>7</w:t>
      </w:r>
      <w:r w:rsidRPr="00247065">
        <w:rPr>
          <w:color w:val="auto"/>
        </w:rPr>
        <w:t>.18 настоящего Административного регламента.</w:t>
      </w:r>
    </w:p>
    <w:p w14:paraId="55EF99F2" w14:textId="77777777" w:rsidR="009B6C37" w:rsidRPr="00247065" w:rsidRDefault="009B6C37" w:rsidP="00174378">
      <w:pPr>
        <w:pStyle w:val="3"/>
        <w:numPr>
          <w:ilvl w:val="1"/>
          <w:numId w:val="6"/>
        </w:numPr>
        <w:ind w:left="0" w:firstLine="709"/>
        <w:rPr>
          <w:color w:val="auto"/>
        </w:rPr>
      </w:pPr>
      <w:r w:rsidRPr="00247065">
        <w:rPr>
          <w:color w:val="auto"/>
        </w:rPr>
        <w:t xml:space="preserve"> 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w:t>
      </w:r>
      <w:r w:rsidRPr="00247065">
        <w:rPr>
          <w:color w:val="auto"/>
          <w:lang w:val="ru-RU"/>
        </w:rPr>
        <w:t>муниципальной</w:t>
      </w:r>
      <w:r w:rsidRPr="00247065">
        <w:rPr>
          <w:color w:val="auto"/>
        </w:rPr>
        <w:t xml:space="preserve"> услуги, не позднее 5 (Пяти) рабочих дней со дня принятия решения, если иное не установлено законодательством Российской Федерации.</w:t>
      </w:r>
    </w:p>
    <w:p w14:paraId="63F1CDBA" w14:textId="77777777" w:rsidR="009B6C37" w:rsidRPr="00247065" w:rsidRDefault="009B6C37" w:rsidP="00174378">
      <w:pPr>
        <w:pStyle w:val="3"/>
        <w:numPr>
          <w:ilvl w:val="1"/>
          <w:numId w:val="6"/>
        </w:numPr>
        <w:ind w:left="0" w:firstLine="709"/>
        <w:rPr>
          <w:color w:val="auto"/>
        </w:rPr>
      </w:pPr>
      <w:r w:rsidRPr="00247065">
        <w:rPr>
          <w:color w:val="auto"/>
        </w:rPr>
        <w:t xml:space="preserve"> Не позднее дня, следующего за днем принятия решения, указанного в пункте 2</w:t>
      </w:r>
      <w:r w:rsidRPr="00247065">
        <w:rPr>
          <w:color w:val="auto"/>
          <w:lang w:val="ru-RU"/>
        </w:rPr>
        <w:t>7</w:t>
      </w:r>
      <w:r w:rsidRPr="00247065">
        <w:rPr>
          <w:color w:val="auto"/>
        </w:rPr>
        <w:t>.10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6E393A" w14:textId="77777777" w:rsidR="009B6C37" w:rsidRPr="00247065" w:rsidRDefault="009B6C37" w:rsidP="00174378">
      <w:pPr>
        <w:pStyle w:val="3"/>
        <w:numPr>
          <w:ilvl w:val="1"/>
          <w:numId w:val="6"/>
        </w:numPr>
        <w:ind w:left="0" w:firstLine="709"/>
      </w:pPr>
      <w:r w:rsidRPr="00247065">
        <w:t xml:space="preserve"> 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w:t>
      </w:r>
    </w:p>
    <w:p w14:paraId="75964C0B" w14:textId="77777777" w:rsidR="009B6C37" w:rsidRPr="00247065" w:rsidRDefault="009B6C37" w:rsidP="00174378">
      <w:pPr>
        <w:pStyle w:val="3"/>
        <w:numPr>
          <w:ilvl w:val="1"/>
          <w:numId w:val="6"/>
        </w:numPr>
        <w:ind w:left="0" w:firstLine="709"/>
      </w:pPr>
      <w:r w:rsidRPr="00247065">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14:paraId="21F04A5E" w14:textId="77777777" w:rsidR="009B6C37" w:rsidRPr="00247065" w:rsidRDefault="009B6C37" w:rsidP="00174378">
      <w:pPr>
        <w:pStyle w:val="3"/>
        <w:numPr>
          <w:ilvl w:val="1"/>
          <w:numId w:val="6"/>
        </w:numPr>
        <w:ind w:left="0" w:firstLine="709"/>
      </w:pPr>
      <w:r w:rsidRPr="00247065">
        <w:t xml:space="preserve">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w:t>
      </w:r>
      <w:r w:rsidRPr="00247065">
        <w:rPr>
          <w:lang w:val="ru-RU"/>
        </w:rPr>
        <w:t>муниципальной</w:t>
      </w:r>
      <w:r w:rsidRPr="00247065">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Pr="00247065">
        <w:rPr>
          <w:lang w:val="ru-RU"/>
        </w:rPr>
        <w:t>муниципальной</w:t>
      </w:r>
      <w:r w:rsidRPr="00247065">
        <w:t xml:space="preserve"> услуги.</w:t>
      </w:r>
    </w:p>
    <w:p w14:paraId="1A61C21B" w14:textId="77777777" w:rsidR="009B6C37" w:rsidRPr="00247065" w:rsidRDefault="009B6C37" w:rsidP="00174378">
      <w:pPr>
        <w:pStyle w:val="3"/>
        <w:numPr>
          <w:ilvl w:val="1"/>
          <w:numId w:val="6"/>
        </w:numPr>
        <w:ind w:left="0" w:firstLine="709"/>
      </w:pPr>
      <w:r w:rsidRPr="00247065">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604400" w14:textId="77777777" w:rsidR="009B6C37" w:rsidRPr="00247065" w:rsidRDefault="009B6C37" w:rsidP="00174378">
      <w:pPr>
        <w:pStyle w:val="3"/>
        <w:numPr>
          <w:ilvl w:val="1"/>
          <w:numId w:val="6"/>
        </w:numPr>
        <w:ind w:left="0" w:firstLine="709"/>
      </w:pPr>
      <w:r w:rsidRPr="00247065">
        <w:t xml:space="preserve"> В ответе по результатам рассмотрения жалобы указываются:</w:t>
      </w:r>
    </w:p>
    <w:p w14:paraId="0F1D84B3" w14:textId="77777777" w:rsidR="009B6C37" w:rsidRPr="00247065" w:rsidRDefault="009B6C37" w:rsidP="00174378">
      <w:pPr>
        <w:pStyle w:val="3"/>
        <w:numPr>
          <w:ilvl w:val="2"/>
          <w:numId w:val="6"/>
        </w:numPr>
        <w:ind w:left="0" w:firstLine="709"/>
      </w:pPr>
      <w:r w:rsidRPr="00247065">
        <w:t>наименование Организации, Администрации, рассмотревшей жалобу, должность, фамилия, имя, отчество (при наличии) должностного лица и (или) работника, принявшего решение по жалобе;</w:t>
      </w:r>
    </w:p>
    <w:p w14:paraId="7A78928D" w14:textId="77777777" w:rsidR="009B6C37" w:rsidRPr="00247065" w:rsidRDefault="009B6C37" w:rsidP="00174378">
      <w:pPr>
        <w:pStyle w:val="3"/>
        <w:numPr>
          <w:ilvl w:val="2"/>
          <w:numId w:val="6"/>
        </w:numPr>
        <w:ind w:left="0" w:firstLine="709"/>
      </w:pPr>
      <w:r w:rsidRPr="00247065">
        <w:t>номер, дата, место принятия решения, включая сведения о должностном лице, работнике, решение или действие (бездействие) которого обжалуется;</w:t>
      </w:r>
    </w:p>
    <w:p w14:paraId="7E9B2F05" w14:textId="77777777" w:rsidR="009B6C37" w:rsidRPr="00247065" w:rsidRDefault="009B6C37" w:rsidP="00174378">
      <w:pPr>
        <w:pStyle w:val="3"/>
        <w:numPr>
          <w:ilvl w:val="2"/>
          <w:numId w:val="6"/>
        </w:numPr>
        <w:ind w:left="0" w:firstLine="709"/>
      </w:pPr>
      <w:r w:rsidRPr="00247065">
        <w:t>фамилия, имя, отчество (при наличии) или наименование Заявителя;</w:t>
      </w:r>
    </w:p>
    <w:p w14:paraId="2267C024" w14:textId="77777777" w:rsidR="009B6C37" w:rsidRPr="00247065" w:rsidRDefault="009B6C37" w:rsidP="00174378">
      <w:pPr>
        <w:pStyle w:val="3"/>
        <w:numPr>
          <w:ilvl w:val="2"/>
          <w:numId w:val="6"/>
        </w:numPr>
        <w:ind w:left="0" w:firstLine="709"/>
      </w:pPr>
      <w:r w:rsidRPr="00247065">
        <w:t>основания для принятия решения по жалобе;</w:t>
      </w:r>
    </w:p>
    <w:p w14:paraId="0142D928" w14:textId="77777777" w:rsidR="009B6C37" w:rsidRPr="00247065" w:rsidRDefault="009B6C37" w:rsidP="00174378">
      <w:pPr>
        <w:pStyle w:val="3"/>
        <w:numPr>
          <w:ilvl w:val="2"/>
          <w:numId w:val="6"/>
        </w:numPr>
        <w:ind w:left="0" w:firstLine="709"/>
      </w:pPr>
      <w:r w:rsidRPr="00247065">
        <w:t>принятое по жалобе решение;</w:t>
      </w:r>
    </w:p>
    <w:p w14:paraId="7C919038" w14:textId="77777777" w:rsidR="009B6C37" w:rsidRPr="00247065" w:rsidRDefault="009B6C37" w:rsidP="00174378">
      <w:pPr>
        <w:pStyle w:val="3"/>
        <w:numPr>
          <w:ilvl w:val="2"/>
          <w:numId w:val="6"/>
        </w:numPr>
        <w:ind w:left="0" w:firstLine="709"/>
      </w:pPr>
      <w:r w:rsidRPr="00247065">
        <w:t xml:space="preserve">в случае если жалоба признана обоснованной, сроки устранения выявленных нарушений, в том числе срок предоставления результата </w:t>
      </w:r>
      <w:r w:rsidRPr="00247065">
        <w:rPr>
          <w:lang w:val="ru-RU"/>
        </w:rPr>
        <w:t>муниципальной</w:t>
      </w:r>
      <w:r w:rsidRPr="00247065">
        <w:t xml:space="preserve"> услуги, а также информация, указанная в пункте </w:t>
      </w:r>
      <w:r w:rsidRPr="00247065">
        <w:rPr>
          <w:color w:val="auto"/>
        </w:rPr>
        <w:t>2</w:t>
      </w:r>
      <w:r w:rsidRPr="00247065">
        <w:rPr>
          <w:color w:val="auto"/>
          <w:lang w:val="ru-RU"/>
        </w:rPr>
        <w:t>7</w:t>
      </w:r>
      <w:r w:rsidRPr="00247065">
        <w:rPr>
          <w:color w:val="auto"/>
        </w:rPr>
        <w:t xml:space="preserve">.15 </w:t>
      </w:r>
      <w:r w:rsidRPr="00247065">
        <w:t>настоящего Административного регламента;</w:t>
      </w:r>
    </w:p>
    <w:p w14:paraId="7756B97D" w14:textId="77777777" w:rsidR="009B6C37" w:rsidRPr="00247065" w:rsidRDefault="009B6C37" w:rsidP="00174378">
      <w:pPr>
        <w:pStyle w:val="3"/>
        <w:numPr>
          <w:ilvl w:val="2"/>
          <w:numId w:val="6"/>
        </w:numPr>
        <w:ind w:left="0" w:firstLine="709"/>
      </w:pPr>
      <w:r w:rsidRPr="00247065">
        <w:lastRenderedPageBreak/>
        <w:t>информация о порядке обжалования принятого по жалобе решения.</w:t>
      </w:r>
    </w:p>
    <w:p w14:paraId="5516F39C" w14:textId="77777777" w:rsidR="009B6C37" w:rsidRPr="00247065" w:rsidRDefault="009B6C37" w:rsidP="00174378">
      <w:pPr>
        <w:pStyle w:val="3"/>
        <w:numPr>
          <w:ilvl w:val="1"/>
          <w:numId w:val="6"/>
        </w:numPr>
        <w:ind w:left="0" w:firstLine="709"/>
      </w:pPr>
      <w:r w:rsidRPr="00247065">
        <w:t xml:space="preserve"> Организация, Администрация отказывает в удовлетворении жалобы в следующих случаях:</w:t>
      </w:r>
    </w:p>
    <w:p w14:paraId="6C8C839B" w14:textId="77777777" w:rsidR="009B6C37" w:rsidRPr="00247065" w:rsidRDefault="009B6C37" w:rsidP="00174378">
      <w:pPr>
        <w:pStyle w:val="3"/>
        <w:numPr>
          <w:ilvl w:val="2"/>
          <w:numId w:val="6"/>
        </w:numPr>
        <w:ind w:left="0" w:firstLine="709"/>
      </w:pPr>
      <w:r w:rsidRPr="00247065">
        <w:t>наличия вступившего в законную силу решения суда, арбитражного суда по жалобе о том же предмете и по тем же основаниям;</w:t>
      </w:r>
    </w:p>
    <w:p w14:paraId="65A1CCA3" w14:textId="77777777" w:rsidR="009B6C37" w:rsidRPr="00247065" w:rsidRDefault="009B6C37" w:rsidP="00174378">
      <w:pPr>
        <w:pStyle w:val="3"/>
        <w:numPr>
          <w:ilvl w:val="2"/>
          <w:numId w:val="6"/>
        </w:numPr>
        <w:ind w:left="0" w:firstLine="709"/>
      </w:pPr>
      <w:r w:rsidRPr="00247065">
        <w:t>подачи жалобы лицом, полномочия которого не подтверждены в порядке, установленном законодательством Российской Федерации;</w:t>
      </w:r>
    </w:p>
    <w:p w14:paraId="0B3488D2" w14:textId="77777777" w:rsidR="009B6C37" w:rsidRPr="00247065" w:rsidRDefault="009B6C37" w:rsidP="00174378">
      <w:pPr>
        <w:pStyle w:val="3"/>
        <w:numPr>
          <w:ilvl w:val="2"/>
          <w:numId w:val="6"/>
        </w:numPr>
        <w:ind w:left="0" w:firstLine="709"/>
      </w:pPr>
      <w:r w:rsidRPr="00247065">
        <w:t>наличия решения по жалобе, принятого ранее в соответствии с требованиями законодательства Российской Федерации в отношении и по тому же предмету жалобы.</w:t>
      </w:r>
    </w:p>
    <w:p w14:paraId="7971A093" w14:textId="77777777" w:rsidR="009B6C37" w:rsidRPr="00247065" w:rsidRDefault="009B6C37" w:rsidP="00174378">
      <w:pPr>
        <w:pStyle w:val="3"/>
        <w:numPr>
          <w:ilvl w:val="1"/>
          <w:numId w:val="6"/>
        </w:numPr>
        <w:ind w:left="0" w:firstLine="709"/>
      </w:pPr>
      <w:r w:rsidRPr="00247065">
        <w:t xml:space="preserve"> Организация, Администрация вправе оставить жалобу без ответа случаях:</w:t>
      </w:r>
    </w:p>
    <w:p w14:paraId="172A21C3" w14:textId="77777777" w:rsidR="009B6C37" w:rsidRPr="00247065" w:rsidRDefault="009B6C37" w:rsidP="00174378">
      <w:pPr>
        <w:pStyle w:val="3"/>
        <w:numPr>
          <w:ilvl w:val="2"/>
          <w:numId w:val="6"/>
        </w:numPr>
        <w:ind w:left="0" w:firstLine="709"/>
      </w:pPr>
      <w:r w:rsidRPr="00247065">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465E0125" w14:textId="77777777" w:rsidR="009B6C37" w:rsidRPr="00247065" w:rsidRDefault="009B6C37" w:rsidP="00174378">
      <w:pPr>
        <w:pStyle w:val="3"/>
        <w:numPr>
          <w:ilvl w:val="2"/>
          <w:numId w:val="6"/>
        </w:numPr>
        <w:ind w:left="0" w:firstLine="709"/>
      </w:pPr>
      <w:r w:rsidRPr="00247065">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1F5EB0F9" w14:textId="77777777" w:rsidR="009B6C37" w:rsidRPr="00247065" w:rsidRDefault="009B6C37" w:rsidP="00174378">
      <w:pPr>
        <w:pStyle w:val="3"/>
        <w:numPr>
          <w:ilvl w:val="1"/>
          <w:numId w:val="6"/>
        </w:numPr>
        <w:ind w:left="0" w:firstLine="709"/>
      </w:pPr>
      <w:r w:rsidRPr="00247065">
        <w:t xml:space="preserve"> Организация, Администрация сообщает Заявителю об оставлении жалобы без ответа в течение 3 (Трех) рабочих дней со дня регистрации жалобы.</w:t>
      </w:r>
    </w:p>
    <w:p w14:paraId="0EB813B5" w14:textId="77777777" w:rsidR="009B6C37" w:rsidRPr="00247065" w:rsidRDefault="009B6C37" w:rsidP="00174378">
      <w:pPr>
        <w:pStyle w:val="3"/>
        <w:numPr>
          <w:ilvl w:val="1"/>
          <w:numId w:val="6"/>
        </w:numPr>
        <w:ind w:left="0" w:firstLine="709"/>
      </w:pPr>
      <w:r w:rsidRPr="00247065">
        <w:t xml:space="preserve"> Заявитель вправе обжаловать принятое по жалобе решение в судебном порядке в соответствии с законодательством Российской Федерации.</w:t>
      </w:r>
    </w:p>
    <w:p w14:paraId="46D8B2A9" w14:textId="77777777" w:rsidR="009B6C37" w:rsidRPr="00247065" w:rsidRDefault="009B6C37" w:rsidP="00174378">
      <w:pPr>
        <w:pStyle w:val="3"/>
        <w:numPr>
          <w:ilvl w:val="1"/>
          <w:numId w:val="6"/>
        </w:numPr>
        <w:ind w:left="0" w:firstLine="709"/>
      </w:pPr>
      <w:r w:rsidRPr="00247065">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024AE82C" w14:textId="77777777" w:rsidR="009B6C37" w:rsidRPr="00247065" w:rsidRDefault="009B6C37" w:rsidP="00174378">
      <w:pPr>
        <w:pStyle w:val="3"/>
        <w:numPr>
          <w:ilvl w:val="1"/>
          <w:numId w:val="6"/>
        </w:numPr>
        <w:ind w:left="0" w:firstLine="709"/>
      </w:pPr>
      <w:r w:rsidRPr="00247065">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материалы на рассмотрение жалоб, незамедлительно направляет в органы прокуратуры и одновременно в Администрацию.</w:t>
      </w:r>
    </w:p>
    <w:p w14:paraId="0EB98D3F" w14:textId="77777777" w:rsidR="009B6C37" w:rsidRPr="00247065" w:rsidRDefault="009B6C37" w:rsidP="00174378">
      <w:pPr>
        <w:pStyle w:val="3"/>
        <w:numPr>
          <w:ilvl w:val="1"/>
          <w:numId w:val="6"/>
        </w:numPr>
        <w:ind w:left="0" w:firstLine="709"/>
      </w:pPr>
      <w:r w:rsidRPr="00247065">
        <w:t xml:space="preserve"> Организация обеспечивает:</w:t>
      </w:r>
    </w:p>
    <w:p w14:paraId="7F6C5246" w14:textId="77777777" w:rsidR="009B6C37" w:rsidRPr="00247065" w:rsidRDefault="009B6C37" w:rsidP="00174378">
      <w:pPr>
        <w:pStyle w:val="3"/>
        <w:numPr>
          <w:ilvl w:val="2"/>
          <w:numId w:val="6"/>
        </w:numPr>
        <w:ind w:left="0" w:firstLine="709"/>
      </w:pPr>
      <w:r w:rsidRPr="00247065">
        <w:t>оснащение мест приема жалоб;</w:t>
      </w:r>
    </w:p>
    <w:p w14:paraId="799D3499" w14:textId="77777777" w:rsidR="009B6C37" w:rsidRPr="00247065" w:rsidRDefault="009B6C37" w:rsidP="00174378">
      <w:pPr>
        <w:pStyle w:val="3"/>
        <w:numPr>
          <w:ilvl w:val="2"/>
          <w:numId w:val="6"/>
        </w:numPr>
        <w:ind w:left="0" w:firstLine="709"/>
      </w:pPr>
      <w:r w:rsidRPr="00247065">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p>
    <w:p w14:paraId="1EF7C473" w14:textId="77777777" w:rsidR="009B6C37" w:rsidRPr="00247065" w:rsidRDefault="009B6C37" w:rsidP="00174378">
      <w:pPr>
        <w:pStyle w:val="3"/>
        <w:numPr>
          <w:ilvl w:val="2"/>
          <w:numId w:val="6"/>
        </w:numPr>
        <w:ind w:left="0" w:firstLine="709"/>
      </w:pPr>
      <w:r w:rsidRPr="00247065">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14:paraId="223834CA" w14:textId="77777777" w:rsidR="009B6C37" w:rsidRPr="00247065" w:rsidRDefault="009B6C37" w:rsidP="00174378">
      <w:pPr>
        <w:pStyle w:val="3"/>
        <w:numPr>
          <w:ilvl w:val="1"/>
          <w:numId w:val="6"/>
        </w:numPr>
        <w:ind w:left="0" w:firstLine="709"/>
      </w:pPr>
      <w:bookmarkStart w:id="52" w:name="bookmark75"/>
      <w:r w:rsidRPr="00247065">
        <w:t xml:space="preserve">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w:t>
      </w:r>
      <w:r w:rsidRPr="00247065">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End w:id="52"/>
    </w:p>
    <w:p w14:paraId="614DE805" w14:textId="77777777" w:rsidR="009B6C37" w:rsidRPr="00247065" w:rsidRDefault="009B6C37" w:rsidP="009B6C37">
      <w:pPr>
        <w:pStyle w:val="3"/>
        <w:numPr>
          <w:ilvl w:val="0"/>
          <w:numId w:val="0"/>
        </w:numPr>
        <w:ind w:firstLine="709"/>
        <w:rPr>
          <w:lang w:val="ru-RU"/>
        </w:rPr>
      </w:pPr>
    </w:p>
    <w:p w14:paraId="04CB0254" w14:textId="62DB3F7E" w:rsidR="009B6C37" w:rsidRPr="00247065" w:rsidRDefault="009B6C37" w:rsidP="00174378">
      <w:pPr>
        <w:pStyle w:val="21"/>
        <w:numPr>
          <w:ilvl w:val="0"/>
          <w:numId w:val="6"/>
        </w:numPr>
        <w:jc w:val="both"/>
      </w:pPr>
      <w:bookmarkStart w:id="53" w:name="_Toc88216573"/>
      <w:r w:rsidRPr="00247065">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53"/>
    </w:p>
    <w:p w14:paraId="7B250350" w14:textId="77777777" w:rsidR="009B6C37" w:rsidRPr="00247065" w:rsidRDefault="009B6C37" w:rsidP="00174378">
      <w:pPr>
        <w:pStyle w:val="a5"/>
        <w:widowControl w:val="0"/>
        <w:numPr>
          <w:ilvl w:val="0"/>
          <w:numId w:val="6"/>
        </w:numPr>
        <w:spacing w:after="0" w:line="240" w:lineRule="auto"/>
        <w:ind w:left="0" w:firstLine="709"/>
        <w:contextualSpacing w:val="0"/>
        <w:jc w:val="both"/>
        <w:rPr>
          <w:vanish/>
        </w:rPr>
      </w:pPr>
    </w:p>
    <w:p w14:paraId="55FD1A1C" w14:textId="345D074E" w:rsidR="009B6C37" w:rsidRPr="00247065" w:rsidRDefault="009B6C37" w:rsidP="00174378">
      <w:pPr>
        <w:pStyle w:val="3"/>
        <w:numPr>
          <w:ilvl w:val="1"/>
          <w:numId w:val="34"/>
        </w:numPr>
        <w:ind w:left="0" w:firstLine="0"/>
      </w:pPr>
      <w:r w:rsidRPr="00247065">
        <w:t xml:space="preserve">Жалоба подается в Организацию, предоставившую </w:t>
      </w:r>
      <w:r w:rsidRPr="00247065">
        <w:rPr>
          <w:lang w:val="ru-RU"/>
        </w:rPr>
        <w:t>муниципальную</w:t>
      </w:r>
      <w:r w:rsidRPr="00247065">
        <w:t xml:space="preserve">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14:paraId="69DF7C5C" w14:textId="77777777" w:rsidR="009B6C37" w:rsidRPr="00247065" w:rsidRDefault="009B6C37" w:rsidP="00174378">
      <w:pPr>
        <w:pStyle w:val="3"/>
        <w:numPr>
          <w:ilvl w:val="1"/>
          <w:numId w:val="34"/>
        </w:numPr>
        <w:ind w:left="0" w:firstLine="709"/>
      </w:pPr>
      <w:r w:rsidRPr="00247065">
        <w:t>Жалобу на решения и действия (бездействие) Организации можно подать Губернатору Ростовской области.</w:t>
      </w:r>
    </w:p>
    <w:p w14:paraId="3DB2CD9B" w14:textId="77777777" w:rsidR="009B6C37" w:rsidRPr="00247065" w:rsidRDefault="009B6C37" w:rsidP="00174378">
      <w:pPr>
        <w:pStyle w:val="3"/>
        <w:numPr>
          <w:ilvl w:val="1"/>
          <w:numId w:val="34"/>
        </w:numPr>
        <w:ind w:left="0" w:firstLine="709"/>
      </w:pPr>
      <w:r w:rsidRPr="00247065">
        <w:t xml:space="preserve">Прием жалоб в письменной форме на бумажном носителе осуществляется Организацией в месте, где Заявитель подавал Запрос на получение </w:t>
      </w:r>
      <w:r w:rsidRPr="00247065">
        <w:rPr>
          <w:lang w:val="ru-RU"/>
        </w:rPr>
        <w:t>муниципальной</w:t>
      </w:r>
      <w:r w:rsidRPr="00247065">
        <w:t xml:space="preserve"> услуги, нарушение порядка которой обжалуется, либо в месте, где Заявителем получен результат указанной </w:t>
      </w:r>
      <w:r w:rsidRPr="00247065">
        <w:rPr>
          <w:lang w:val="ru-RU"/>
        </w:rPr>
        <w:t>муниципальной</w:t>
      </w:r>
      <w:r w:rsidRPr="00247065">
        <w:t xml:space="preserve"> услуги.</w:t>
      </w:r>
    </w:p>
    <w:p w14:paraId="0F869AA3" w14:textId="77777777" w:rsidR="009B6C37" w:rsidRPr="00247065" w:rsidRDefault="009B6C37" w:rsidP="009B6C37">
      <w:pPr>
        <w:pStyle w:val="3"/>
        <w:numPr>
          <w:ilvl w:val="0"/>
          <w:numId w:val="0"/>
        </w:numPr>
        <w:ind w:firstLine="709"/>
      </w:pPr>
      <w:r w:rsidRPr="00247065">
        <w:t>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w:t>
      </w:r>
    </w:p>
    <w:p w14:paraId="39E72533" w14:textId="77777777" w:rsidR="009B6C37" w:rsidRPr="00247065" w:rsidRDefault="009B6C37" w:rsidP="00174378">
      <w:pPr>
        <w:pStyle w:val="3"/>
        <w:numPr>
          <w:ilvl w:val="1"/>
          <w:numId w:val="34"/>
        </w:numPr>
        <w:ind w:left="0" w:firstLine="709"/>
      </w:pPr>
      <w:r w:rsidRPr="00247065">
        <w:t>Жалоба, поступившая в Организацию, Администрацию, подлежит регистрации не позднее следующего рабочего дня со дня ее поступления.</w:t>
      </w:r>
    </w:p>
    <w:p w14:paraId="738AE207" w14:textId="77777777" w:rsidR="009B6C37" w:rsidRPr="00247065" w:rsidRDefault="009B6C37" w:rsidP="00174378">
      <w:pPr>
        <w:pStyle w:val="3"/>
        <w:numPr>
          <w:ilvl w:val="1"/>
          <w:numId w:val="34"/>
        </w:numPr>
        <w:ind w:left="0" w:firstLine="709"/>
      </w:pPr>
      <w:r w:rsidRPr="00247065">
        <w:t>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Администрацией).</w:t>
      </w:r>
    </w:p>
    <w:p w14:paraId="320E11D7" w14:textId="77777777" w:rsidR="009B6C37" w:rsidRPr="00247065" w:rsidRDefault="009B6C37" w:rsidP="00174378">
      <w:pPr>
        <w:pStyle w:val="3"/>
        <w:numPr>
          <w:ilvl w:val="1"/>
          <w:numId w:val="34"/>
        </w:numPr>
        <w:ind w:left="0" w:firstLine="709"/>
      </w:pPr>
      <w:r w:rsidRPr="00247065">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60CF4324" w14:textId="77777777" w:rsidR="009B6C37" w:rsidRPr="00247065" w:rsidRDefault="009B6C37" w:rsidP="009B6C37">
      <w:pPr>
        <w:pStyle w:val="3"/>
        <w:numPr>
          <w:ilvl w:val="0"/>
          <w:numId w:val="0"/>
        </w:numPr>
        <w:ind w:firstLine="709"/>
      </w:pPr>
      <w:r w:rsidRPr="00247065">
        <w:t>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14:paraId="0A4F9459" w14:textId="77777777" w:rsidR="009B6C37" w:rsidRPr="00247065" w:rsidRDefault="009B6C37" w:rsidP="009B6C37">
      <w:pPr>
        <w:pStyle w:val="3"/>
        <w:numPr>
          <w:ilvl w:val="0"/>
          <w:numId w:val="0"/>
        </w:numPr>
        <w:ind w:firstLine="709"/>
      </w:pPr>
      <w:bookmarkStart w:id="54" w:name="bookmark76"/>
      <w:r w:rsidRPr="00247065">
        <w:t>При этом срок рассмотрения жалобы исчисляется со дня регистрации жалобы в уполномоченном на ее рассмотрение государственном органе.</w:t>
      </w:r>
      <w:bookmarkEnd w:id="54"/>
    </w:p>
    <w:p w14:paraId="29FACCC3" w14:textId="77777777" w:rsidR="009B6C37" w:rsidRPr="00247065" w:rsidRDefault="009B6C37" w:rsidP="009B6C37">
      <w:pPr>
        <w:pStyle w:val="3"/>
        <w:numPr>
          <w:ilvl w:val="0"/>
          <w:numId w:val="0"/>
        </w:numPr>
        <w:ind w:firstLine="709"/>
      </w:pPr>
    </w:p>
    <w:p w14:paraId="158E11AF" w14:textId="1C4E2A7C" w:rsidR="009B6C37" w:rsidRPr="00247065" w:rsidRDefault="009B6C37" w:rsidP="00174378">
      <w:pPr>
        <w:pStyle w:val="21"/>
        <w:numPr>
          <w:ilvl w:val="0"/>
          <w:numId w:val="34"/>
        </w:numPr>
        <w:jc w:val="both"/>
      </w:pPr>
      <w:bookmarkStart w:id="55" w:name="_Toc88216574"/>
      <w:r w:rsidRPr="00247065">
        <w:t>Способы информирования Заявителей о порядке подачи и рассмотрения жалобы, в том числе с использованием ЕПГУ</w:t>
      </w:r>
      <w:bookmarkEnd w:id="55"/>
    </w:p>
    <w:p w14:paraId="06492CF0" w14:textId="77777777" w:rsidR="009B6C37" w:rsidRPr="00247065" w:rsidRDefault="009B6C37" w:rsidP="00174378">
      <w:pPr>
        <w:pStyle w:val="a5"/>
        <w:widowControl w:val="0"/>
        <w:numPr>
          <w:ilvl w:val="0"/>
          <w:numId w:val="34"/>
        </w:numPr>
        <w:spacing w:after="0" w:line="240" w:lineRule="auto"/>
        <w:ind w:left="0" w:firstLine="709"/>
        <w:contextualSpacing w:val="0"/>
        <w:jc w:val="both"/>
        <w:rPr>
          <w:vanish/>
        </w:rPr>
      </w:pPr>
    </w:p>
    <w:p w14:paraId="404D95CE" w14:textId="5FF0A6D4" w:rsidR="009B6C37" w:rsidRPr="00247065" w:rsidRDefault="009B6C37" w:rsidP="00174378">
      <w:pPr>
        <w:pStyle w:val="3"/>
        <w:numPr>
          <w:ilvl w:val="1"/>
          <w:numId w:val="6"/>
        </w:numPr>
        <w:ind w:left="0" w:firstLine="0"/>
      </w:pPr>
      <w:r w:rsidRPr="00247065">
        <w:t>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w:t>
      </w:r>
    </w:p>
    <w:p w14:paraId="7B78D686" w14:textId="77777777" w:rsidR="009B6C37" w:rsidRPr="00247065" w:rsidRDefault="009B6C37" w:rsidP="00174378">
      <w:pPr>
        <w:pStyle w:val="3"/>
        <w:numPr>
          <w:ilvl w:val="1"/>
          <w:numId w:val="6"/>
        </w:numPr>
        <w:ind w:left="0" w:firstLine="0"/>
      </w:pPr>
      <w:bookmarkStart w:id="56" w:name="bookmark77"/>
      <w:r w:rsidRPr="00247065">
        <w:t xml:space="preserve">Информация, указанная в разделе V настоящего Административного </w:t>
      </w:r>
      <w:r w:rsidRPr="00247065">
        <w:lastRenderedPageBreak/>
        <w:t>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w:t>
      </w:r>
      <w:bookmarkEnd w:id="56"/>
      <w:r w:rsidRPr="00247065">
        <w:t>.</w:t>
      </w:r>
    </w:p>
    <w:p w14:paraId="65CAD8F3" w14:textId="77777777" w:rsidR="009B6C37" w:rsidRPr="00247065" w:rsidRDefault="009B6C37" w:rsidP="009B6C37">
      <w:pPr>
        <w:pStyle w:val="3"/>
        <w:numPr>
          <w:ilvl w:val="0"/>
          <w:numId w:val="0"/>
        </w:numPr>
        <w:ind w:firstLine="709"/>
        <w:rPr>
          <w:lang w:val="ru-RU"/>
        </w:rPr>
      </w:pPr>
    </w:p>
    <w:p w14:paraId="31F1CF4D" w14:textId="77777777" w:rsidR="009B6C37" w:rsidRPr="00247065" w:rsidRDefault="009B6C37" w:rsidP="009B6C37">
      <w:pPr>
        <w:pStyle w:val="3"/>
        <w:numPr>
          <w:ilvl w:val="0"/>
          <w:numId w:val="0"/>
        </w:numPr>
        <w:ind w:firstLine="709"/>
        <w:rPr>
          <w:lang w:val="ru-RU"/>
        </w:rPr>
      </w:pPr>
    </w:p>
    <w:p w14:paraId="24AA7B77" w14:textId="6AE7F442" w:rsidR="009B6C37" w:rsidRPr="00247065" w:rsidRDefault="009B6C37" w:rsidP="00174378">
      <w:pPr>
        <w:pStyle w:val="21"/>
        <w:numPr>
          <w:ilvl w:val="0"/>
          <w:numId w:val="6"/>
        </w:numPr>
        <w:jc w:val="both"/>
      </w:pPr>
      <w:bookmarkStart w:id="57" w:name="_Toc88216575"/>
      <w:r w:rsidRPr="00247065">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bookmarkEnd w:id="57"/>
    </w:p>
    <w:p w14:paraId="3B4F4A70" w14:textId="77777777" w:rsidR="009B6C37" w:rsidRPr="00247065" w:rsidRDefault="009B6C37" w:rsidP="00174378">
      <w:pPr>
        <w:pStyle w:val="a5"/>
        <w:widowControl w:val="0"/>
        <w:numPr>
          <w:ilvl w:val="0"/>
          <w:numId w:val="6"/>
        </w:numPr>
        <w:spacing w:after="0" w:line="240" w:lineRule="auto"/>
        <w:ind w:left="0" w:firstLine="709"/>
        <w:contextualSpacing w:val="0"/>
        <w:jc w:val="both"/>
        <w:rPr>
          <w:vanish/>
        </w:rPr>
      </w:pPr>
    </w:p>
    <w:p w14:paraId="6BE78C18" w14:textId="0F68CD89" w:rsidR="009B6C37" w:rsidRPr="00247065" w:rsidRDefault="009B6C37" w:rsidP="00174378">
      <w:pPr>
        <w:pStyle w:val="3"/>
        <w:numPr>
          <w:ilvl w:val="1"/>
          <w:numId w:val="34"/>
        </w:numPr>
        <w:ind w:left="0" w:firstLine="0"/>
      </w:pPr>
      <w:r w:rsidRPr="00247065">
        <w:t xml:space="preserve">Досудебный (внесудебный) порядок обжалования действий (бездействия) и (или) решений, принятых в ходе представления </w:t>
      </w:r>
      <w:r w:rsidRPr="00247065">
        <w:rPr>
          <w:lang w:val="ru-RU"/>
        </w:rPr>
        <w:t>муниципальной</w:t>
      </w:r>
      <w:r w:rsidRPr="00247065">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Ростовской области.</w:t>
      </w:r>
    </w:p>
    <w:p w14:paraId="11DFAA0D" w14:textId="690843E1" w:rsidR="00D6271D" w:rsidRDefault="00D6271D" w:rsidP="00C22817">
      <w:pPr>
        <w:pStyle w:val="3"/>
        <w:numPr>
          <w:ilvl w:val="0"/>
          <w:numId w:val="0"/>
        </w:numPr>
        <w:ind w:firstLine="709"/>
        <w:rPr>
          <w:lang w:val="ru-RU"/>
        </w:rPr>
      </w:pPr>
      <w:bookmarkStart w:id="58" w:name="_Toc88216576"/>
    </w:p>
    <w:p w14:paraId="7D210E0A" w14:textId="77777777" w:rsidR="00C22817" w:rsidRDefault="00C22817" w:rsidP="00C22817">
      <w:pPr>
        <w:pStyle w:val="3"/>
        <w:numPr>
          <w:ilvl w:val="0"/>
          <w:numId w:val="0"/>
        </w:numPr>
        <w:ind w:firstLine="709"/>
        <w:rPr>
          <w:lang w:val="ru-RU"/>
        </w:rPr>
      </w:pPr>
    </w:p>
    <w:p w14:paraId="782486C5" w14:textId="77777777" w:rsidR="00C22817" w:rsidRDefault="00C22817" w:rsidP="00C22817">
      <w:pPr>
        <w:pStyle w:val="3"/>
        <w:numPr>
          <w:ilvl w:val="0"/>
          <w:numId w:val="0"/>
        </w:numPr>
        <w:ind w:firstLine="709"/>
        <w:rPr>
          <w:lang w:val="ru-RU"/>
        </w:rPr>
      </w:pPr>
    </w:p>
    <w:p w14:paraId="2C533E8F" w14:textId="77777777" w:rsidR="00C22817" w:rsidRDefault="00C22817" w:rsidP="00C22817">
      <w:pPr>
        <w:pStyle w:val="3"/>
        <w:numPr>
          <w:ilvl w:val="0"/>
          <w:numId w:val="0"/>
        </w:numPr>
        <w:ind w:firstLine="709"/>
        <w:rPr>
          <w:lang w:val="ru-RU"/>
        </w:rPr>
      </w:pPr>
    </w:p>
    <w:p w14:paraId="1093CBB2" w14:textId="77777777" w:rsidR="00C22817" w:rsidRDefault="00C22817" w:rsidP="00C22817">
      <w:pPr>
        <w:pStyle w:val="3"/>
        <w:numPr>
          <w:ilvl w:val="0"/>
          <w:numId w:val="0"/>
        </w:numPr>
        <w:ind w:firstLine="709"/>
        <w:rPr>
          <w:lang w:val="ru-RU"/>
        </w:rPr>
      </w:pPr>
    </w:p>
    <w:p w14:paraId="10FA13AE" w14:textId="77777777" w:rsidR="00C22817" w:rsidRDefault="00C22817" w:rsidP="00C22817">
      <w:pPr>
        <w:pStyle w:val="3"/>
        <w:numPr>
          <w:ilvl w:val="0"/>
          <w:numId w:val="0"/>
        </w:numPr>
        <w:ind w:firstLine="709"/>
        <w:rPr>
          <w:lang w:val="ru-RU"/>
        </w:rPr>
      </w:pPr>
    </w:p>
    <w:p w14:paraId="64D1AD89" w14:textId="77777777" w:rsidR="00C22817" w:rsidRDefault="00C22817" w:rsidP="00C22817">
      <w:pPr>
        <w:pStyle w:val="3"/>
        <w:numPr>
          <w:ilvl w:val="0"/>
          <w:numId w:val="0"/>
        </w:numPr>
        <w:ind w:firstLine="709"/>
        <w:rPr>
          <w:lang w:val="ru-RU"/>
        </w:rPr>
      </w:pPr>
    </w:p>
    <w:p w14:paraId="5AFB4ADE" w14:textId="77777777" w:rsidR="00C22817" w:rsidRDefault="00C22817" w:rsidP="00C22817">
      <w:pPr>
        <w:pStyle w:val="3"/>
        <w:numPr>
          <w:ilvl w:val="0"/>
          <w:numId w:val="0"/>
        </w:numPr>
        <w:ind w:firstLine="709"/>
        <w:rPr>
          <w:lang w:val="ru-RU"/>
        </w:rPr>
      </w:pPr>
    </w:p>
    <w:p w14:paraId="75740847" w14:textId="77777777" w:rsidR="00C22817" w:rsidRDefault="00C22817" w:rsidP="00C22817">
      <w:pPr>
        <w:pStyle w:val="3"/>
        <w:numPr>
          <w:ilvl w:val="0"/>
          <w:numId w:val="0"/>
        </w:numPr>
        <w:ind w:firstLine="709"/>
        <w:rPr>
          <w:lang w:val="ru-RU"/>
        </w:rPr>
      </w:pPr>
    </w:p>
    <w:p w14:paraId="7F6E7FA1" w14:textId="77777777" w:rsidR="00C22817" w:rsidRDefault="00C22817" w:rsidP="00C22817">
      <w:pPr>
        <w:pStyle w:val="3"/>
        <w:numPr>
          <w:ilvl w:val="0"/>
          <w:numId w:val="0"/>
        </w:numPr>
        <w:ind w:firstLine="709"/>
        <w:rPr>
          <w:lang w:val="ru-RU"/>
        </w:rPr>
      </w:pPr>
    </w:p>
    <w:p w14:paraId="4D233CCC" w14:textId="77777777" w:rsidR="00C22817" w:rsidRDefault="00C22817" w:rsidP="00C22817">
      <w:pPr>
        <w:pStyle w:val="3"/>
        <w:numPr>
          <w:ilvl w:val="0"/>
          <w:numId w:val="0"/>
        </w:numPr>
        <w:ind w:firstLine="709"/>
        <w:rPr>
          <w:lang w:val="ru-RU"/>
        </w:rPr>
      </w:pPr>
    </w:p>
    <w:p w14:paraId="5BE03AF2" w14:textId="77777777" w:rsidR="00C22817" w:rsidRDefault="00C22817" w:rsidP="00C22817">
      <w:pPr>
        <w:pStyle w:val="3"/>
        <w:numPr>
          <w:ilvl w:val="0"/>
          <w:numId w:val="0"/>
        </w:numPr>
        <w:ind w:firstLine="709"/>
        <w:rPr>
          <w:lang w:val="ru-RU"/>
        </w:rPr>
      </w:pPr>
    </w:p>
    <w:p w14:paraId="444231C7" w14:textId="77777777" w:rsidR="00C22817" w:rsidRDefault="00C22817" w:rsidP="00C22817">
      <w:pPr>
        <w:pStyle w:val="3"/>
        <w:numPr>
          <w:ilvl w:val="0"/>
          <w:numId w:val="0"/>
        </w:numPr>
        <w:ind w:firstLine="709"/>
        <w:rPr>
          <w:lang w:val="ru-RU"/>
        </w:rPr>
      </w:pPr>
    </w:p>
    <w:p w14:paraId="3A7C6D4B" w14:textId="77777777" w:rsidR="00C22817" w:rsidRDefault="00C22817" w:rsidP="00C22817">
      <w:pPr>
        <w:pStyle w:val="3"/>
        <w:numPr>
          <w:ilvl w:val="0"/>
          <w:numId w:val="0"/>
        </w:numPr>
        <w:ind w:firstLine="709"/>
        <w:rPr>
          <w:lang w:val="ru-RU"/>
        </w:rPr>
      </w:pPr>
    </w:p>
    <w:p w14:paraId="5279B375" w14:textId="77777777" w:rsidR="00C22817" w:rsidRDefault="00C22817" w:rsidP="00C22817">
      <w:pPr>
        <w:pStyle w:val="3"/>
        <w:numPr>
          <w:ilvl w:val="0"/>
          <w:numId w:val="0"/>
        </w:numPr>
        <w:ind w:firstLine="709"/>
        <w:rPr>
          <w:lang w:val="ru-RU"/>
        </w:rPr>
      </w:pPr>
    </w:p>
    <w:p w14:paraId="21E667D9" w14:textId="77777777" w:rsidR="00C22817" w:rsidRDefault="00C22817" w:rsidP="00C22817">
      <w:pPr>
        <w:pStyle w:val="3"/>
        <w:numPr>
          <w:ilvl w:val="0"/>
          <w:numId w:val="0"/>
        </w:numPr>
        <w:ind w:firstLine="709"/>
        <w:rPr>
          <w:lang w:val="ru-RU"/>
        </w:rPr>
      </w:pPr>
    </w:p>
    <w:p w14:paraId="1F2AA93B" w14:textId="77777777" w:rsidR="00C22817" w:rsidRDefault="00C22817" w:rsidP="00C22817">
      <w:pPr>
        <w:pStyle w:val="3"/>
        <w:numPr>
          <w:ilvl w:val="0"/>
          <w:numId w:val="0"/>
        </w:numPr>
        <w:ind w:firstLine="709"/>
        <w:rPr>
          <w:lang w:val="ru-RU"/>
        </w:rPr>
      </w:pPr>
    </w:p>
    <w:p w14:paraId="42AAF528" w14:textId="77777777" w:rsidR="00C22817" w:rsidRDefault="00C22817" w:rsidP="00C22817">
      <w:pPr>
        <w:pStyle w:val="3"/>
        <w:numPr>
          <w:ilvl w:val="0"/>
          <w:numId w:val="0"/>
        </w:numPr>
        <w:ind w:firstLine="709"/>
        <w:rPr>
          <w:lang w:val="ru-RU"/>
        </w:rPr>
      </w:pPr>
    </w:p>
    <w:p w14:paraId="338BC644" w14:textId="77777777" w:rsidR="00C22817" w:rsidRDefault="00C22817" w:rsidP="00C22817">
      <w:pPr>
        <w:pStyle w:val="3"/>
        <w:numPr>
          <w:ilvl w:val="0"/>
          <w:numId w:val="0"/>
        </w:numPr>
        <w:ind w:firstLine="709"/>
        <w:rPr>
          <w:lang w:val="ru-RU"/>
        </w:rPr>
      </w:pPr>
    </w:p>
    <w:p w14:paraId="1441E42A" w14:textId="77777777" w:rsidR="00C22817" w:rsidRDefault="00C22817" w:rsidP="00C22817">
      <w:pPr>
        <w:pStyle w:val="3"/>
        <w:numPr>
          <w:ilvl w:val="0"/>
          <w:numId w:val="0"/>
        </w:numPr>
        <w:ind w:firstLine="709"/>
        <w:rPr>
          <w:lang w:val="ru-RU"/>
        </w:rPr>
      </w:pPr>
    </w:p>
    <w:p w14:paraId="3EDAE158" w14:textId="77777777" w:rsidR="00C22817" w:rsidRDefault="00C22817" w:rsidP="00C22817">
      <w:pPr>
        <w:pStyle w:val="3"/>
        <w:numPr>
          <w:ilvl w:val="0"/>
          <w:numId w:val="0"/>
        </w:numPr>
        <w:ind w:firstLine="709"/>
        <w:rPr>
          <w:lang w:val="ru-RU"/>
        </w:rPr>
      </w:pPr>
    </w:p>
    <w:p w14:paraId="6E03CEBF" w14:textId="77777777" w:rsidR="00C22817" w:rsidRDefault="00C22817" w:rsidP="00C22817">
      <w:pPr>
        <w:pStyle w:val="3"/>
        <w:numPr>
          <w:ilvl w:val="0"/>
          <w:numId w:val="0"/>
        </w:numPr>
        <w:ind w:firstLine="709"/>
        <w:rPr>
          <w:lang w:val="ru-RU"/>
        </w:rPr>
      </w:pPr>
    </w:p>
    <w:p w14:paraId="231F772A" w14:textId="77777777" w:rsidR="00C22817" w:rsidRDefault="00C22817" w:rsidP="00C22817">
      <w:pPr>
        <w:pStyle w:val="3"/>
        <w:numPr>
          <w:ilvl w:val="0"/>
          <w:numId w:val="0"/>
        </w:numPr>
        <w:ind w:firstLine="709"/>
        <w:rPr>
          <w:lang w:val="ru-RU"/>
        </w:rPr>
      </w:pPr>
    </w:p>
    <w:p w14:paraId="092B50D1" w14:textId="77777777" w:rsidR="00C22817" w:rsidRDefault="00C22817" w:rsidP="00C22817">
      <w:pPr>
        <w:pStyle w:val="3"/>
        <w:numPr>
          <w:ilvl w:val="0"/>
          <w:numId w:val="0"/>
        </w:numPr>
        <w:ind w:firstLine="709"/>
        <w:rPr>
          <w:lang w:val="ru-RU"/>
        </w:rPr>
      </w:pPr>
    </w:p>
    <w:p w14:paraId="5DC80B23" w14:textId="77777777" w:rsidR="00C22817" w:rsidRPr="00C22817" w:rsidRDefault="00C22817" w:rsidP="00C22817">
      <w:pPr>
        <w:pStyle w:val="3"/>
        <w:numPr>
          <w:ilvl w:val="0"/>
          <w:numId w:val="0"/>
        </w:numPr>
        <w:ind w:firstLine="709"/>
        <w:rPr>
          <w:lang w:val="ru-RU"/>
        </w:rPr>
      </w:pPr>
    </w:p>
    <w:p w14:paraId="4C8B754F" w14:textId="77777777" w:rsidR="00D6271D" w:rsidRDefault="00D6271D" w:rsidP="00D6271D">
      <w:pPr>
        <w:pStyle w:val="21"/>
        <w:ind w:left="5103"/>
        <w:jc w:val="left"/>
        <w:rPr>
          <w:b w:val="0"/>
          <w:lang w:val="ru-RU"/>
        </w:rPr>
      </w:pPr>
    </w:p>
    <w:p w14:paraId="1D204792" w14:textId="77777777" w:rsidR="00D6271D" w:rsidRDefault="00D6271D" w:rsidP="00D6271D">
      <w:pPr>
        <w:pStyle w:val="21"/>
        <w:ind w:left="5103"/>
        <w:jc w:val="left"/>
        <w:rPr>
          <w:b w:val="0"/>
          <w:lang w:val="ru-RU"/>
        </w:rPr>
      </w:pPr>
    </w:p>
    <w:p w14:paraId="7A6666C8" w14:textId="77777777" w:rsidR="00D6271D" w:rsidRDefault="00D6271D" w:rsidP="00D6271D">
      <w:pPr>
        <w:pStyle w:val="21"/>
        <w:ind w:left="5103"/>
        <w:jc w:val="left"/>
        <w:rPr>
          <w:b w:val="0"/>
          <w:lang w:val="ru-RU"/>
        </w:rPr>
      </w:pPr>
    </w:p>
    <w:p w14:paraId="4581F015" w14:textId="77777777" w:rsidR="00D6271D" w:rsidRDefault="00D6271D" w:rsidP="00D6271D">
      <w:pPr>
        <w:pStyle w:val="21"/>
        <w:ind w:left="5103"/>
        <w:jc w:val="left"/>
        <w:rPr>
          <w:b w:val="0"/>
          <w:lang w:val="ru-RU"/>
        </w:rPr>
      </w:pPr>
    </w:p>
    <w:p w14:paraId="24E41EFC" w14:textId="77777777" w:rsidR="00D6271D" w:rsidRDefault="00D6271D" w:rsidP="00D6271D">
      <w:pPr>
        <w:pStyle w:val="21"/>
        <w:ind w:left="5103"/>
        <w:jc w:val="left"/>
        <w:rPr>
          <w:b w:val="0"/>
          <w:lang w:val="ru-RU"/>
        </w:rPr>
      </w:pPr>
    </w:p>
    <w:p w14:paraId="5E857CB7" w14:textId="77777777" w:rsidR="00D6271D" w:rsidRDefault="00D6271D" w:rsidP="00D6271D">
      <w:pPr>
        <w:pStyle w:val="21"/>
        <w:ind w:left="5103"/>
        <w:jc w:val="left"/>
        <w:rPr>
          <w:b w:val="0"/>
          <w:lang w:val="ru-RU"/>
        </w:rPr>
      </w:pPr>
    </w:p>
    <w:p w14:paraId="289B1277" w14:textId="77777777" w:rsidR="00755399" w:rsidRDefault="00755399" w:rsidP="00D6271D">
      <w:pPr>
        <w:pStyle w:val="21"/>
        <w:ind w:left="5103"/>
        <w:jc w:val="right"/>
        <w:rPr>
          <w:b w:val="0"/>
          <w:lang w:val="ru-RU"/>
        </w:rPr>
      </w:pPr>
    </w:p>
    <w:p w14:paraId="60203313" w14:textId="77777777" w:rsidR="00755399" w:rsidRDefault="00755399" w:rsidP="00D6271D">
      <w:pPr>
        <w:pStyle w:val="21"/>
        <w:ind w:left="5103"/>
        <w:jc w:val="right"/>
        <w:rPr>
          <w:b w:val="0"/>
          <w:lang w:val="ru-RU"/>
        </w:rPr>
      </w:pPr>
    </w:p>
    <w:p w14:paraId="4E54438E" w14:textId="77777777" w:rsidR="00755399" w:rsidRDefault="00755399" w:rsidP="00D6271D">
      <w:pPr>
        <w:pStyle w:val="21"/>
        <w:ind w:left="5103"/>
        <w:jc w:val="right"/>
        <w:rPr>
          <w:b w:val="0"/>
          <w:lang w:val="ru-RU"/>
        </w:rPr>
      </w:pPr>
    </w:p>
    <w:p w14:paraId="11B08EC2" w14:textId="77777777" w:rsidR="00755399" w:rsidRDefault="00755399" w:rsidP="00D6271D">
      <w:pPr>
        <w:pStyle w:val="21"/>
        <w:ind w:left="5103"/>
        <w:jc w:val="right"/>
        <w:rPr>
          <w:b w:val="0"/>
          <w:lang w:val="ru-RU"/>
        </w:rPr>
      </w:pPr>
    </w:p>
    <w:p w14:paraId="3D6158BB" w14:textId="77777777" w:rsidR="00755399" w:rsidRDefault="00755399" w:rsidP="00D6271D">
      <w:pPr>
        <w:pStyle w:val="21"/>
        <w:ind w:left="5103"/>
        <w:jc w:val="right"/>
        <w:rPr>
          <w:b w:val="0"/>
          <w:lang w:val="ru-RU"/>
        </w:rPr>
      </w:pPr>
    </w:p>
    <w:p w14:paraId="5A95D6DF" w14:textId="77777777" w:rsidR="00755399" w:rsidRDefault="00755399" w:rsidP="00D6271D">
      <w:pPr>
        <w:pStyle w:val="21"/>
        <w:ind w:left="5103"/>
        <w:jc w:val="right"/>
        <w:rPr>
          <w:b w:val="0"/>
          <w:lang w:val="ru-RU"/>
        </w:rPr>
      </w:pPr>
    </w:p>
    <w:p w14:paraId="7909314F" w14:textId="77777777" w:rsidR="00D6271D" w:rsidRPr="00247065" w:rsidRDefault="00D6271D" w:rsidP="00D6271D">
      <w:pPr>
        <w:pStyle w:val="21"/>
        <w:ind w:left="5103"/>
        <w:jc w:val="right"/>
        <w:rPr>
          <w:b w:val="0"/>
        </w:rPr>
      </w:pPr>
      <w:r w:rsidRPr="00247065">
        <w:rPr>
          <w:b w:val="0"/>
        </w:rPr>
        <w:t>Приложение № 1</w:t>
      </w:r>
      <w:bookmarkEnd w:id="58"/>
    </w:p>
    <w:p w14:paraId="013B7F3E" w14:textId="1B2687AF" w:rsidR="00D6271D" w:rsidRPr="00D6271D" w:rsidRDefault="00D6271D" w:rsidP="00D6271D">
      <w:pPr>
        <w:pStyle w:val="21"/>
        <w:ind w:left="5103"/>
        <w:jc w:val="left"/>
        <w:rPr>
          <w:b w:val="0"/>
          <w:lang w:val="ru-RU"/>
        </w:rPr>
      </w:pPr>
    </w:p>
    <w:p w14:paraId="628D10F6" w14:textId="77777777" w:rsidR="00D6271D" w:rsidRPr="00247065" w:rsidRDefault="00D6271D" w:rsidP="00D6271D">
      <w:pPr>
        <w:pStyle w:val="3"/>
        <w:numPr>
          <w:ilvl w:val="0"/>
          <w:numId w:val="0"/>
        </w:numPr>
        <w:ind w:left="284"/>
        <w:jc w:val="center"/>
        <w:rPr>
          <w:b/>
        </w:rPr>
      </w:pPr>
      <w:r w:rsidRPr="00247065">
        <w:rPr>
          <w:b/>
        </w:rPr>
        <w:t xml:space="preserve">Перечень нормативных правовых актов, регулирующих предоставление </w:t>
      </w:r>
      <w:r w:rsidRPr="00247065">
        <w:rPr>
          <w:b/>
          <w:lang w:val="ru-RU"/>
        </w:rPr>
        <w:t>м</w:t>
      </w:r>
      <w:proofErr w:type="spellStart"/>
      <w:r w:rsidRPr="00247065">
        <w:rPr>
          <w:b/>
        </w:rPr>
        <w:t>униципальной</w:t>
      </w:r>
      <w:proofErr w:type="spellEnd"/>
      <w:r w:rsidRPr="00247065">
        <w:rPr>
          <w:b/>
        </w:rPr>
        <w:t xml:space="preserve"> услуги (с указанием их реквизитов и источников официального опубликования)</w:t>
      </w:r>
    </w:p>
    <w:p w14:paraId="58D0AA59" w14:textId="77777777" w:rsidR="00D6271D" w:rsidRPr="00247065" w:rsidRDefault="00D6271D" w:rsidP="00D6271D">
      <w:pPr>
        <w:pStyle w:val="3"/>
        <w:numPr>
          <w:ilvl w:val="0"/>
          <w:numId w:val="0"/>
        </w:numPr>
        <w:ind w:left="284"/>
        <w:jc w:val="center"/>
        <w:rPr>
          <w:b/>
        </w:rPr>
      </w:pPr>
    </w:p>
    <w:p w14:paraId="5823FCBC" w14:textId="77777777" w:rsidR="00D6271D" w:rsidRPr="00247065" w:rsidRDefault="00D6271D" w:rsidP="00D6271D">
      <w:pPr>
        <w:pStyle w:val="3"/>
        <w:numPr>
          <w:ilvl w:val="1"/>
          <w:numId w:val="3"/>
        </w:numPr>
        <w:ind w:left="0" w:firstLine="284"/>
      </w:pPr>
      <w:r w:rsidRPr="00247065">
        <w:t>Конституция Российской Федерации, принятая всенародным голосованием 12.12.1993 («Российская газета», № 237, 25.12.1993);</w:t>
      </w:r>
    </w:p>
    <w:p w14:paraId="77A3A16B" w14:textId="77777777" w:rsidR="00D6271D" w:rsidRPr="00247065" w:rsidRDefault="00D6271D" w:rsidP="00D6271D">
      <w:pPr>
        <w:pStyle w:val="3"/>
        <w:numPr>
          <w:ilvl w:val="1"/>
          <w:numId w:val="3"/>
        </w:numPr>
        <w:ind w:left="0" w:firstLine="284"/>
      </w:pPr>
      <w:r w:rsidRPr="00247065">
        <w:t>Конвенция о правах ребенка, одобренная Генеральной Ассамблеей ООН 20.11.1989 («Сборник международных договоров СССР», выпуск XLVI, 1993);</w:t>
      </w:r>
    </w:p>
    <w:p w14:paraId="5B748001" w14:textId="77777777" w:rsidR="00D6271D" w:rsidRPr="00247065" w:rsidRDefault="00D6271D" w:rsidP="00D6271D">
      <w:pPr>
        <w:pStyle w:val="3"/>
        <w:numPr>
          <w:ilvl w:val="1"/>
          <w:numId w:val="3"/>
        </w:numPr>
        <w:ind w:left="0" w:firstLine="284"/>
      </w:pPr>
      <w:r w:rsidRPr="00247065">
        <w:t xml:space="preserve">Федеральный закон от 29.12.2012 № 273-ФЗ «Об образовании в Российской Федерации» (Официальный интернет-портал правовой информации </w:t>
      </w:r>
      <w:hyperlink r:id="rId15" w:history="1">
        <w:r w:rsidRPr="00247065">
          <w:rPr>
            <w:rStyle w:val="af0"/>
          </w:rPr>
          <w:t>http://www.pravo.gov.ru</w:t>
        </w:r>
      </w:hyperlink>
      <w:r w:rsidRPr="00247065">
        <w:t>, 30.12.2012, «Собрание законодательства Российской Федерации», 31.12.2012, № 53 (ч. 1), ст. 7598, «Российская газета», № 303, 31.12.2012);</w:t>
      </w:r>
    </w:p>
    <w:p w14:paraId="1F5F8334" w14:textId="77777777" w:rsidR="00D6271D" w:rsidRPr="00625DCE" w:rsidRDefault="00D6271D" w:rsidP="00D6271D">
      <w:pPr>
        <w:pStyle w:val="3"/>
        <w:numPr>
          <w:ilvl w:val="1"/>
          <w:numId w:val="3"/>
        </w:numPr>
        <w:ind w:left="0" w:firstLine="284"/>
      </w:pPr>
      <w:r w:rsidRPr="00247065">
        <w:t xml:space="preserve">Федеральный закон от 04.12.2007 № 329-ФЗ «О физической культуре и спорте в Российской Федерации» («Российская газета», № 276, 08.12.2007, «Собрание законодательства Российской </w:t>
      </w:r>
      <w:r w:rsidRPr="00625DCE">
        <w:t>Федерации», 10.12.2007, № 50, ст. 6242, «Парламентская газета», № 178-180, 14.12.2007);</w:t>
      </w:r>
    </w:p>
    <w:p w14:paraId="2E391764" w14:textId="77777777" w:rsidR="00D6271D" w:rsidRPr="00625DCE" w:rsidRDefault="00D6271D" w:rsidP="00D6271D">
      <w:pPr>
        <w:pStyle w:val="3"/>
        <w:numPr>
          <w:ilvl w:val="1"/>
          <w:numId w:val="3"/>
        </w:numPr>
        <w:ind w:left="0" w:firstLine="284"/>
      </w:pPr>
      <w:r w:rsidRPr="00625DCE">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14:paraId="5F432554" w14:textId="77777777" w:rsidR="00D6271D" w:rsidRPr="00625DCE" w:rsidRDefault="00D6271D" w:rsidP="00D6271D">
      <w:pPr>
        <w:pStyle w:val="3"/>
        <w:numPr>
          <w:ilvl w:val="1"/>
          <w:numId w:val="3"/>
        </w:numPr>
        <w:ind w:left="0" w:firstLine="284"/>
      </w:pPr>
      <w:r w:rsidRPr="00625DCE">
        <w:t>Федеральный закон от 02.05.2006 № 59-ФЗ «О порядке рассмотрения обращений граждан Российской Федерации» («Российская газета», №</w:t>
      </w:r>
      <w:r w:rsidRPr="00625DCE">
        <w:tab/>
        <w:t>95, 5.05.2006, «Собрание законодательства Российской Федерации», 08.05.2006 № 19, ст. 2060, «Парламентская газета», № 70-71, 11.05.2006);</w:t>
      </w:r>
    </w:p>
    <w:p w14:paraId="2DFBE4BA" w14:textId="77777777" w:rsidR="00D6271D" w:rsidRPr="00625DCE" w:rsidRDefault="00D6271D" w:rsidP="00D6271D">
      <w:pPr>
        <w:pStyle w:val="3"/>
        <w:numPr>
          <w:ilvl w:val="1"/>
          <w:numId w:val="3"/>
        </w:numPr>
        <w:ind w:left="0" w:firstLine="284"/>
      </w:pPr>
      <w:r w:rsidRPr="00625DCE">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33828BE9" w14:textId="77777777" w:rsidR="00D6271D" w:rsidRPr="00625DCE" w:rsidRDefault="00D6271D" w:rsidP="00D6271D">
      <w:pPr>
        <w:pStyle w:val="3"/>
        <w:numPr>
          <w:ilvl w:val="1"/>
          <w:numId w:val="3"/>
        </w:numPr>
        <w:ind w:left="0" w:firstLine="284"/>
      </w:pPr>
      <w:r w:rsidRPr="00625DCE">
        <w:t>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w:t>
      </w:r>
    </w:p>
    <w:p w14:paraId="323E4967" w14:textId="77777777" w:rsidR="00D6271D" w:rsidRPr="00625DCE" w:rsidRDefault="00D6271D" w:rsidP="00D6271D">
      <w:pPr>
        <w:pStyle w:val="3"/>
        <w:numPr>
          <w:ilvl w:val="1"/>
          <w:numId w:val="3"/>
        </w:numPr>
        <w:ind w:left="0" w:firstLine="284"/>
      </w:pPr>
      <w:r w:rsidRPr="00625DCE">
        <w:t>Семейный кодекс Российской Федерации от 29.12.1995 № 223-ФЗ («Собрание законодательства Российской Федерации», 01.01.1996, № 1, ст. 16, «Российская газета», № 17, 27.01.1996);</w:t>
      </w:r>
    </w:p>
    <w:p w14:paraId="1A92D381" w14:textId="77777777" w:rsidR="00D6271D" w:rsidRPr="00625DCE" w:rsidRDefault="00D6271D" w:rsidP="00D6271D">
      <w:pPr>
        <w:pStyle w:val="3"/>
        <w:numPr>
          <w:ilvl w:val="1"/>
          <w:numId w:val="3"/>
        </w:numPr>
        <w:ind w:left="0" w:firstLine="284"/>
      </w:pPr>
      <w:proofErr w:type="gramStart"/>
      <w:r w:rsidRPr="00625DCE">
        <w:rPr>
          <w:lang w:val="ru-RU"/>
        </w:rPr>
        <w:t>П</w:t>
      </w:r>
      <w:proofErr w:type="spellStart"/>
      <w:r w:rsidRPr="00625DCE">
        <w:t>остановление</w:t>
      </w:r>
      <w:proofErr w:type="spellEnd"/>
      <w:r w:rsidRPr="00625DCE">
        <w:t xml:space="preserve">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625DCE">
        <w:softHyphen/>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w:t>
      </w:r>
      <w:r w:rsidRPr="00625DCE">
        <w:lastRenderedPageBreak/>
        <w:t xml:space="preserve">правовой информации </w:t>
      </w:r>
      <w:hyperlink r:id="rId16" w:history="1">
        <w:r w:rsidRPr="00625DCE">
          <w:rPr>
            <w:rStyle w:val="af0"/>
          </w:rPr>
          <w:t>http://www.pravo.gov.ru</w:t>
        </w:r>
      </w:hyperlink>
      <w:r w:rsidRPr="00625DCE">
        <w:t xml:space="preserve">, 20.07.2013, «Собрание законодательства Российской Федерации», 29.07.2013, № 30 (часть II), ст. 4108); </w:t>
      </w:r>
      <w:proofErr w:type="gramEnd"/>
    </w:p>
    <w:p w14:paraId="0DC8C299" w14:textId="77777777" w:rsidR="00D6271D" w:rsidRPr="00625DCE" w:rsidRDefault="00D6271D" w:rsidP="00D6271D">
      <w:pPr>
        <w:pStyle w:val="3"/>
        <w:numPr>
          <w:ilvl w:val="1"/>
          <w:numId w:val="3"/>
        </w:numPr>
        <w:ind w:left="0" w:firstLine="284"/>
      </w:pPr>
      <w:r w:rsidRPr="00625DCE">
        <w:rPr>
          <w:lang w:val="ru-RU"/>
        </w:rPr>
        <w:t>П</w:t>
      </w:r>
      <w:proofErr w:type="spellStart"/>
      <w:r w:rsidRPr="00625DCE">
        <w:t>остановление</w:t>
      </w:r>
      <w:proofErr w:type="spellEnd"/>
      <w:r w:rsidRPr="00625DCE">
        <w:t xml:space="preserve">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625DCE">
        <w:t>ии и ау</w:t>
      </w:r>
      <w:proofErr w:type="gramEnd"/>
      <w:r w:rsidRPr="00625DCE">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14:paraId="69DE2D0A" w14:textId="77777777" w:rsidR="00D6271D" w:rsidRPr="00625DCE" w:rsidRDefault="00D6271D" w:rsidP="00D6271D">
      <w:pPr>
        <w:pStyle w:val="3"/>
        <w:numPr>
          <w:ilvl w:val="1"/>
          <w:numId w:val="3"/>
        </w:numPr>
        <w:ind w:left="0" w:firstLine="284"/>
      </w:pPr>
      <w:r w:rsidRPr="00625DCE">
        <w:rPr>
          <w:lang w:val="ru-RU"/>
        </w:rPr>
        <w:t>П</w:t>
      </w:r>
      <w:proofErr w:type="spellStart"/>
      <w:r w:rsidRPr="00625DCE">
        <w:t>риказ</w:t>
      </w:r>
      <w:proofErr w:type="spellEnd"/>
      <w:r w:rsidRPr="00625DCE">
        <w:t xml:space="preserve">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w:t>
      </w:r>
      <w:hyperlink r:id="rId17" w:history="1">
        <w:r w:rsidRPr="00625DCE">
          <w:rPr>
            <w:rStyle w:val="af0"/>
          </w:rPr>
          <w:t>http://www.pravo.gov.ru</w:t>
        </w:r>
      </w:hyperlink>
      <w:r w:rsidRPr="00625DCE">
        <w:t>, 30.11.2018);</w:t>
      </w:r>
    </w:p>
    <w:p w14:paraId="0B72C116" w14:textId="77777777" w:rsidR="00D6271D" w:rsidRPr="00625DCE" w:rsidRDefault="00D6271D" w:rsidP="00D6271D">
      <w:pPr>
        <w:pStyle w:val="3"/>
        <w:numPr>
          <w:ilvl w:val="1"/>
          <w:numId w:val="3"/>
        </w:numPr>
        <w:ind w:left="0" w:firstLine="284"/>
      </w:pPr>
      <w:r w:rsidRPr="00625DCE">
        <w:rPr>
          <w:lang w:val="ru-RU"/>
        </w:rPr>
        <w:t>П</w:t>
      </w:r>
      <w:proofErr w:type="spellStart"/>
      <w:r w:rsidRPr="00625DCE">
        <w:t>остановление</w:t>
      </w:r>
      <w:proofErr w:type="spellEnd"/>
      <w:r w:rsidRPr="00625DCE">
        <w:t xml:space="preserve"> Правительства  Р</w:t>
      </w:r>
      <w:r w:rsidRPr="00625DCE">
        <w:rPr>
          <w:lang w:val="ru-RU"/>
        </w:rPr>
        <w:t>остовской области</w:t>
      </w:r>
      <w:r w:rsidRPr="00625DCE">
        <w:t xml:space="preserve"> «О внедрении системы персонифицированного финансирования дополнительного образования детей в субъекте РФ»;</w:t>
      </w:r>
    </w:p>
    <w:p w14:paraId="4C662469" w14:textId="77777777" w:rsidR="00D6271D" w:rsidRPr="00625DCE" w:rsidRDefault="00D6271D" w:rsidP="00D6271D">
      <w:pPr>
        <w:pStyle w:val="3"/>
        <w:numPr>
          <w:ilvl w:val="1"/>
          <w:numId w:val="3"/>
        </w:numPr>
        <w:ind w:left="0" w:firstLine="284"/>
      </w:pPr>
      <w:r w:rsidRPr="00625DCE">
        <w:t xml:space="preserve">Устав муниципального образования  </w:t>
      </w:r>
      <w:r w:rsidRPr="00625DCE">
        <w:rPr>
          <w:lang w:val="ru-RU"/>
        </w:rPr>
        <w:t>«Шолоховский район».</w:t>
      </w:r>
    </w:p>
    <w:p w14:paraId="058FAB90" w14:textId="77777777" w:rsidR="00D6271D" w:rsidRPr="00625DCE" w:rsidRDefault="00D6271D" w:rsidP="00D6271D">
      <w:pPr>
        <w:pStyle w:val="3"/>
        <w:numPr>
          <w:ilvl w:val="1"/>
          <w:numId w:val="3"/>
        </w:numPr>
      </w:pPr>
      <w:r w:rsidRPr="00625DCE">
        <w:rPr>
          <w:lang w:val="ru-RU"/>
        </w:rPr>
        <w:t>П</w:t>
      </w:r>
      <w:proofErr w:type="spellStart"/>
      <w:r w:rsidRPr="00625DCE">
        <w:t>равовые</w:t>
      </w:r>
      <w:proofErr w:type="spellEnd"/>
      <w:r w:rsidRPr="00625DCE">
        <w:t xml:space="preserve"> акты муниципального образования </w:t>
      </w:r>
      <w:r w:rsidRPr="00625DCE">
        <w:rPr>
          <w:lang w:val="ru-RU"/>
        </w:rPr>
        <w:t>«Шолоховский район»</w:t>
      </w:r>
      <w:r w:rsidRPr="00625DCE">
        <w:t>;</w:t>
      </w:r>
    </w:p>
    <w:p w14:paraId="73B55780" w14:textId="77777777" w:rsidR="00D6271D" w:rsidRPr="00625DCE" w:rsidRDefault="00D6271D" w:rsidP="00D6271D">
      <w:pPr>
        <w:pStyle w:val="3"/>
        <w:numPr>
          <w:ilvl w:val="1"/>
          <w:numId w:val="3"/>
        </w:numPr>
      </w:pPr>
      <w:r w:rsidRPr="00625DCE">
        <w:t>Устав Организации;</w:t>
      </w:r>
    </w:p>
    <w:p w14:paraId="0EEABF71" w14:textId="77777777" w:rsidR="00D6271D" w:rsidRPr="00625DCE" w:rsidRDefault="00D6271D" w:rsidP="00D6271D">
      <w:pPr>
        <w:pStyle w:val="3"/>
        <w:numPr>
          <w:ilvl w:val="1"/>
          <w:numId w:val="3"/>
        </w:numPr>
      </w:pPr>
      <w:r w:rsidRPr="00625DCE">
        <w:rPr>
          <w:lang w:val="ru-RU"/>
        </w:rPr>
        <w:t>Л</w:t>
      </w:r>
      <w:proofErr w:type="spellStart"/>
      <w:r w:rsidRPr="00625DCE">
        <w:t>окальные</w:t>
      </w:r>
      <w:proofErr w:type="spellEnd"/>
      <w:r w:rsidRPr="00625DCE">
        <w:t xml:space="preserve"> правовые акты Организации</w:t>
      </w:r>
    </w:p>
    <w:p w14:paraId="5EBF01EE" w14:textId="77777777" w:rsidR="00D6271D" w:rsidRPr="00625DCE" w:rsidRDefault="00D6271D" w:rsidP="00D6271D">
      <w:pPr>
        <w:pStyle w:val="3"/>
        <w:numPr>
          <w:ilvl w:val="0"/>
          <w:numId w:val="0"/>
        </w:numPr>
        <w:ind w:left="284"/>
      </w:pPr>
    </w:p>
    <w:p w14:paraId="60B9E3EC" w14:textId="77777777" w:rsidR="00D6271D" w:rsidRPr="00625DCE" w:rsidRDefault="00D6271D" w:rsidP="00D6271D">
      <w:pPr>
        <w:pStyle w:val="21"/>
        <w:ind w:left="5103"/>
        <w:jc w:val="right"/>
        <w:rPr>
          <w:b w:val="0"/>
        </w:rPr>
      </w:pPr>
      <w:r w:rsidRPr="00625DCE">
        <w:br w:type="page"/>
      </w:r>
      <w:bookmarkStart w:id="59" w:name="_Toc88216578"/>
      <w:r w:rsidRPr="00625DCE">
        <w:rPr>
          <w:b w:val="0"/>
        </w:rPr>
        <w:lastRenderedPageBreak/>
        <w:t>Приложение № 2</w:t>
      </w:r>
      <w:bookmarkEnd w:id="59"/>
      <w:r w:rsidRPr="00625DCE">
        <w:rPr>
          <w:b w:val="0"/>
        </w:rPr>
        <w:t xml:space="preserve"> </w:t>
      </w:r>
    </w:p>
    <w:p w14:paraId="302FC581" w14:textId="303008FC" w:rsidR="00D6271D" w:rsidRPr="00625DCE" w:rsidRDefault="00D6271D" w:rsidP="00D6271D">
      <w:pPr>
        <w:pStyle w:val="21"/>
        <w:ind w:left="5103"/>
        <w:jc w:val="left"/>
        <w:rPr>
          <w:b w:val="0"/>
          <w:lang w:val="ru-RU"/>
        </w:rPr>
      </w:pPr>
      <w:r w:rsidRPr="00625DCE">
        <w:rPr>
          <w:b w:val="0"/>
          <w:lang w:val="ru-RU"/>
        </w:rPr>
        <w:t xml:space="preserve"> </w:t>
      </w:r>
    </w:p>
    <w:p w14:paraId="33B8C134" w14:textId="77777777" w:rsidR="00D6271D" w:rsidRPr="00625DCE" w:rsidRDefault="00D6271D" w:rsidP="00D6271D">
      <w:pPr>
        <w:pStyle w:val="3"/>
        <w:numPr>
          <w:ilvl w:val="0"/>
          <w:numId w:val="0"/>
        </w:numPr>
        <w:ind w:left="5103"/>
      </w:pPr>
    </w:p>
    <w:p w14:paraId="51D8AB7A" w14:textId="77777777" w:rsidR="00D6271D" w:rsidRPr="00625DCE" w:rsidRDefault="00D6271D" w:rsidP="00D6271D">
      <w:pPr>
        <w:pStyle w:val="3"/>
        <w:numPr>
          <w:ilvl w:val="0"/>
          <w:numId w:val="0"/>
        </w:numPr>
        <w:jc w:val="center"/>
        <w:rPr>
          <w:b/>
        </w:rPr>
      </w:pPr>
      <w:bookmarkStart w:id="60" w:name="bookmark80"/>
      <w:bookmarkStart w:id="61" w:name="bookmark81"/>
      <w:r w:rsidRPr="00625DCE">
        <w:rPr>
          <w:b/>
        </w:rPr>
        <w:t xml:space="preserve">Форма Запроса о предоставлении </w:t>
      </w:r>
      <w:r w:rsidRPr="00625DCE">
        <w:rPr>
          <w:b/>
          <w:lang w:val="ru-RU"/>
        </w:rPr>
        <w:t>м</w:t>
      </w:r>
      <w:proofErr w:type="spellStart"/>
      <w:r w:rsidRPr="00625DCE">
        <w:rPr>
          <w:b/>
        </w:rPr>
        <w:t>униципальной</w:t>
      </w:r>
      <w:proofErr w:type="spellEnd"/>
      <w:r w:rsidRPr="00625DCE">
        <w:rPr>
          <w:b/>
        </w:rPr>
        <w:t xml:space="preserve"> услуги</w:t>
      </w:r>
      <w:bookmarkEnd w:id="60"/>
      <w:bookmarkEnd w:id="61"/>
    </w:p>
    <w:p w14:paraId="00373B05" w14:textId="77777777" w:rsidR="00D6271D" w:rsidRPr="00625DCE" w:rsidRDefault="00D6271D" w:rsidP="00D6271D">
      <w:pPr>
        <w:pStyle w:val="3"/>
        <w:numPr>
          <w:ilvl w:val="0"/>
          <w:numId w:val="0"/>
        </w:numPr>
        <w:ind w:left="3402"/>
        <w:jc w:val="center"/>
      </w:pPr>
    </w:p>
    <w:p w14:paraId="61DFDE2B" w14:textId="77777777" w:rsidR="00D6271D" w:rsidRPr="00625DCE" w:rsidRDefault="00D6271D" w:rsidP="00D6271D">
      <w:pPr>
        <w:pStyle w:val="3"/>
        <w:numPr>
          <w:ilvl w:val="0"/>
          <w:numId w:val="0"/>
        </w:numPr>
        <w:ind w:left="3402"/>
        <w:jc w:val="center"/>
      </w:pPr>
      <w:r w:rsidRPr="00625DCE">
        <w:t>________________________________________</w:t>
      </w:r>
    </w:p>
    <w:p w14:paraId="645B1008" w14:textId="77777777" w:rsidR="00D6271D" w:rsidRPr="00625DCE" w:rsidRDefault="00D6271D" w:rsidP="00D6271D">
      <w:pPr>
        <w:pStyle w:val="3"/>
        <w:numPr>
          <w:ilvl w:val="0"/>
          <w:numId w:val="0"/>
        </w:numPr>
        <w:ind w:left="3402"/>
        <w:jc w:val="center"/>
        <w:rPr>
          <w:sz w:val="24"/>
          <w:szCs w:val="24"/>
        </w:rPr>
      </w:pPr>
      <w:r w:rsidRPr="00625DCE">
        <w:rPr>
          <w:sz w:val="24"/>
          <w:szCs w:val="24"/>
        </w:rPr>
        <w:t>(наименование Организации)</w:t>
      </w:r>
    </w:p>
    <w:p w14:paraId="1482E72A" w14:textId="77777777" w:rsidR="00D6271D" w:rsidRPr="00625DCE" w:rsidRDefault="00D6271D" w:rsidP="00D6271D">
      <w:pPr>
        <w:pStyle w:val="3"/>
        <w:numPr>
          <w:ilvl w:val="0"/>
          <w:numId w:val="0"/>
        </w:numPr>
        <w:ind w:left="3402"/>
        <w:jc w:val="center"/>
      </w:pPr>
      <w:r w:rsidRPr="00625DCE">
        <w:t xml:space="preserve">________________________________________, </w:t>
      </w:r>
    </w:p>
    <w:p w14:paraId="7CEAEB14" w14:textId="77777777" w:rsidR="00D6271D" w:rsidRPr="00625DCE" w:rsidRDefault="00D6271D" w:rsidP="00D6271D">
      <w:pPr>
        <w:pStyle w:val="3"/>
        <w:numPr>
          <w:ilvl w:val="0"/>
          <w:numId w:val="0"/>
        </w:numPr>
        <w:ind w:left="3402"/>
        <w:jc w:val="center"/>
        <w:rPr>
          <w:sz w:val="24"/>
          <w:szCs w:val="24"/>
        </w:rPr>
      </w:pPr>
      <w:r w:rsidRPr="00625DCE">
        <w:rPr>
          <w:sz w:val="24"/>
          <w:szCs w:val="24"/>
        </w:rPr>
        <w:t>Ф.И.О. (наименование) Заявителя  представителя Заявителя)</w:t>
      </w:r>
    </w:p>
    <w:p w14:paraId="5B4960A4" w14:textId="77777777" w:rsidR="00D6271D" w:rsidRPr="00625DCE" w:rsidRDefault="00D6271D" w:rsidP="00D6271D">
      <w:pPr>
        <w:pStyle w:val="3"/>
        <w:numPr>
          <w:ilvl w:val="0"/>
          <w:numId w:val="0"/>
        </w:numPr>
        <w:ind w:left="3402"/>
        <w:jc w:val="center"/>
      </w:pPr>
      <w:r w:rsidRPr="00625DCE">
        <w:t>_________________________________________,</w:t>
      </w:r>
    </w:p>
    <w:p w14:paraId="290D4F84" w14:textId="77777777" w:rsidR="00D6271D" w:rsidRPr="00625DCE" w:rsidRDefault="00D6271D" w:rsidP="00D6271D">
      <w:pPr>
        <w:pStyle w:val="3"/>
        <w:numPr>
          <w:ilvl w:val="0"/>
          <w:numId w:val="0"/>
        </w:numPr>
        <w:ind w:left="3402"/>
        <w:jc w:val="center"/>
        <w:rPr>
          <w:sz w:val="24"/>
          <w:szCs w:val="24"/>
        </w:rPr>
      </w:pPr>
      <w:r w:rsidRPr="00625DCE">
        <w:rPr>
          <w:sz w:val="24"/>
          <w:szCs w:val="24"/>
        </w:rPr>
        <w:t>почтовый адрес (при необходимости)</w:t>
      </w:r>
    </w:p>
    <w:p w14:paraId="7EB04FEB" w14:textId="77777777" w:rsidR="00D6271D" w:rsidRPr="00625DCE" w:rsidRDefault="00D6271D" w:rsidP="00D6271D">
      <w:pPr>
        <w:pStyle w:val="3"/>
        <w:numPr>
          <w:ilvl w:val="0"/>
          <w:numId w:val="0"/>
        </w:numPr>
        <w:ind w:left="3402"/>
        <w:jc w:val="center"/>
      </w:pPr>
      <w:r w:rsidRPr="00625DCE">
        <w:t>________________________________________,</w:t>
      </w:r>
    </w:p>
    <w:p w14:paraId="4CF6E9D3" w14:textId="77777777" w:rsidR="00D6271D" w:rsidRPr="00625DCE" w:rsidRDefault="00D6271D" w:rsidP="00D6271D">
      <w:pPr>
        <w:pStyle w:val="3"/>
        <w:numPr>
          <w:ilvl w:val="0"/>
          <w:numId w:val="0"/>
        </w:numPr>
        <w:ind w:left="3402"/>
        <w:jc w:val="center"/>
        <w:rPr>
          <w:sz w:val="24"/>
          <w:szCs w:val="24"/>
        </w:rPr>
      </w:pPr>
      <w:r w:rsidRPr="00625DCE">
        <w:rPr>
          <w:sz w:val="24"/>
          <w:szCs w:val="24"/>
        </w:rPr>
        <w:t>(контактный телефон)</w:t>
      </w:r>
    </w:p>
    <w:p w14:paraId="37751C71" w14:textId="77777777" w:rsidR="00D6271D" w:rsidRPr="00625DCE" w:rsidRDefault="00D6271D" w:rsidP="00D6271D">
      <w:pPr>
        <w:pStyle w:val="3"/>
        <w:numPr>
          <w:ilvl w:val="0"/>
          <w:numId w:val="0"/>
        </w:numPr>
        <w:ind w:left="3402"/>
        <w:jc w:val="center"/>
      </w:pPr>
      <w:r w:rsidRPr="00625DCE">
        <w:t>________________________________________,</w:t>
      </w:r>
    </w:p>
    <w:p w14:paraId="22D0FE42" w14:textId="77777777" w:rsidR="00D6271D" w:rsidRPr="00625DCE" w:rsidRDefault="00D6271D" w:rsidP="00D6271D">
      <w:pPr>
        <w:pStyle w:val="3"/>
        <w:numPr>
          <w:ilvl w:val="0"/>
          <w:numId w:val="0"/>
        </w:numPr>
        <w:ind w:left="3402"/>
        <w:jc w:val="center"/>
        <w:rPr>
          <w:sz w:val="24"/>
          <w:szCs w:val="24"/>
        </w:rPr>
      </w:pPr>
      <w:r w:rsidRPr="00625DCE">
        <w:rPr>
          <w:sz w:val="24"/>
          <w:szCs w:val="24"/>
        </w:rPr>
        <w:t>(адрес электронной почты)</w:t>
      </w:r>
    </w:p>
    <w:p w14:paraId="46B6F056" w14:textId="77777777" w:rsidR="00D6271D" w:rsidRPr="00625DCE" w:rsidRDefault="00D6271D" w:rsidP="00D6271D">
      <w:pPr>
        <w:pStyle w:val="3"/>
        <w:numPr>
          <w:ilvl w:val="0"/>
          <w:numId w:val="0"/>
        </w:numPr>
        <w:ind w:left="3402"/>
        <w:jc w:val="center"/>
      </w:pPr>
      <w:r w:rsidRPr="00625DCE">
        <w:t>________________________________________</w:t>
      </w:r>
    </w:p>
    <w:p w14:paraId="732EDC38" w14:textId="77777777" w:rsidR="00D6271D" w:rsidRPr="00625DCE" w:rsidRDefault="00D6271D" w:rsidP="00D6271D">
      <w:pPr>
        <w:pStyle w:val="3"/>
        <w:numPr>
          <w:ilvl w:val="0"/>
          <w:numId w:val="0"/>
        </w:numPr>
        <w:ind w:left="3402"/>
        <w:jc w:val="center"/>
      </w:pPr>
    </w:p>
    <w:p w14:paraId="67C34D66" w14:textId="77777777" w:rsidR="00D6271D" w:rsidRPr="00625DCE" w:rsidRDefault="00D6271D" w:rsidP="00D6271D">
      <w:pPr>
        <w:pStyle w:val="3"/>
        <w:numPr>
          <w:ilvl w:val="0"/>
          <w:numId w:val="0"/>
        </w:numPr>
        <w:ind w:left="3402"/>
        <w:jc w:val="center"/>
      </w:pPr>
      <w:r w:rsidRPr="00625DCE">
        <w:t>_______________________________________,</w:t>
      </w:r>
    </w:p>
    <w:p w14:paraId="4A7D220A" w14:textId="77777777" w:rsidR="00D6271D" w:rsidRPr="00625DCE" w:rsidRDefault="00D6271D" w:rsidP="00D6271D">
      <w:pPr>
        <w:pStyle w:val="3"/>
        <w:numPr>
          <w:ilvl w:val="0"/>
          <w:numId w:val="0"/>
        </w:numPr>
        <w:ind w:left="3402"/>
        <w:jc w:val="center"/>
        <w:rPr>
          <w:sz w:val="24"/>
          <w:szCs w:val="24"/>
        </w:rPr>
      </w:pPr>
      <w:r w:rsidRPr="00625DCE">
        <w:rPr>
          <w:sz w:val="24"/>
          <w:szCs w:val="24"/>
        </w:rPr>
        <w:t>(реквизиты документа, удостоверяющего личность)</w:t>
      </w:r>
    </w:p>
    <w:p w14:paraId="3D8FA742" w14:textId="77777777" w:rsidR="00D6271D" w:rsidRPr="00625DCE" w:rsidRDefault="00D6271D" w:rsidP="00D6271D">
      <w:pPr>
        <w:pStyle w:val="3"/>
        <w:numPr>
          <w:ilvl w:val="0"/>
          <w:numId w:val="0"/>
        </w:numPr>
        <w:ind w:left="3402"/>
        <w:jc w:val="center"/>
      </w:pPr>
      <w:r w:rsidRPr="00625DCE">
        <w:t>_________________________________________</w:t>
      </w:r>
    </w:p>
    <w:p w14:paraId="4B106FB5" w14:textId="77777777" w:rsidR="00D6271D" w:rsidRPr="00625DCE" w:rsidRDefault="00D6271D" w:rsidP="00D6271D">
      <w:pPr>
        <w:pStyle w:val="3"/>
        <w:numPr>
          <w:ilvl w:val="0"/>
          <w:numId w:val="0"/>
        </w:numPr>
        <w:ind w:left="3402"/>
        <w:jc w:val="center"/>
        <w:rPr>
          <w:sz w:val="24"/>
          <w:szCs w:val="24"/>
        </w:rPr>
      </w:pPr>
      <w:r w:rsidRPr="00625DCE">
        <w:rPr>
          <w:sz w:val="24"/>
          <w:szCs w:val="24"/>
        </w:rPr>
        <w:t>(реквизиты документа, подтверждающего</w:t>
      </w:r>
      <w:r w:rsidRPr="00625DCE">
        <w:rPr>
          <w:sz w:val="24"/>
          <w:szCs w:val="24"/>
          <w:lang w:val="ru-RU"/>
        </w:rPr>
        <w:t xml:space="preserve"> </w:t>
      </w:r>
      <w:r w:rsidRPr="00625DCE">
        <w:rPr>
          <w:sz w:val="24"/>
          <w:szCs w:val="24"/>
        </w:rPr>
        <w:t>полномочия представителя Заявителя)</w:t>
      </w:r>
    </w:p>
    <w:p w14:paraId="509A5FB3" w14:textId="77777777" w:rsidR="00D6271D" w:rsidRPr="00625DCE" w:rsidRDefault="00D6271D" w:rsidP="00D6271D">
      <w:pPr>
        <w:pStyle w:val="3"/>
        <w:numPr>
          <w:ilvl w:val="0"/>
          <w:numId w:val="0"/>
        </w:numPr>
        <w:ind w:left="284"/>
      </w:pPr>
      <w:bookmarkStart w:id="62" w:name="bookmark82"/>
      <w:bookmarkStart w:id="63" w:name="bookmark83"/>
    </w:p>
    <w:p w14:paraId="4D5633E9" w14:textId="77777777" w:rsidR="00D6271D" w:rsidRPr="00625DCE" w:rsidRDefault="00D6271D" w:rsidP="00D6271D">
      <w:pPr>
        <w:pStyle w:val="3"/>
        <w:numPr>
          <w:ilvl w:val="0"/>
          <w:numId w:val="0"/>
        </w:numPr>
        <w:ind w:left="284"/>
      </w:pPr>
    </w:p>
    <w:p w14:paraId="7F126255" w14:textId="77777777" w:rsidR="00D6271D" w:rsidRPr="00625DCE" w:rsidRDefault="00D6271D" w:rsidP="00D6271D">
      <w:pPr>
        <w:pStyle w:val="3"/>
        <w:numPr>
          <w:ilvl w:val="0"/>
          <w:numId w:val="0"/>
        </w:numPr>
        <w:ind w:left="284"/>
        <w:jc w:val="center"/>
        <w:rPr>
          <w:b/>
        </w:rPr>
      </w:pPr>
      <w:r w:rsidRPr="00625DCE">
        <w:rPr>
          <w:b/>
        </w:rPr>
        <w:t xml:space="preserve">Запрос о предоставлении </w:t>
      </w:r>
      <w:r w:rsidRPr="00625DCE">
        <w:rPr>
          <w:b/>
          <w:lang w:val="ru-RU"/>
        </w:rPr>
        <w:t>м</w:t>
      </w:r>
      <w:proofErr w:type="spellStart"/>
      <w:r w:rsidRPr="00625DCE">
        <w:rPr>
          <w:b/>
        </w:rPr>
        <w:t>униципальной</w:t>
      </w:r>
      <w:proofErr w:type="spellEnd"/>
      <w:r w:rsidRPr="00625DCE">
        <w:rPr>
          <w:b/>
        </w:rPr>
        <w:t xml:space="preserve"> услуги</w:t>
      </w:r>
      <w:bookmarkEnd w:id="62"/>
      <w:bookmarkEnd w:id="63"/>
    </w:p>
    <w:p w14:paraId="7F535E45" w14:textId="77777777" w:rsidR="00D6271D" w:rsidRPr="00625DCE" w:rsidRDefault="00D6271D" w:rsidP="00D6271D">
      <w:pPr>
        <w:pStyle w:val="3"/>
        <w:numPr>
          <w:ilvl w:val="0"/>
          <w:numId w:val="0"/>
        </w:numPr>
        <w:ind w:left="284"/>
      </w:pPr>
    </w:p>
    <w:p w14:paraId="3C5485F6" w14:textId="77777777" w:rsidR="00D6271D" w:rsidRPr="00625DCE" w:rsidRDefault="00D6271D" w:rsidP="00D6271D">
      <w:pPr>
        <w:pStyle w:val="3"/>
        <w:numPr>
          <w:ilvl w:val="0"/>
          <w:numId w:val="0"/>
        </w:numPr>
        <w:ind w:firstLine="709"/>
      </w:pPr>
      <w:r w:rsidRPr="00625DCE">
        <w:t xml:space="preserve">Прошу предоставить </w:t>
      </w:r>
      <w:r w:rsidRPr="00625DCE">
        <w:rPr>
          <w:lang w:val="ru-RU"/>
        </w:rPr>
        <w:t>м</w:t>
      </w:r>
      <w:proofErr w:type="spellStart"/>
      <w:r w:rsidRPr="00625DCE">
        <w:t>униципальную</w:t>
      </w:r>
      <w:proofErr w:type="spellEnd"/>
      <w:r w:rsidRPr="00625DCE">
        <w:t xml:space="preserve"> услугу «Запись на обучение по дополнительной образовательной программе»</w:t>
      </w:r>
      <w:r w:rsidRPr="00625DCE">
        <w:rPr>
          <w:lang w:val="ru-RU"/>
        </w:rPr>
        <w:t xml:space="preserve"> </w:t>
      </w:r>
      <w:r w:rsidRPr="00625DCE">
        <w:t xml:space="preserve">в целях обучения </w:t>
      </w:r>
    </w:p>
    <w:p w14:paraId="11A402D1" w14:textId="77777777" w:rsidR="00D6271D" w:rsidRPr="00625DCE" w:rsidRDefault="00D6271D" w:rsidP="00D6271D">
      <w:pPr>
        <w:pStyle w:val="3"/>
        <w:numPr>
          <w:ilvl w:val="0"/>
          <w:numId w:val="0"/>
        </w:numPr>
      </w:pPr>
      <w:r w:rsidRPr="00625DCE">
        <w:t>________________________________________________________________________</w:t>
      </w:r>
    </w:p>
    <w:p w14:paraId="5C0CB43C" w14:textId="77777777" w:rsidR="00D6271D" w:rsidRPr="00625DCE" w:rsidRDefault="00D6271D" w:rsidP="00D6271D">
      <w:pPr>
        <w:pStyle w:val="3"/>
        <w:numPr>
          <w:ilvl w:val="0"/>
          <w:numId w:val="0"/>
        </w:numPr>
        <w:ind w:firstLine="709"/>
        <w:rPr>
          <w:sz w:val="24"/>
          <w:szCs w:val="24"/>
        </w:rPr>
      </w:pPr>
      <w:r w:rsidRPr="00625DCE">
        <w:rPr>
          <w:sz w:val="24"/>
          <w:szCs w:val="24"/>
        </w:rPr>
        <w:t xml:space="preserve">(фамилия, имя, отчество (при наличии) ребенка) - </w:t>
      </w:r>
      <w:r w:rsidRPr="00625DCE">
        <w:rPr>
          <w:i/>
          <w:sz w:val="24"/>
          <w:szCs w:val="24"/>
        </w:rPr>
        <w:t>обязательное поле</w:t>
      </w:r>
    </w:p>
    <w:p w14:paraId="6E6B575B" w14:textId="77777777" w:rsidR="00D6271D" w:rsidRPr="00625DCE" w:rsidRDefault="00D6271D" w:rsidP="00D6271D">
      <w:pPr>
        <w:pStyle w:val="3"/>
        <w:numPr>
          <w:ilvl w:val="0"/>
          <w:numId w:val="0"/>
        </w:numPr>
      </w:pPr>
      <w:r w:rsidRPr="00625DCE">
        <w:t>на ______________________________________________________________________</w:t>
      </w:r>
    </w:p>
    <w:p w14:paraId="27033E0A" w14:textId="77777777" w:rsidR="00D6271D" w:rsidRPr="00625DCE" w:rsidRDefault="00D6271D" w:rsidP="00D6271D">
      <w:pPr>
        <w:pStyle w:val="3"/>
        <w:numPr>
          <w:ilvl w:val="0"/>
          <w:numId w:val="0"/>
        </w:numPr>
        <w:ind w:left="284"/>
        <w:jc w:val="center"/>
        <w:rPr>
          <w:sz w:val="24"/>
          <w:szCs w:val="24"/>
        </w:rPr>
      </w:pPr>
      <w:r w:rsidRPr="00625DCE">
        <w:rPr>
          <w:sz w:val="24"/>
          <w:szCs w:val="24"/>
        </w:rPr>
        <w:t xml:space="preserve">(специальность, отделение) - </w:t>
      </w:r>
      <w:r w:rsidRPr="00625DCE">
        <w:rPr>
          <w:i/>
          <w:sz w:val="24"/>
          <w:szCs w:val="24"/>
        </w:rPr>
        <w:t>обязательное поле</w:t>
      </w:r>
    </w:p>
    <w:p w14:paraId="426FC266" w14:textId="77777777" w:rsidR="00D6271D" w:rsidRPr="00625DCE" w:rsidRDefault="00D6271D" w:rsidP="00D6271D">
      <w:pPr>
        <w:pStyle w:val="3"/>
        <w:numPr>
          <w:ilvl w:val="0"/>
          <w:numId w:val="0"/>
        </w:numPr>
        <w:ind w:firstLine="709"/>
      </w:pPr>
      <w:r w:rsidRPr="00625DCE">
        <w:t>С уставом Организации, лицензией на право ведения Образовательной деятельности, свидетельством о государственной аккредитации, дополнительными общеобразовательными программами, правилами поведения, правилами отчисления, режимом работы Организации ознакомлен(а).</w:t>
      </w:r>
    </w:p>
    <w:p w14:paraId="5481A8CE" w14:textId="77777777" w:rsidR="00D6271D" w:rsidRPr="00625DCE" w:rsidRDefault="00D6271D" w:rsidP="00D6271D">
      <w:pPr>
        <w:pStyle w:val="3"/>
        <w:numPr>
          <w:ilvl w:val="0"/>
          <w:numId w:val="0"/>
        </w:numPr>
        <w:ind w:firstLine="709"/>
      </w:pPr>
      <w:r w:rsidRPr="00625DCE">
        <w:t>Я, _________________________________________________________________, 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«Прием в образовательные организации Ростовской области, реализующие дополнительные общеобразовательные программы».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14:paraId="0D35DA4E" w14:textId="77777777" w:rsidR="00D6271D" w:rsidRPr="00625DCE" w:rsidRDefault="00D6271D" w:rsidP="00D6271D">
      <w:pPr>
        <w:pStyle w:val="3"/>
        <w:numPr>
          <w:ilvl w:val="0"/>
          <w:numId w:val="0"/>
        </w:numPr>
        <w:ind w:firstLine="709"/>
      </w:pPr>
    </w:p>
    <w:p w14:paraId="6604924A" w14:textId="77777777" w:rsidR="00D6271D" w:rsidRPr="00625DCE" w:rsidRDefault="00D6271D" w:rsidP="00D6271D">
      <w:pPr>
        <w:pStyle w:val="3"/>
        <w:numPr>
          <w:ilvl w:val="0"/>
          <w:numId w:val="0"/>
        </w:numPr>
        <w:ind w:firstLine="709"/>
      </w:pPr>
    </w:p>
    <w:p w14:paraId="586D0450" w14:textId="77777777" w:rsidR="00D6271D" w:rsidRPr="00625DCE" w:rsidRDefault="00D6271D" w:rsidP="00D6271D">
      <w:pPr>
        <w:pStyle w:val="3"/>
        <w:numPr>
          <w:ilvl w:val="0"/>
          <w:numId w:val="0"/>
        </w:numPr>
        <w:ind w:firstLine="709"/>
      </w:pPr>
    </w:p>
    <w:p w14:paraId="694B4C53" w14:textId="77777777" w:rsidR="00D6271D" w:rsidRPr="00625DCE" w:rsidRDefault="00D6271D" w:rsidP="00D6271D">
      <w:pPr>
        <w:pStyle w:val="3"/>
        <w:numPr>
          <w:ilvl w:val="0"/>
          <w:numId w:val="0"/>
        </w:numPr>
        <w:ind w:firstLine="709"/>
      </w:pPr>
      <w:r w:rsidRPr="00625DCE">
        <w:lastRenderedPageBreak/>
        <w:t>К Запросу прилагаю:</w:t>
      </w:r>
    </w:p>
    <w:p w14:paraId="08BBEF23" w14:textId="77777777" w:rsidR="00D6271D" w:rsidRPr="00625DCE" w:rsidRDefault="00D6271D" w:rsidP="00D6271D">
      <w:pPr>
        <w:pStyle w:val="3"/>
        <w:numPr>
          <w:ilvl w:val="0"/>
          <w:numId w:val="0"/>
        </w:numPr>
        <w:ind w:left="284"/>
      </w:pPr>
      <w:r w:rsidRPr="00625DCE">
        <w:t>1.____________________________________________________________</w:t>
      </w:r>
    </w:p>
    <w:p w14:paraId="2CD1C32B" w14:textId="77777777" w:rsidR="00D6271D" w:rsidRPr="00625DCE" w:rsidRDefault="00D6271D" w:rsidP="00D6271D">
      <w:pPr>
        <w:pStyle w:val="3"/>
        <w:numPr>
          <w:ilvl w:val="0"/>
          <w:numId w:val="0"/>
        </w:numPr>
        <w:ind w:left="284"/>
      </w:pPr>
      <w:r w:rsidRPr="00625DCE">
        <w:t>2.____________________________________________________________</w:t>
      </w:r>
    </w:p>
    <w:p w14:paraId="06391DF8" w14:textId="77777777" w:rsidR="00D6271D" w:rsidRPr="00625DCE" w:rsidRDefault="00D6271D" w:rsidP="00D6271D">
      <w:pPr>
        <w:pStyle w:val="3"/>
        <w:numPr>
          <w:ilvl w:val="0"/>
          <w:numId w:val="0"/>
        </w:numPr>
        <w:ind w:left="284"/>
      </w:pPr>
      <w:r w:rsidRPr="00625DCE">
        <w:t>3.____________________________________________________________</w:t>
      </w:r>
    </w:p>
    <w:p w14:paraId="583F624C" w14:textId="77777777" w:rsidR="00D6271D" w:rsidRPr="00625DCE" w:rsidRDefault="00D6271D" w:rsidP="00D6271D">
      <w:pPr>
        <w:pStyle w:val="3"/>
        <w:numPr>
          <w:ilvl w:val="0"/>
          <w:numId w:val="0"/>
        </w:numPr>
        <w:ind w:left="284"/>
        <w:rPr>
          <w:sz w:val="24"/>
          <w:szCs w:val="24"/>
        </w:rPr>
      </w:pPr>
      <w:r w:rsidRPr="00625DCE">
        <w:rPr>
          <w:sz w:val="24"/>
          <w:szCs w:val="24"/>
        </w:rPr>
        <w:t>(указывается перечень документов, предоставляемых Заявителем, в соответствии с пунктом 10.1 настоящего Административного регламента)</w:t>
      </w:r>
    </w:p>
    <w:p w14:paraId="12AAE816" w14:textId="77777777" w:rsidR="00D6271D" w:rsidRPr="00625DCE" w:rsidRDefault="00D6271D" w:rsidP="00D6271D">
      <w:pPr>
        <w:pStyle w:val="3"/>
        <w:numPr>
          <w:ilvl w:val="0"/>
          <w:numId w:val="0"/>
        </w:numPr>
        <w:ind w:left="284"/>
      </w:pPr>
    </w:p>
    <w:p w14:paraId="41964BBD" w14:textId="77777777" w:rsidR="00D6271D" w:rsidRPr="00625DCE" w:rsidRDefault="00D6271D" w:rsidP="00D6271D">
      <w:pPr>
        <w:pStyle w:val="3"/>
        <w:numPr>
          <w:ilvl w:val="0"/>
          <w:numId w:val="0"/>
        </w:numPr>
        <w:ind w:left="284"/>
      </w:pPr>
      <w:r w:rsidRPr="00625DCE">
        <w:t>______________________</w:t>
      </w:r>
      <w:r w:rsidRPr="00625DCE">
        <w:tab/>
      </w:r>
      <w:r w:rsidRPr="00625DCE">
        <w:tab/>
        <w:t>___________________</w:t>
      </w:r>
      <w:r w:rsidRPr="00625DCE">
        <w:tab/>
        <w:t>___________________</w:t>
      </w:r>
    </w:p>
    <w:p w14:paraId="3DE470E5" w14:textId="77777777" w:rsidR="00D6271D" w:rsidRPr="00625DCE" w:rsidRDefault="00D6271D" w:rsidP="00D6271D">
      <w:pPr>
        <w:pStyle w:val="3"/>
        <w:numPr>
          <w:ilvl w:val="0"/>
          <w:numId w:val="0"/>
        </w:numPr>
        <w:ind w:left="284"/>
      </w:pPr>
      <w:r w:rsidRPr="00625DCE">
        <w:t>Заявитель</w:t>
      </w:r>
      <w:r w:rsidRPr="00625DCE">
        <w:tab/>
      </w:r>
      <w:r w:rsidRPr="00625DCE">
        <w:tab/>
      </w:r>
      <w:r w:rsidRPr="00625DCE">
        <w:tab/>
      </w:r>
      <w:r w:rsidRPr="00625DCE">
        <w:tab/>
        <w:t xml:space="preserve"> Подпись </w:t>
      </w:r>
      <w:r w:rsidRPr="00625DCE">
        <w:tab/>
      </w:r>
      <w:r w:rsidRPr="00625DCE">
        <w:tab/>
      </w:r>
      <w:r w:rsidRPr="00625DCE">
        <w:tab/>
        <w:t>Расшифровка подписи</w:t>
      </w:r>
    </w:p>
    <w:p w14:paraId="7FCBD5DB" w14:textId="77777777" w:rsidR="00D6271D" w:rsidRPr="00625DCE" w:rsidRDefault="00D6271D" w:rsidP="00D6271D">
      <w:pPr>
        <w:pStyle w:val="3"/>
        <w:numPr>
          <w:ilvl w:val="0"/>
          <w:numId w:val="0"/>
        </w:numPr>
        <w:ind w:left="284"/>
      </w:pPr>
      <w:r w:rsidRPr="00625DCE">
        <w:t>(представитель Заявителя)</w:t>
      </w:r>
    </w:p>
    <w:p w14:paraId="49D83C80" w14:textId="77777777" w:rsidR="00D6271D" w:rsidRPr="00625DCE" w:rsidRDefault="00D6271D" w:rsidP="00D6271D">
      <w:pPr>
        <w:pStyle w:val="3"/>
        <w:numPr>
          <w:ilvl w:val="0"/>
          <w:numId w:val="0"/>
        </w:numPr>
        <w:ind w:left="284"/>
      </w:pPr>
    </w:p>
    <w:p w14:paraId="0795E3C7" w14:textId="77777777" w:rsidR="00D6271D" w:rsidRPr="00625DCE" w:rsidRDefault="00D6271D" w:rsidP="00D6271D">
      <w:pPr>
        <w:pStyle w:val="3"/>
        <w:numPr>
          <w:ilvl w:val="0"/>
          <w:numId w:val="0"/>
        </w:numPr>
        <w:ind w:left="284"/>
      </w:pPr>
    </w:p>
    <w:p w14:paraId="1C5004A4" w14:textId="77777777" w:rsidR="00D6271D" w:rsidRPr="00625DCE" w:rsidRDefault="00D6271D" w:rsidP="00D6271D">
      <w:pPr>
        <w:pStyle w:val="3"/>
        <w:numPr>
          <w:ilvl w:val="0"/>
          <w:numId w:val="0"/>
        </w:numPr>
        <w:ind w:left="284"/>
      </w:pPr>
      <w:r w:rsidRPr="00625DCE">
        <w:t>Дата «___» _______________20___г.</w:t>
      </w:r>
    </w:p>
    <w:p w14:paraId="44CEB5A9" w14:textId="77777777" w:rsidR="00D6271D" w:rsidRPr="00625DCE" w:rsidRDefault="00D6271D" w:rsidP="00D6271D">
      <w:pPr>
        <w:pStyle w:val="3"/>
        <w:numPr>
          <w:ilvl w:val="0"/>
          <w:numId w:val="0"/>
        </w:numPr>
        <w:ind w:left="284"/>
      </w:pPr>
    </w:p>
    <w:p w14:paraId="491BE312" w14:textId="77777777" w:rsidR="00D6271D" w:rsidRPr="00625DCE" w:rsidRDefault="00D6271D" w:rsidP="00D6271D">
      <w:pPr>
        <w:pStyle w:val="21"/>
        <w:ind w:left="5103"/>
        <w:jc w:val="right"/>
        <w:rPr>
          <w:b w:val="0"/>
        </w:rPr>
      </w:pPr>
      <w:r w:rsidRPr="00625DCE">
        <w:br w:type="page"/>
      </w:r>
      <w:bookmarkStart w:id="64" w:name="_Toc88216580"/>
      <w:r w:rsidRPr="00625DCE">
        <w:rPr>
          <w:b w:val="0"/>
        </w:rPr>
        <w:lastRenderedPageBreak/>
        <w:t>Приложение № 3</w:t>
      </w:r>
      <w:bookmarkEnd w:id="64"/>
    </w:p>
    <w:p w14:paraId="176D4447" w14:textId="3DD57F2B" w:rsidR="00D6271D" w:rsidRPr="00625DCE" w:rsidRDefault="00D6271D" w:rsidP="00D6271D">
      <w:pPr>
        <w:pStyle w:val="3"/>
        <w:numPr>
          <w:ilvl w:val="0"/>
          <w:numId w:val="0"/>
        </w:numPr>
        <w:ind w:left="284"/>
        <w:rPr>
          <w:lang w:val="ru-RU"/>
        </w:rPr>
      </w:pPr>
      <w:r w:rsidRPr="00625DCE">
        <w:rPr>
          <w:lang w:val="ru-RU"/>
        </w:rPr>
        <w:t xml:space="preserve"> </w:t>
      </w:r>
    </w:p>
    <w:p w14:paraId="55E1148F" w14:textId="77777777" w:rsidR="00D6271D" w:rsidRPr="00625DCE" w:rsidRDefault="00D6271D" w:rsidP="00D6271D">
      <w:pPr>
        <w:pStyle w:val="3"/>
        <w:numPr>
          <w:ilvl w:val="0"/>
          <w:numId w:val="0"/>
        </w:numPr>
        <w:ind w:left="284"/>
      </w:pPr>
    </w:p>
    <w:p w14:paraId="36DE97B4" w14:textId="77777777" w:rsidR="00D6271D" w:rsidRPr="00625DCE" w:rsidRDefault="00D6271D" w:rsidP="00D6271D">
      <w:pPr>
        <w:pStyle w:val="3"/>
        <w:numPr>
          <w:ilvl w:val="0"/>
          <w:numId w:val="0"/>
        </w:numPr>
        <w:ind w:left="284"/>
        <w:jc w:val="center"/>
      </w:pPr>
      <w:bookmarkStart w:id="65" w:name="bookmark84"/>
      <w:bookmarkStart w:id="66" w:name="bookmark85"/>
      <w:r w:rsidRPr="00625DCE">
        <w:t xml:space="preserve">Форма решения об отказе в предоставлении </w:t>
      </w:r>
      <w:r w:rsidRPr="00625DCE">
        <w:rPr>
          <w:lang w:val="ru-RU"/>
        </w:rPr>
        <w:t>м</w:t>
      </w:r>
      <w:proofErr w:type="spellStart"/>
      <w:r w:rsidRPr="00625DCE">
        <w:t>униципальной</w:t>
      </w:r>
      <w:proofErr w:type="spellEnd"/>
      <w:r w:rsidRPr="00625DCE">
        <w:t xml:space="preserve"> услуги (Оформляется на официальном бланке Организации)</w:t>
      </w:r>
      <w:bookmarkEnd w:id="65"/>
      <w:bookmarkEnd w:id="66"/>
    </w:p>
    <w:p w14:paraId="146EA17F" w14:textId="77777777" w:rsidR="00D6271D" w:rsidRPr="00625DCE" w:rsidRDefault="00D6271D" w:rsidP="00D6271D">
      <w:pPr>
        <w:pStyle w:val="3"/>
        <w:numPr>
          <w:ilvl w:val="0"/>
          <w:numId w:val="0"/>
        </w:numPr>
        <w:ind w:left="284"/>
        <w:jc w:val="center"/>
      </w:pPr>
    </w:p>
    <w:p w14:paraId="73363517" w14:textId="77777777" w:rsidR="00D6271D" w:rsidRPr="00625DCE" w:rsidRDefault="00D6271D" w:rsidP="00D6271D">
      <w:pPr>
        <w:pStyle w:val="3"/>
        <w:numPr>
          <w:ilvl w:val="0"/>
          <w:numId w:val="0"/>
        </w:numPr>
        <w:ind w:left="5103"/>
      </w:pPr>
      <w:r w:rsidRPr="00625DCE">
        <w:t>Кому:</w:t>
      </w:r>
    </w:p>
    <w:p w14:paraId="019F96CA" w14:textId="77777777" w:rsidR="00D6271D" w:rsidRPr="00625DCE" w:rsidRDefault="00D6271D" w:rsidP="00D6271D">
      <w:pPr>
        <w:pStyle w:val="3"/>
        <w:numPr>
          <w:ilvl w:val="0"/>
          <w:numId w:val="0"/>
        </w:numPr>
        <w:ind w:left="5103"/>
      </w:pPr>
      <w:r w:rsidRPr="00625DCE">
        <w:t>___________________________________________________________________________________________________________</w:t>
      </w:r>
    </w:p>
    <w:p w14:paraId="6268785B" w14:textId="77777777" w:rsidR="00D6271D" w:rsidRPr="00625DCE" w:rsidRDefault="00D6271D" w:rsidP="00D6271D">
      <w:pPr>
        <w:pStyle w:val="3"/>
        <w:numPr>
          <w:ilvl w:val="0"/>
          <w:numId w:val="0"/>
        </w:numPr>
        <w:ind w:left="5103"/>
        <w:rPr>
          <w:sz w:val="24"/>
          <w:szCs w:val="24"/>
        </w:rPr>
      </w:pPr>
      <w:r w:rsidRPr="00625DCE">
        <w:rPr>
          <w:sz w:val="24"/>
          <w:szCs w:val="24"/>
        </w:rPr>
        <w:t>(фамилия, имя, отчество физического лица)</w:t>
      </w:r>
    </w:p>
    <w:p w14:paraId="5CDE2502" w14:textId="77777777" w:rsidR="00D6271D" w:rsidRPr="00625DCE" w:rsidRDefault="00D6271D" w:rsidP="00D6271D">
      <w:pPr>
        <w:pStyle w:val="3"/>
        <w:numPr>
          <w:ilvl w:val="0"/>
          <w:numId w:val="0"/>
        </w:numPr>
        <w:jc w:val="center"/>
        <w:rPr>
          <w:b/>
          <w:lang w:val="ru-RU"/>
        </w:rPr>
      </w:pPr>
      <w:bookmarkStart w:id="67" w:name="bookmark86"/>
      <w:bookmarkStart w:id="68" w:name="bookmark87"/>
    </w:p>
    <w:p w14:paraId="513E9CE3" w14:textId="77777777" w:rsidR="00D6271D" w:rsidRPr="00625DCE" w:rsidRDefault="00D6271D" w:rsidP="00D6271D">
      <w:pPr>
        <w:pStyle w:val="3"/>
        <w:numPr>
          <w:ilvl w:val="0"/>
          <w:numId w:val="0"/>
        </w:numPr>
        <w:jc w:val="center"/>
        <w:rPr>
          <w:b/>
        </w:rPr>
      </w:pPr>
      <w:r w:rsidRPr="00625DCE">
        <w:rPr>
          <w:b/>
        </w:rPr>
        <w:t>РЕШЕНИЕ</w:t>
      </w:r>
      <w:bookmarkEnd w:id="67"/>
      <w:bookmarkEnd w:id="68"/>
    </w:p>
    <w:p w14:paraId="6A157E2A" w14:textId="77777777" w:rsidR="00D6271D" w:rsidRPr="00625DCE" w:rsidRDefault="00D6271D" w:rsidP="00D6271D">
      <w:pPr>
        <w:pStyle w:val="3"/>
        <w:numPr>
          <w:ilvl w:val="0"/>
          <w:numId w:val="0"/>
        </w:numPr>
        <w:jc w:val="center"/>
        <w:rPr>
          <w:b/>
        </w:rPr>
      </w:pPr>
      <w:bookmarkStart w:id="69" w:name="bookmark88"/>
      <w:bookmarkStart w:id="70" w:name="bookmark89"/>
      <w:r w:rsidRPr="00625DCE">
        <w:rPr>
          <w:b/>
        </w:rPr>
        <w:t xml:space="preserve">об отказе в предоставлении </w:t>
      </w:r>
      <w:r w:rsidRPr="00625DCE">
        <w:rPr>
          <w:b/>
          <w:lang w:val="ru-RU"/>
        </w:rPr>
        <w:t>м</w:t>
      </w:r>
      <w:proofErr w:type="spellStart"/>
      <w:r w:rsidRPr="00625DCE">
        <w:rPr>
          <w:b/>
        </w:rPr>
        <w:t>униципальной</w:t>
      </w:r>
      <w:proofErr w:type="spellEnd"/>
      <w:r w:rsidRPr="00625DCE">
        <w:rPr>
          <w:b/>
        </w:rPr>
        <w:t xml:space="preserve"> услуги</w:t>
      </w:r>
      <w:bookmarkEnd w:id="69"/>
      <w:bookmarkEnd w:id="70"/>
    </w:p>
    <w:p w14:paraId="5595F8F5" w14:textId="77777777" w:rsidR="00D6271D" w:rsidRPr="00625DCE" w:rsidRDefault="00D6271D" w:rsidP="00D6271D">
      <w:pPr>
        <w:pStyle w:val="3"/>
        <w:numPr>
          <w:ilvl w:val="0"/>
          <w:numId w:val="0"/>
        </w:numPr>
      </w:pPr>
    </w:p>
    <w:p w14:paraId="757CB7D3" w14:textId="77777777" w:rsidR="00D6271D" w:rsidRPr="00625DCE" w:rsidRDefault="00D6271D" w:rsidP="00D6271D">
      <w:pPr>
        <w:pStyle w:val="3"/>
        <w:numPr>
          <w:ilvl w:val="0"/>
          <w:numId w:val="0"/>
        </w:numPr>
        <w:ind w:firstLine="851"/>
        <w:rPr>
          <w:lang w:val="ru-RU"/>
        </w:rPr>
      </w:pPr>
      <w:r w:rsidRPr="00625DCE">
        <w:t xml:space="preserve">Организация приняла решение об отказе в предоставлении </w:t>
      </w:r>
      <w:r w:rsidRPr="00625DCE">
        <w:rPr>
          <w:lang w:val="ru-RU"/>
        </w:rPr>
        <w:t>м</w:t>
      </w:r>
      <w:proofErr w:type="spellStart"/>
      <w:r w:rsidRPr="00625DCE">
        <w:t>униципальной</w:t>
      </w:r>
      <w:proofErr w:type="spellEnd"/>
      <w:r w:rsidRPr="00625DCE">
        <w:t xml:space="preserve"> услуги «Запись на обучение по дополнительной образовательной программе»</w:t>
      </w:r>
      <w:r w:rsidRPr="00625DCE">
        <w:rPr>
          <w:lang w:val="ru-RU"/>
        </w:rPr>
        <w:t>:</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4394"/>
        <w:gridCol w:w="4820"/>
      </w:tblGrid>
      <w:tr w:rsidR="00D6271D" w:rsidRPr="00625DCE" w14:paraId="5F158A68" w14:textId="77777777" w:rsidTr="00D6271D">
        <w:tc>
          <w:tcPr>
            <w:tcW w:w="1384" w:type="dxa"/>
          </w:tcPr>
          <w:p w14:paraId="4CA51E46" w14:textId="77777777" w:rsidR="00D6271D" w:rsidRPr="00625DCE" w:rsidRDefault="00D6271D" w:rsidP="00D6271D">
            <w:pPr>
              <w:pStyle w:val="3"/>
              <w:numPr>
                <w:ilvl w:val="0"/>
                <w:numId w:val="0"/>
              </w:numPr>
              <w:rPr>
                <w:lang w:val="ru-RU" w:eastAsia="ru-RU"/>
              </w:rPr>
            </w:pPr>
            <w:r w:rsidRPr="00625DCE">
              <w:rPr>
                <w:lang w:val="ru-RU" w:eastAsia="ru-RU"/>
              </w:rPr>
              <w:t>№ пункта</w:t>
            </w:r>
          </w:p>
        </w:tc>
        <w:tc>
          <w:tcPr>
            <w:tcW w:w="4394" w:type="dxa"/>
          </w:tcPr>
          <w:p w14:paraId="758750BF" w14:textId="77777777" w:rsidR="00D6271D" w:rsidRPr="00625DCE" w:rsidRDefault="00D6271D" w:rsidP="00D6271D">
            <w:pPr>
              <w:pStyle w:val="3"/>
              <w:numPr>
                <w:ilvl w:val="0"/>
                <w:numId w:val="0"/>
              </w:numPr>
              <w:ind w:left="34"/>
              <w:jc w:val="left"/>
              <w:rPr>
                <w:lang w:val="ru-RU" w:eastAsia="ru-RU"/>
              </w:rPr>
            </w:pPr>
            <w:r w:rsidRPr="00625DCE">
              <w:rPr>
                <w:lang w:val="ru-RU" w:eastAsia="ru-RU"/>
              </w:rPr>
              <w:t>Наименование основания для отказа в соответствии с Административным регламентом</w:t>
            </w:r>
          </w:p>
        </w:tc>
        <w:tc>
          <w:tcPr>
            <w:tcW w:w="4820" w:type="dxa"/>
          </w:tcPr>
          <w:p w14:paraId="6331B01D" w14:textId="77777777" w:rsidR="00D6271D" w:rsidRPr="00625DCE" w:rsidRDefault="00D6271D" w:rsidP="00D6271D">
            <w:pPr>
              <w:pStyle w:val="3"/>
              <w:numPr>
                <w:ilvl w:val="0"/>
                <w:numId w:val="0"/>
              </w:numPr>
              <w:ind w:left="34" w:right="163"/>
              <w:rPr>
                <w:lang w:val="ru-RU" w:eastAsia="ru-RU"/>
              </w:rPr>
            </w:pPr>
            <w:r w:rsidRPr="00625DCE">
              <w:rPr>
                <w:lang w:val="ru-RU" w:eastAsia="ru-RU"/>
              </w:rPr>
              <w:t>Разъяснение причин отказа</w:t>
            </w:r>
          </w:p>
          <w:p w14:paraId="043E24C7" w14:textId="77777777" w:rsidR="00D6271D" w:rsidRPr="00625DCE" w:rsidRDefault="00D6271D" w:rsidP="00D6271D">
            <w:pPr>
              <w:pStyle w:val="3"/>
              <w:numPr>
                <w:ilvl w:val="0"/>
                <w:numId w:val="0"/>
              </w:numPr>
              <w:ind w:left="34" w:right="163"/>
              <w:rPr>
                <w:lang w:val="ru-RU" w:eastAsia="ru-RU"/>
              </w:rPr>
            </w:pPr>
            <w:r w:rsidRPr="00625DCE">
              <w:rPr>
                <w:lang w:val="ru-RU" w:eastAsia="ru-RU"/>
              </w:rPr>
              <w:t>в предоставлении муниципальной услуги</w:t>
            </w:r>
          </w:p>
        </w:tc>
      </w:tr>
      <w:tr w:rsidR="00D6271D" w:rsidRPr="00625DCE" w14:paraId="3628A4E3" w14:textId="77777777" w:rsidTr="00D6271D">
        <w:tc>
          <w:tcPr>
            <w:tcW w:w="1384" w:type="dxa"/>
            <w:vAlign w:val="center"/>
          </w:tcPr>
          <w:p w14:paraId="586BA6C0" w14:textId="77777777" w:rsidR="00D6271D" w:rsidRPr="00625DCE" w:rsidRDefault="00D6271D" w:rsidP="00D6271D">
            <w:pPr>
              <w:pStyle w:val="3"/>
              <w:numPr>
                <w:ilvl w:val="0"/>
                <w:numId w:val="0"/>
              </w:numPr>
              <w:rPr>
                <w:lang w:val="ru-RU" w:eastAsia="ru-RU"/>
              </w:rPr>
            </w:pPr>
            <w:r w:rsidRPr="00625DCE">
              <w:rPr>
                <w:lang w:val="ru-RU" w:eastAsia="ru-RU"/>
              </w:rPr>
              <w:t>1</w:t>
            </w:r>
          </w:p>
        </w:tc>
        <w:tc>
          <w:tcPr>
            <w:tcW w:w="4394" w:type="dxa"/>
            <w:vAlign w:val="center"/>
          </w:tcPr>
          <w:p w14:paraId="34E8EDF7" w14:textId="77777777" w:rsidR="00D6271D" w:rsidRPr="00625DCE" w:rsidRDefault="00D6271D" w:rsidP="00D6271D">
            <w:pPr>
              <w:pStyle w:val="3"/>
              <w:numPr>
                <w:ilvl w:val="0"/>
                <w:numId w:val="0"/>
              </w:numPr>
              <w:ind w:left="34"/>
              <w:rPr>
                <w:lang w:val="ru-RU" w:eastAsia="ru-RU"/>
              </w:rPr>
            </w:pPr>
            <w:r w:rsidRPr="00625DCE">
              <w:rPr>
                <w:lang w:val="ru-RU" w:eastAsia="ru-RU"/>
              </w:rPr>
              <w:t>2</w:t>
            </w:r>
          </w:p>
        </w:tc>
        <w:tc>
          <w:tcPr>
            <w:tcW w:w="4820" w:type="dxa"/>
          </w:tcPr>
          <w:p w14:paraId="66FDEAE1" w14:textId="77777777" w:rsidR="00D6271D" w:rsidRPr="00625DCE" w:rsidRDefault="00D6271D" w:rsidP="00D6271D">
            <w:pPr>
              <w:pStyle w:val="3"/>
              <w:numPr>
                <w:ilvl w:val="0"/>
                <w:numId w:val="0"/>
              </w:numPr>
              <w:ind w:left="34" w:right="163"/>
              <w:rPr>
                <w:lang w:val="ru-RU" w:eastAsia="ru-RU"/>
              </w:rPr>
            </w:pPr>
            <w:r w:rsidRPr="00625DCE">
              <w:rPr>
                <w:lang w:val="ru-RU" w:eastAsia="ru-RU"/>
              </w:rPr>
              <w:t>3</w:t>
            </w:r>
          </w:p>
        </w:tc>
      </w:tr>
      <w:tr w:rsidR="00D6271D" w:rsidRPr="00625DCE" w14:paraId="4277ACC4" w14:textId="77777777" w:rsidTr="00D6271D">
        <w:tc>
          <w:tcPr>
            <w:tcW w:w="1384" w:type="dxa"/>
          </w:tcPr>
          <w:p w14:paraId="504A6890" w14:textId="77777777" w:rsidR="00D6271D" w:rsidRPr="00625DCE" w:rsidRDefault="00D6271D" w:rsidP="00D6271D">
            <w:pPr>
              <w:pStyle w:val="3"/>
              <w:numPr>
                <w:ilvl w:val="0"/>
                <w:numId w:val="0"/>
              </w:numPr>
              <w:rPr>
                <w:lang w:val="ru-RU" w:eastAsia="ru-RU"/>
              </w:rPr>
            </w:pPr>
            <w:r w:rsidRPr="00625DCE">
              <w:rPr>
                <w:lang w:val="ru-RU" w:eastAsia="ru-RU"/>
              </w:rPr>
              <w:t>13.2.1.</w:t>
            </w:r>
          </w:p>
        </w:tc>
        <w:tc>
          <w:tcPr>
            <w:tcW w:w="4394" w:type="dxa"/>
          </w:tcPr>
          <w:p w14:paraId="519A3CD2" w14:textId="77777777" w:rsidR="00D6271D" w:rsidRPr="00625DCE" w:rsidRDefault="00D6271D" w:rsidP="00D6271D">
            <w:pPr>
              <w:pStyle w:val="3"/>
              <w:numPr>
                <w:ilvl w:val="0"/>
                <w:numId w:val="0"/>
              </w:numPr>
              <w:ind w:left="34"/>
              <w:rPr>
                <w:lang w:val="ru-RU" w:eastAsia="ru-RU"/>
              </w:rPr>
            </w:pPr>
            <w:r w:rsidRPr="00625DCE">
              <w:rPr>
                <w:lang w:val="ru-RU" w:eastAsia="ru-RU"/>
              </w:rPr>
              <w:t>Наличие противоречивых сведений в Запросе и приложенных к нему документах</w:t>
            </w:r>
          </w:p>
        </w:tc>
        <w:tc>
          <w:tcPr>
            <w:tcW w:w="4820" w:type="dxa"/>
            <w:vAlign w:val="bottom"/>
          </w:tcPr>
          <w:p w14:paraId="251C1C55" w14:textId="77777777" w:rsidR="00D6271D" w:rsidRPr="00625DCE" w:rsidRDefault="00D6271D" w:rsidP="00D6271D">
            <w:pPr>
              <w:pStyle w:val="3"/>
              <w:numPr>
                <w:ilvl w:val="0"/>
                <w:numId w:val="0"/>
              </w:numPr>
              <w:ind w:left="34" w:right="163"/>
              <w:rPr>
                <w:lang w:val="ru-RU" w:eastAsia="ru-RU"/>
              </w:rPr>
            </w:pPr>
            <w:r w:rsidRPr="00625DCE">
              <w:rPr>
                <w:lang w:val="ru-RU" w:eastAsia="ru-RU"/>
              </w:rPr>
              <w:t>Указать исчерпывающий перечень противоречий между Запросом и приложенными к нему документами</w:t>
            </w:r>
            <w:proofErr w:type="gramStart"/>
            <w:r w:rsidRPr="00625DCE">
              <w:rPr>
                <w:lang w:val="ru-RU" w:eastAsia="ru-RU"/>
              </w:rPr>
              <w:t xml:space="preserve"> Н</w:t>
            </w:r>
            <w:proofErr w:type="gramEnd"/>
            <w:r w:rsidRPr="00625DCE">
              <w:rPr>
                <w:lang w:val="ru-RU" w:eastAsia="ru-RU"/>
              </w:rPr>
              <w:t>апример, Запрос содержит сведения о 2008 годе рождения ребенка, а данные свидетельства о рождении - 2009. В этом случае необходимо указать: «Данные о дате рождения ребенка в Запросе и свидетельстве о рождении различаются»</w:t>
            </w:r>
          </w:p>
        </w:tc>
      </w:tr>
      <w:tr w:rsidR="00D6271D" w:rsidRPr="00625DCE" w14:paraId="705BCFCC" w14:textId="77777777" w:rsidTr="00D6271D">
        <w:tc>
          <w:tcPr>
            <w:tcW w:w="1384" w:type="dxa"/>
          </w:tcPr>
          <w:p w14:paraId="042BA469" w14:textId="77777777" w:rsidR="00D6271D" w:rsidRPr="00625DCE" w:rsidRDefault="00D6271D" w:rsidP="00D6271D">
            <w:pPr>
              <w:pStyle w:val="3"/>
              <w:numPr>
                <w:ilvl w:val="0"/>
                <w:numId w:val="0"/>
              </w:numPr>
              <w:rPr>
                <w:lang w:val="ru-RU" w:eastAsia="ru-RU"/>
              </w:rPr>
            </w:pPr>
            <w:r w:rsidRPr="00625DCE">
              <w:rPr>
                <w:lang w:val="ru-RU" w:eastAsia="ru-RU"/>
              </w:rPr>
              <w:t>13.2.2.</w:t>
            </w:r>
          </w:p>
        </w:tc>
        <w:tc>
          <w:tcPr>
            <w:tcW w:w="4394" w:type="dxa"/>
            <w:vAlign w:val="bottom"/>
          </w:tcPr>
          <w:p w14:paraId="194F1562" w14:textId="77777777" w:rsidR="00D6271D" w:rsidRPr="00625DCE" w:rsidRDefault="00D6271D" w:rsidP="00D6271D">
            <w:pPr>
              <w:pStyle w:val="3"/>
              <w:numPr>
                <w:ilvl w:val="0"/>
                <w:numId w:val="0"/>
              </w:numPr>
              <w:ind w:left="34"/>
              <w:rPr>
                <w:lang w:val="ru-RU" w:eastAsia="ru-RU"/>
              </w:rPr>
            </w:pPr>
            <w:r w:rsidRPr="00625DCE">
              <w:rPr>
                <w:lang w:val="ru-RU" w:eastAsia="ru-RU"/>
              </w:rPr>
              <w:t>Несоответствие категории Заявителя кругу лиц, указанных в подразделе 2 Административного регламента</w:t>
            </w:r>
          </w:p>
        </w:tc>
        <w:tc>
          <w:tcPr>
            <w:tcW w:w="4820" w:type="dxa"/>
          </w:tcPr>
          <w:p w14:paraId="09F3FDC9" w14:textId="77777777" w:rsidR="00D6271D" w:rsidRPr="00625DCE" w:rsidRDefault="00D6271D" w:rsidP="00D6271D">
            <w:pPr>
              <w:pStyle w:val="3"/>
              <w:numPr>
                <w:ilvl w:val="0"/>
                <w:numId w:val="0"/>
              </w:numPr>
              <w:ind w:left="34" w:right="163"/>
              <w:rPr>
                <w:lang w:val="ru-RU" w:eastAsia="ru-RU"/>
              </w:rPr>
            </w:pPr>
            <w:r w:rsidRPr="00625DCE">
              <w:rPr>
                <w:lang w:val="ru-RU" w:eastAsia="ru-RU"/>
              </w:rPr>
              <w:t>Указать основания такого вывода</w:t>
            </w:r>
          </w:p>
        </w:tc>
      </w:tr>
      <w:tr w:rsidR="00D6271D" w:rsidRPr="00625DCE" w14:paraId="4D92E145" w14:textId="77777777" w:rsidTr="00D6271D">
        <w:tc>
          <w:tcPr>
            <w:tcW w:w="1384" w:type="dxa"/>
          </w:tcPr>
          <w:p w14:paraId="0D3FC5C4" w14:textId="77777777" w:rsidR="00D6271D" w:rsidRPr="00625DCE" w:rsidRDefault="00D6271D" w:rsidP="00D6271D">
            <w:pPr>
              <w:pStyle w:val="3"/>
              <w:numPr>
                <w:ilvl w:val="0"/>
                <w:numId w:val="0"/>
              </w:numPr>
              <w:rPr>
                <w:lang w:val="ru-RU" w:eastAsia="ru-RU"/>
              </w:rPr>
            </w:pPr>
            <w:r w:rsidRPr="00625DCE">
              <w:rPr>
                <w:lang w:val="ru-RU" w:eastAsia="ru-RU"/>
              </w:rPr>
              <w:t>13.2.3.</w:t>
            </w:r>
          </w:p>
        </w:tc>
        <w:tc>
          <w:tcPr>
            <w:tcW w:w="4394" w:type="dxa"/>
          </w:tcPr>
          <w:p w14:paraId="62929F08" w14:textId="77777777" w:rsidR="00D6271D" w:rsidRPr="00625DCE" w:rsidRDefault="00D6271D" w:rsidP="00D6271D">
            <w:pPr>
              <w:pStyle w:val="3"/>
              <w:numPr>
                <w:ilvl w:val="0"/>
                <w:numId w:val="0"/>
              </w:numPr>
              <w:ind w:left="34"/>
              <w:rPr>
                <w:lang w:val="ru-RU" w:eastAsia="ru-RU"/>
              </w:rPr>
            </w:pPr>
            <w:r w:rsidRPr="00625DCE">
              <w:rPr>
                <w:lang w:val="ru-RU" w:eastAsia="ru-RU"/>
              </w:rPr>
              <w:t>Несоответствие документов, указанных в подразделе 10 Административного регламента, по форме или содержанию требованиям законодательства Российской Федерации</w:t>
            </w:r>
          </w:p>
        </w:tc>
        <w:tc>
          <w:tcPr>
            <w:tcW w:w="4820" w:type="dxa"/>
          </w:tcPr>
          <w:p w14:paraId="2DEBE3E7" w14:textId="77777777" w:rsidR="00D6271D" w:rsidRPr="00625DCE" w:rsidRDefault="00D6271D" w:rsidP="00D6271D">
            <w:pPr>
              <w:pStyle w:val="3"/>
              <w:numPr>
                <w:ilvl w:val="0"/>
                <w:numId w:val="0"/>
              </w:numPr>
              <w:ind w:left="34" w:right="163"/>
              <w:rPr>
                <w:lang w:val="ru-RU" w:eastAsia="ru-RU"/>
              </w:rPr>
            </w:pPr>
            <w:r w:rsidRPr="00625DCE">
              <w:rPr>
                <w:lang w:val="ru-RU" w:eastAsia="ru-RU"/>
              </w:rPr>
              <w:t>Указать исчерпывающий перечень документов и нарушений применительно к каждому документу</w:t>
            </w:r>
          </w:p>
        </w:tc>
      </w:tr>
      <w:tr w:rsidR="00D6271D" w:rsidRPr="00625DCE" w14:paraId="5381DAA9" w14:textId="77777777" w:rsidTr="00D6271D">
        <w:tc>
          <w:tcPr>
            <w:tcW w:w="1384" w:type="dxa"/>
          </w:tcPr>
          <w:p w14:paraId="16D8F16E" w14:textId="77777777" w:rsidR="00D6271D" w:rsidRPr="00625DCE" w:rsidRDefault="00D6271D" w:rsidP="00D6271D">
            <w:pPr>
              <w:pStyle w:val="3"/>
              <w:numPr>
                <w:ilvl w:val="0"/>
                <w:numId w:val="0"/>
              </w:numPr>
              <w:rPr>
                <w:lang w:val="ru-RU" w:eastAsia="ru-RU"/>
              </w:rPr>
            </w:pPr>
            <w:r w:rsidRPr="00625DCE">
              <w:rPr>
                <w:lang w:val="ru-RU" w:eastAsia="ru-RU"/>
              </w:rPr>
              <w:t>13.2.4.</w:t>
            </w:r>
          </w:p>
        </w:tc>
        <w:tc>
          <w:tcPr>
            <w:tcW w:w="4394" w:type="dxa"/>
          </w:tcPr>
          <w:p w14:paraId="1BB2C8E1" w14:textId="77777777" w:rsidR="00D6271D" w:rsidRPr="00625DCE" w:rsidRDefault="00D6271D" w:rsidP="00D6271D">
            <w:pPr>
              <w:pStyle w:val="3"/>
              <w:numPr>
                <w:ilvl w:val="0"/>
                <w:numId w:val="0"/>
              </w:numPr>
              <w:ind w:left="34"/>
              <w:rPr>
                <w:lang w:val="ru-RU" w:eastAsia="ru-RU"/>
              </w:rPr>
            </w:pPr>
            <w:r w:rsidRPr="00625DCE">
              <w:rPr>
                <w:lang w:val="ru-RU" w:eastAsia="ru-RU"/>
              </w:rPr>
              <w:t>Запрос подан лицом, не имеющим полномочий представлять интересы Заявителя</w:t>
            </w:r>
          </w:p>
        </w:tc>
        <w:tc>
          <w:tcPr>
            <w:tcW w:w="4820" w:type="dxa"/>
          </w:tcPr>
          <w:p w14:paraId="34D110E4" w14:textId="77777777" w:rsidR="00D6271D" w:rsidRPr="00625DCE" w:rsidRDefault="00D6271D" w:rsidP="00D6271D">
            <w:pPr>
              <w:pStyle w:val="3"/>
              <w:numPr>
                <w:ilvl w:val="0"/>
                <w:numId w:val="0"/>
              </w:numPr>
              <w:ind w:left="34" w:right="163"/>
              <w:rPr>
                <w:lang w:val="ru-RU" w:eastAsia="ru-RU"/>
              </w:rPr>
            </w:pPr>
            <w:r w:rsidRPr="00625DCE">
              <w:rPr>
                <w:lang w:val="ru-RU" w:eastAsia="ru-RU"/>
              </w:rPr>
              <w:t>Указать основания такого вывода</w:t>
            </w:r>
          </w:p>
        </w:tc>
      </w:tr>
      <w:tr w:rsidR="00D6271D" w:rsidRPr="00625DCE" w14:paraId="0F0708D4" w14:textId="77777777" w:rsidTr="00D6271D">
        <w:tc>
          <w:tcPr>
            <w:tcW w:w="1384" w:type="dxa"/>
          </w:tcPr>
          <w:p w14:paraId="37AE6B73" w14:textId="77777777" w:rsidR="00D6271D" w:rsidRPr="00625DCE" w:rsidRDefault="00D6271D" w:rsidP="00D6271D">
            <w:pPr>
              <w:pStyle w:val="3"/>
              <w:numPr>
                <w:ilvl w:val="0"/>
                <w:numId w:val="0"/>
              </w:numPr>
              <w:rPr>
                <w:lang w:val="ru-RU" w:eastAsia="ru-RU"/>
              </w:rPr>
            </w:pPr>
            <w:r w:rsidRPr="00625DCE">
              <w:rPr>
                <w:lang w:val="ru-RU" w:eastAsia="ru-RU"/>
              </w:rPr>
              <w:t>13.2.5.</w:t>
            </w:r>
          </w:p>
        </w:tc>
        <w:tc>
          <w:tcPr>
            <w:tcW w:w="4394" w:type="dxa"/>
          </w:tcPr>
          <w:p w14:paraId="395CDD64" w14:textId="77777777" w:rsidR="00D6271D" w:rsidRPr="00625DCE" w:rsidRDefault="00D6271D" w:rsidP="00D6271D">
            <w:pPr>
              <w:pStyle w:val="3"/>
              <w:numPr>
                <w:ilvl w:val="0"/>
                <w:numId w:val="0"/>
              </w:numPr>
              <w:ind w:left="34"/>
              <w:rPr>
                <w:lang w:val="ru-RU" w:eastAsia="ru-RU"/>
              </w:rPr>
            </w:pPr>
            <w:r w:rsidRPr="00625DCE">
              <w:rPr>
                <w:lang w:val="ru-RU" w:eastAsia="ru-RU"/>
              </w:rPr>
              <w:t>Отзыв Запроса по инициативе Заявителя</w:t>
            </w:r>
          </w:p>
        </w:tc>
        <w:tc>
          <w:tcPr>
            <w:tcW w:w="4820" w:type="dxa"/>
          </w:tcPr>
          <w:p w14:paraId="3AA60B29" w14:textId="77777777" w:rsidR="00D6271D" w:rsidRPr="00625DCE" w:rsidRDefault="00D6271D" w:rsidP="00D6271D">
            <w:pPr>
              <w:pStyle w:val="3"/>
              <w:numPr>
                <w:ilvl w:val="0"/>
                <w:numId w:val="0"/>
              </w:numPr>
              <w:ind w:left="34" w:right="163"/>
              <w:rPr>
                <w:lang w:val="ru-RU" w:eastAsia="ru-RU"/>
              </w:rPr>
            </w:pPr>
            <w:r w:rsidRPr="00625DCE">
              <w:rPr>
                <w:lang w:val="ru-RU" w:eastAsia="ru-RU"/>
              </w:rPr>
              <w:t>Указать реквизиты заявления об отказе от предоставления муниципальной услуги</w:t>
            </w:r>
          </w:p>
        </w:tc>
      </w:tr>
      <w:tr w:rsidR="00D6271D" w:rsidRPr="00625DCE" w14:paraId="3F9C9BCB" w14:textId="77777777" w:rsidTr="00D6271D">
        <w:tc>
          <w:tcPr>
            <w:tcW w:w="1384" w:type="dxa"/>
          </w:tcPr>
          <w:p w14:paraId="1BEA53D5" w14:textId="77777777" w:rsidR="00D6271D" w:rsidRPr="00625DCE" w:rsidRDefault="00D6271D" w:rsidP="00D6271D">
            <w:pPr>
              <w:pStyle w:val="3"/>
              <w:numPr>
                <w:ilvl w:val="0"/>
                <w:numId w:val="0"/>
              </w:numPr>
              <w:rPr>
                <w:lang w:val="ru-RU" w:eastAsia="ru-RU"/>
              </w:rPr>
            </w:pPr>
            <w:r w:rsidRPr="00625DCE">
              <w:rPr>
                <w:lang w:val="ru-RU" w:eastAsia="ru-RU"/>
              </w:rPr>
              <w:lastRenderedPageBreak/>
              <w:t>13.2.6.</w:t>
            </w:r>
          </w:p>
        </w:tc>
        <w:tc>
          <w:tcPr>
            <w:tcW w:w="4394" w:type="dxa"/>
            <w:vAlign w:val="bottom"/>
          </w:tcPr>
          <w:p w14:paraId="079EC94E" w14:textId="77777777" w:rsidR="00D6271D" w:rsidRPr="00625DCE" w:rsidRDefault="00D6271D" w:rsidP="00D6271D">
            <w:pPr>
              <w:pStyle w:val="3"/>
              <w:numPr>
                <w:ilvl w:val="0"/>
                <w:numId w:val="0"/>
              </w:numPr>
              <w:ind w:left="34"/>
              <w:rPr>
                <w:lang w:val="ru-RU" w:eastAsia="ru-RU"/>
              </w:rPr>
            </w:pPr>
            <w:r w:rsidRPr="00625DCE">
              <w:rPr>
                <w:lang w:val="ru-RU" w:eastAsia="ru-RU"/>
              </w:rPr>
              <w:t>Наличие медицинских противопоказаний для</w:t>
            </w:r>
            <w:r w:rsidRPr="00625DCE">
              <w:rPr>
                <w:lang w:val="ru-RU" w:eastAsia="ru-RU"/>
              </w:rPr>
              <w:tab/>
              <w:t>освоения программ по отдельным видам искусства, физической культуры и спорта</w:t>
            </w:r>
          </w:p>
        </w:tc>
        <w:tc>
          <w:tcPr>
            <w:tcW w:w="4820" w:type="dxa"/>
          </w:tcPr>
          <w:p w14:paraId="719D6E47" w14:textId="77777777" w:rsidR="00D6271D" w:rsidRPr="00625DCE" w:rsidRDefault="00D6271D" w:rsidP="00D6271D">
            <w:pPr>
              <w:pStyle w:val="3"/>
              <w:numPr>
                <w:ilvl w:val="0"/>
                <w:numId w:val="0"/>
              </w:numPr>
              <w:ind w:left="34" w:right="163"/>
              <w:rPr>
                <w:lang w:val="ru-RU" w:eastAsia="ru-RU"/>
              </w:rPr>
            </w:pPr>
            <w:r w:rsidRPr="00625DCE">
              <w:rPr>
                <w:lang w:val="ru-RU" w:eastAsia="ru-RU"/>
              </w:rPr>
              <w:t>Указать на перечень противопоказаний</w:t>
            </w:r>
          </w:p>
        </w:tc>
      </w:tr>
      <w:tr w:rsidR="00D6271D" w:rsidRPr="00625DCE" w14:paraId="5AE9E1AE" w14:textId="77777777" w:rsidTr="00D6271D">
        <w:tc>
          <w:tcPr>
            <w:tcW w:w="1384" w:type="dxa"/>
          </w:tcPr>
          <w:p w14:paraId="76119A47" w14:textId="77777777" w:rsidR="00D6271D" w:rsidRPr="00625DCE" w:rsidRDefault="00D6271D" w:rsidP="00D6271D">
            <w:pPr>
              <w:pStyle w:val="3"/>
              <w:numPr>
                <w:ilvl w:val="0"/>
                <w:numId w:val="0"/>
              </w:numPr>
              <w:rPr>
                <w:lang w:val="ru-RU" w:eastAsia="ru-RU"/>
              </w:rPr>
            </w:pPr>
            <w:r w:rsidRPr="00625DCE">
              <w:rPr>
                <w:lang w:val="ru-RU" w:eastAsia="ru-RU"/>
              </w:rPr>
              <w:t>13.2.7.</w:t>
            </w:r>
          </w:p>
        </w:tc>
        <w:tc>
          <w:tcPr>
            <w:tcW w:w="4394" w:type="dxa"/>
          </w:tcPr>
          <w:p w14:paraId="1C588656" w14:textId="77777777" w:rsidR="00D6271D" w:rsidRPr="00625DCE" w:rsidRDefault="00D6271D" w:rsidP="00D6271D">
            <w:pPr>
              <w:pStyle w:val="3"/>
              <w:numPr>
                <w:ilvl w:val="0"/>
                <w:numId w:val="0"/>
              </w:numPr>
              <w:ind w:left="34"/>
              <w:rPr>
                <w:lang w:val="ru-RU" w:eastAsia="ru-RU"/>
              </w:rPr>
            </w:pPr>
            <w:r w:rsidRPr="00625DCE">
              <w:rPr>
                <w:lang w:val="ru-RU" w:eastAsia="ru-RU"/>
              </w:rPr>
              <w:t>Отсутствие</w:t>
            </w:r>
            <w:r w:rsidRPr="00625DCE">
              <w:rPr>
                <w:lang w:val="ru-RU" w:eastAsia="ru-RU"/>
              </w:rPr>
              <w:tab/>
              <w:t>свободных мест в Организации</w:t>
            </w:r>
          </w:p>
        </w:tc>
        <w:tc>
          <w:tcPr>
            <w:tcW w:w="4820" w:type="dxa"/>
          </w:tcPr>
          <w:p w14:paraId="0B26647E" w14:textId="77777777" w:rsidR="00D6271D" w:rsidRPr="00625DCE" w:rsidRDefault="00D6271D" w:rsidP="00D6271D">
            <w:pPr>
              <w:pStyle w:val="3"/>
              <w:numPr>
                <w:ilvl w:val="0"/>
                <w:numId w:val="0"/>
              </w:numPr>
              <w:ind w:left="34" w:right="163"/>
              <w:rPr>
                <w:lang w:val="ru-RU" w:eastAsia="ru-RU"/>
              </w:rPr>
            </w:pPr>
          </w:p>
        </w:tc>
      </w:tr>
      <w:tr w:rsidR="00D6271D" w:rsidRPr="00625DCE" w14:paraId="20AF83AE" w14:textId="77777777" w:rsidTr="00D6271D">
        <w:tc>
          <w:tcPr>
            <w:tcW w:w="1384" w:type="dxa"/>
          </w:tcPr>
          <w:p w14:paraId="5983BAFC" w14:textId="77777777" w:rsidR="00D6271D" w:rsidRPr="00625DCE" w:rsidRDefault="00D6271D" w:rsidP="00D6271D">
            <w:pPr>
              <w:pStyle w:val="3"/>
              <w:numPr>
                <w:ilvl w:val="0"/>
                <w:numId w:val="0"/>
              </w:numPr>
              <w:rPr>
                <w:lang w:val="ru-RU" w:eastAsia="ru-RU"/>
              </w:rPr>
            </w:pPr>
            <w:r w:rsidRPr="00625DCE">
              <w:rPr>
                <w:lang w:val="ru-RU" w:eastAsia="ru-RU"/>
              </w:rPr>
              <w:t>13.2.8.</w:t>
            </w:r>
          </w:p>
        </w:tc>
        <w:tc>
          <w:tcPr>
            <w:tcW w:w="4394" w:type="dxa"/>
            <w:vAlign w:val="bottom"/>
          </w:tcPr>
          <w:p w14:paraId="2DA9292B" w14:textId="77777777" w:rsidR="00D6271D" w:rsidRPr="00625DCE" w:rsidRDefault="00D6271D" w:rsidP="00D6271D">
            <w:pPr>
              <w:pStyle w:val="3"/>
              <w:numPr>
                <w:ilvl w:val="0"/>
                <w:numId w:val="0"/>
              </w:numPr>
              <w:ind w:left="34"/>
              <w:rPr>
                <w:lang w:val="ru-RU" w:eastAsia="ru-RU"/>
              </w:rPr>
            </w:pPr>
            <w:r w:rsidRPr="00625DCE">
              <w:rPr>
                <w:lang w:val="ru-RU" w:eastAsia="ru-RU"/>
              </w:rPr>
              <w:t>Неявка в Организацию в течение 4 (Четырех) рабочих дней после получения</w:t>
            </w:r>
            <w:r w:rsidRPr="00625DCE">
              <w:rPr>
                <w:lang w:val="ru-RU" w:eastAsia="ru-RU"/>
              </w:rPr>
              <w:tab/>
              <w:t xml:space="preserve">уведомления о необходимости личного посещения для заключения договора об образовании или </w:t>
            </w:r>
            <w:proofErr w:type="spellStart"/>
            <w:r w:rsidRPr="00625DCE">
              <w:rPr>
                <w:lang w:val="ru-RU" w:eastAsia="ru-RU"/>
              </w:rPr>
              <w:t>неподписание</w:t>
            </w:r>
            <w:proofErr w:type="spellEnd"/>
            <w:r w:rsidRPr="00625DCE">
              <w:rPr>
                <w:lang w:val="ru-RU" w:eastAsia="ru-RU"/>
              </w:rPr>
              <w:t xml:space="preserve"> договора посредством функционала Личного кабинета ЕПГУ в течение 4 (Четырех) рабочих дней после получения уведомления</w:t>
            </w:r>
          </w:p>
        </w:tc>
        <w:tc>
          <w:tcPr>
            <w:tcW w:w="4820" w:type="dxa"/>
          </w:tcPr>
          <w:p w14:paraId="4D9D255F" w14:textId="77777777" w:rsidR="00D6271D" w:rsidRPr="00625DCE" w:rsidRDefault="00D6271D" w:rsidP="00D6271D">
            <w:pPr>
              <w:pStyle w:val="3"/>
              <w:numPr>
                <w:ilvl w:val="0"/>
                <w:numId w:val="0"/>
              </w:numPr>
              <w:ind w:left="34" w:right="163"/>
              <w:rPr>
                <w:lang w:val="ru-RU" w:eastAsia="ru-RU"/>
              </w:rPr>
            </w:pPr>
          </w:p>
        </w:tc>
      </w:tr>
      <w:tr w:rsidR="00D6271D" w:rsidRPr="00625DCE" w14:paraId="328DCC18" w14:textId="77777777" w:rsidTr="00D6271D">
        <w:tc>
          <w:tcPr>
            <w:tcW w:w="1384" w:type="dxa"/>
          </w:tcPr>
          <w:p w14:paraId="085B7FB5" w14:textId="77777777" w:rsidR="00D6271D" w:rsidRPr="00625DCE" w:rsidRDefault="00D6271D" w:rsidP="00D6271D">
            <w:pPr>
              <w:pStyle w:val="3"/>
              <w:numPr>
                <w:ilvl w:val="0"/>
                <w:numId w:val="0"/>
              </w:numPr>
              <w:rPr>
                <w:lang w:val="ru-RU" w:eastAsia="ru-RU"/>
              </w:rPr>
            </w:pPr>
            <w:r w:rsidRPr="00625DCE">
              <w:rPr>
                <w:lang w:val="ru-RU" w:eastAsia="ru-RU"/>
              </w:rPr>
              <w:t>13.2.10.</w:t>
            </w:r>
          </w:p>
        </w:tc>
        <w:tc>
          <w:tcPr>
            <w:tcW w:w="4394" w:type="dxa"/>
          </w:tcPr>
          <w:p w14:paraId="393EFFE5" w14:textId="77777777" w:rsidR="00D6271D" w:rsidRPr="00625DCE" w:rsidRDefault="00D6271D" w:rsidP="00D6271D">
            <w:pPr>
              <w:pStyle w:val="3"/>
              <w:numPr>
                <w:ilvl w:val="0"/>
                <w:numId w:val="0"/>
              </w:numPr>
              <w:ind w:left="34"/>
              <w:rPr>
                <w:lang w:val="ru-RU" w:eastAsia="ru-RU"/>
              </w:rPr>
            </w:pPr>
            <w:r w:rsidRPr="00625DCE">
              <w:rPr>
                <w:lang w:val="ru-RU" w:eastAsia="ru-RU"/>
              </w:rPr>
              <w:t>Неявка на прохождение вступительных (приемных) испытаний в Организацию</w:t>
            </w:r>
          </w:p>
        </w:tc>
        <w:tc>
          <w:tcPr>
            <w:tcW w:w="4820" w:type="dxa"/>
          </w:tcPr>
          <w:p w14:paraId="40EBD66C" w14:textId="77777777" w:rsidR="00D6271D" w:rsidRPr="00625DCE" w:rsidRDefault="00D6271D" w:rsidP="00D6271D">
            <w:pPr>
              <w:pStyle w:val="3"/>
              <w:numPr>
                <w:ilvl w:val="0"/>
                <w:numId w:val="0"/>
              </w:numPr>
              <w:ind w:left="34" w:right="163"/>
              <w:rPr>
                <w:lang w:val="ru-RU" w:eastAsia="ru-RU"/>
              </w:rPr>
            </w:pPr>
          </w:p>
        </w:tc>
      </w:tr>
      <w:tr w:rsidR="00D6271D" w:rsidRPr="00625DCE" w14:paraId="6124D801" w14:textId="77777777" w:rsidTr="00D6271D">
        <w:tc>
          <w:tcPr>
            <w:tcW w:w="1384" w:type="dxa"/>
          </w:tcPr>
          <w:p w14:paraId="04DB8CEA" w14:textId="77777777" w:rsidR="00D6271D" w:rsidRPr="00625DCE" w:rsidRDefault="00D6271D" w:rsidP="00D6271D">
            <w:pPr>
              <w:pStyle w:val="3"/>
              <w:numPr>
                <w:ilvl w:val="0"/>
                <w:numId w:val="0"/>
              </w:numPr>
              <w:rPr>
                <w:lang w:val="ru-RU" w:eastAsia="ru-RU"/>
              </w:rPr>
            </w:pPr>
            <w:r w:rsidRPr="00625DCE">
              <w:rPr>
                <w:lang w:val="ru-RU" w:eastAsia="ru-RU"/>
              </w:rPr>
              <w:t>13.2.11.</w:t>
            </w:r>
          </w:p>
        </w:tc>
        <w:tc>
          <w:tcPr>
            <w:tcW w:w="4394" w:type="dxa"/>
            <w:vAlign w:val="bottom"/>
          </w:tcPr>
          <w:p w14:paraId="75B99877" w14:textId="77777777" w:rsidR="00D6271D" w:rsidRPr="00625DCE" w:rsidRDefault="00D6271D" w:rsidP="00D6271D">
            <w:pPr>
              <w:pStyle w:val="3"/>
              <w:numPr>
                <w:ilvl w:val="0"/>
                <w:numId w:val="0"/>
              </w:numPr>
              <w:ind w:left="34"/>
              <w:rPr>
                <w:lang w:val="ru-RU" w:eastAsia="ru-RU"/>
              </w:rPr>
            </w:pPr>
            <w:r w:rsidRPr="00625DCE">
              <w:rPr>
                <w:lang w:val="ru-RU" w:eastAsia="ru-RU"/>
              </w:rPr>
              <w:t>Непредставление оригиналов документов, сведения о которых указаны Заявителем в электронной форме Запроса на ЕПГУ,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tc>
        <w:tc>
          <w:tcPr>
            <w:tcW w:w="4820" w:type="dxa"/>
          </w:tcPr>
          <w:p w14:paraId="6C1AF48E" w14:textId="77777777" w:rsidR="00D6271D" w:rsidRPr="00625DCE" w:rsidRDefault="00D6271D" w:rsidP="00D6271D">
            <w:pPr>
              <w:pStyle w:val="3"/>
              <w:numPr>
                <w:ilvl w:val="0"/>
                <w:numId w:val="0"/>
              </w:numPr>
              <w:ind w:left="34" w:right="163"/>
              <w:rPr>
                <w:lang w:val="ru-RU" w:eastAsia="ru-RU"/>
              </w:rPr>
            </w:pPr>
            <w:r w:rsidRPr="00625DCE">
              <w:rPr>
                <w:lang w:val="ru-RU" w:eastAsia="ru-RU"/>
              </w:rPr>
              <w:t>Указать на перечень непредставленных оригиналов документов</w:t>
            </w:r>
          </w:p>
        </w:tc>
      </w:tr>
      <w:tr w:rsidR="00D6271D" w:rsidRPr="00625DCE" w14:paraId="46054B67" w14:textId="77777777" w:rsidTr="00D6271D">
        <w:tc>
          <w:tcPr>
            <w:tcW w:w="1384" w:type="dxa"/>
          </w:tcPr>
          <w:p w14:paraId="5D7F9845" w14:textId="77777777" w:rsidR="00D6271D" w:rsidRPr="00625DCE" w:rsidRDefault="00D6271D" w:rsidP="00D6271D">
            <w:pPr>
              <w:pStyle w:val="3"/>
              <w:numPr>
                <w:ilvl w:val="0"/>
                <w:numId w:val="0"/>
              </w:numPr>
              <w:rPr>
                <w:lang w:val="ru-RU" w:eastAsia="ru-RU"/>
              </w:rPr>
            </w:pPr>
            <w:r w:rsidRPr="00625DCE">
              <w:rPr>
                <w:lang w:val="ru-RU" w:eastAsia="ru-RU"/>
              </w:rPr>
              <w:t>13.2.12.</w:t>
            </w:r>
          </w:p>
        </w:tc>
        <w:tc>
          <w:tcPr>
            <w:tcW w:w="4394" w:type="dxa"/>
          </w:tcPr>
          <w:p w14:paraId="03017D37" w14:textId="77777777" w:rsidR="00D6271D" w:rsidRPr="00625DCE" w:rsidRDefault="00D6271D" w:rsidP="00D6271D">
            <w:pPr>
              <w:pStyle w:val="3"/>
              <w:numPr>
                <w:ilvl w:val="0"/>
                <w:numId w:val="0"/>
              </w:numPr>
              <w:ind w:left="34"/>
              <w:rPr>
                <w:lang w:val="ru-RU" w:eastAsia="ru-RU"/>
              </w:rPr>
            </w:pPr>
            <w:r w:rsidRPr="00625DCE">
              <w:rPr>
                <w:lang w:val="ru-RU" w:eastAsia="ru-RU"/>
              </w:rPr>
              <w:t>Несоответствие оригиналов документов сведениям, указанным в Запросе или в электронной форме Запроса на ЕПГУ</w:t>
            </w:r>
          </w:p>
        </w:tc>
        <w:tc>
          <w:tcPr>
            <w:tcW w:w="4820" w:type="dxa"/>
            <w:vAlign w:val="bottom"/>
          </w:tcPr>
          <w:p w14:paraId="6B2D5AE7" w14:textId="77777777" w:rsidR="00D6271D" w:rsidRPr="00625DCE" w:rsidRDefault="00D6271D" w:rsidP="00D6271D">
            <w:pPr>
              <w:pStyle w:val="3"/>
              <w:numPr>
                <w:ilvl w:val="0"/>
                <w:numId w:val="0"/>
              </w:numPr>
              <w:ind w:left="34" w:right="163"/>
              <w:rPr>
                <w:lang w:val="ru-RU" w:eastAsia="ru-RU"/>
              </w:rPr>
            </w:pPr>
            <w:r w:rsidRPr="00625DCE">
              <w:rPr>
                <w:lang w:val="ru-RU" w:eastAsia="ru-RU"/>
              </w:rPr>
              <w:t xml:space="preserve">Указать исчерпывающий перечень противоречий между Запросом и оригиналами документов. Например, Запрос содержит сведения о номере свидетельства о рождении ребенка </w:t>
            </w:r>
            <w:r w:rsidRPr="00625DCE">
              <w:rPr>
                <w:lang w:val="en-US" w:eastAsia="ru-RU"/>
              </w:rPr>
              <w:t>III</w:t>
            </w:r>
            <w:r w:rsidRPr="00625DCE">
              <w:rPr>
                <w:lang w:val="ru-RU" w:eastAsia="ru-RU"/>
              </w:rPr>
              <w:t xml:space="preserve">-МЮ № 712901, а оригинал свидетельства о рождении - </w:t>
            </w:r>
            <w:r w:rsidRPr="00625DCE">
              <w:rPr>
                <w:lang w:val="en-US" w:eastAsia="ru-RU"/>
              </w:rPr>
              <w:t>III</w:t>
            </w:r>
            <w:r w:rsidRPr="00625DCE">
              <w:rPr>
                <w:lang w:val="ru-RU" w:eastAsia="ru-RU"/>
              </w:rPr>
              <w:t xml:space="preserve"> -МЮ № 562901. В этом случае необходимо указать: «Данные о серии (номере) свидетельства о рождении ребенка в Запросе и представленном оригинале документа различаются»</w:t>
            </w:r>
          </w:p>
        </w:tc>
      </w:tr>
      <w:tr w:rsidR="00D6271D" w:rsidRPr="00625DCE" w14:paraId="3F82AF49" w14:textId="77777777" w:rsidTr="00D6271D">
        <w:tc>
          <w:tcPr>
            <w:tcW w:w="1384" w:type="dxa"/>
          </w:tcPr>
          <w:p w14:paraId="542A8628" w14:textId="77777777" w:rsidR="00D6271D" w:rsidRPr="00625DCE" w:rsidRDefault="00D6271D" w:rsidP="00D6271D">
            <w:pPr>
              <w:pStyle w:val="3"/>
              <w:numPr>
                <w:ilvl w:val="0"/>
                <w:numId w:val="0"/>
              </w:numPr>
              <w:rPr>
                <w:lang w:val="ru-RU" w:eastAsia="ru-RU"/>
              </w:rPr>
            </w:pPr>
            <w:r w:rsidRPr="00625DCE">
              <w:rPr>
                <w:lang w:val="ru-RU" w:eastAsia="ru-RU"/>
              </w:rPr>
              <w:t>13.2.13.</w:t>
            </w:r>
          </w:p>
        </w:tc>
        <w:tc>
          <w:tcPr>
            <w:tcW w:w="4394" w:type="dxa"/>
          </w:tcPr>
          <w:p w14:paraId="7E69A144" w14:textId="77777777" w:rsidR="00D6271D" w:rsidRPr="00625DCE" w:rsidRDefault="00D6271D" w:rsidP="00D6271D">
            <w:pPr>
              <w:pStyle w:val="3"/>
              <w:numPr>
                <w:ilvl w:val="0"/>
                <w:numId w:val="0"/>
              </w:numPr>
              <w:rPr>
                <w:lang w:val="ru-RU" w:eastAsia="ru-RU"/>
              </w:rPr>
            </w:pPr>
            <w:r w:rsidRPr="00625DCE">
              <w:rPr>
                <w:lang w:val="ru-RU" w:eastAsia="ru-RU"/>
              </w:rPr>
              <w:t>Отрицательные результаты вступительных (приемных) испытаний</w:t>
            </w:r>
          </w:p>
        </w:tc>
        <w:tc>
          <w:tcPr>
            <w:tcW w:w="4820" w:type="dxa"/>
            <w:vAlign w:val="bottom"/>
          </w:tcPr>
          <w:p w14:paraId="355CADC2" w14:textId="77777777" w:rsidR="00D6271D" w:rsidRPr="00625DCE" w:rsidRDefault="00D6271D" w:rsidP="00D6271D">
            <w:pPr>
              <w:pStyle w:val="3"/>
              <w:numPr>
                <w:ilvl w:val="0"/>
                <w:numId w:val="0"/>
              </w:numPr>
              <w:ind w:left="34" w:right="163"/>
              <w:rPr>
                <w:lang w:val="ru-RU" w:eastAsia="ru-RU"/>
              </w:rPr>
            </w:pPr>
            <w:r w:rsidRPr="00625DCE">
              <w:rPr>
                <w:lang w:val="ru-RU" w:eastAsia="ru-RU"/>
              </w:rPr>
              <w:t xml:space="preserve">Указать, какие вступительные (приемные) испытания не пройдены с полученными результатами и </w:t>
            </w:r>
            <w:r w:rsidRPr="00625DCE">
              <w:rPr>
                <w:lang w:val="ru-RU" w:eastAsia="ru-RU"/>
              </w:rPr>
              <w:lastRenderedPageBreak/>
              <w:t xml:space="preserve">требуемыми показателями </w:t>
            </w:r>
          </w:p>
        </w:tc>
      </w:tr>
      <w:tr w:rsidR="00D6271D" w:rsidRPr="00625DCE" w14:paraId="552A6FBF" w14:textId="77777777" w:rsidTr="00D6271D">
        <w:tc>
          <w:tcPr>
            <w:tcW w:w="1384" w:type="dxa"/>
          </w:tcPr>
          <w:p w14:paraId="138B6C1F" w14:textId="77777777" w:rsidR="00D6271D" w:rsidRPr="00625DCE" w:rsidRDefault="00D6271D" w:rsidP="00D6271D">
            <w:pPr>
              <w:pStyle w:val="3"/>
              <w:numPr>
                <w:ilvl w:val="0"/>
                <w:numId w:val="0"/>
              </w:numPr>
              <w:rPr>
                <w:lang w:val="ru-RU" w:eastAsia="ru-RU"/>
              </w:rPr>
            </w:pPr>
            <w:r w:rsidRPr="00625DCE">
              <w:rPr>
                <w:lang w:val="ru-RU" w:eastAsia="ru-RU"/>
              </w:rPr>
              <w:lastRenderedPageBreak/>
              <w:t>13.2.14.</w:t>
            </w:r>
          </w:p>
        </w:tc>
        <w:tc>
          <w:tcPr>
            <w:tcW w:w="4394" w:type="dxa"/>
          </w:tcPr>
          <w:p w14:paraId="66BFAA9D" w14:textId="77777777" w:rsidR="00D6271D" w:rsidRPr="00625DCE" w:rsidRDefault="00D6271D" w:rsidP="00D6271D">
            <w:pPr>
              <w:pStyle w:val="3"/>
              <w:numPr>
                <w:ilvl w:val="0"/>
                <w:numId w:val="0"/>
              </w:numPr>
              <w:rPr>
                <w:lang w:val="ru-RU" w:eastAsia="ru-RU"/>
              </w:rPr>
            </w:pPr>
            <w:r w:rsidRPr="00625DCE">
              <w:rPr>
                <w:lang w:val="ru-RU" w:eastAsia="ru-RU"/>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820" w:type="dxa"/>
            <w:vAlign w:val="bottom"/>
          </w:tcPr>
          <w:p w14:paraId="62014291" w14:textId="77777777" w:rsidR="00D6271D" w:rsidRPr="00625DCE" w:rsidRDefault="00D6271D" w:rsidP="00D6271D">
            <w:pPr>
              <w:pStyle w:val="3"/>
              <w:numPr>
                <w:ilvl w:val="0"/>
                <w:numId w:val="0"/>
              </w:numPr>
              <w:rPr>
                <w:lang w:val="ru-RU" w:eastAsia="ru-RU"/>
              </w:rPr>
            </w:pPr>
            <w:r w:rsidRPr="00625DCE">
              <w:rPr>
                <w:lang w:val="ru-RU" w:eastAsia="ru-RU"/>
              </w:rPr>
              <w:t xml:space="preserve">Указать исчерпывающий перечень противоречий между документами, представленными Заявителем, и данными межведомственного взаимодействия. </w:t>
            </w:r>
          </w:p>
          <w:p w14:paraId="6563A657" w14:textId="77777777" w:rsidR="00D6271D" w:rsidRPr="00625DCE" w:rsidRDefault="00D6271D" w:rsidP="00D6271D">
            <w:pPr>
              <w:pStyle w:val="3"/>
              <w:numPr>
                <w:ilvl w:val="0"/>
                <w:numId w:val="0"/>
              </w:numPr>
              <w:rPr>
                <w:lang w:val="ru-RU" w:eastAsia="ru-RU"/>
              </w:rPr>
            </w:pPr>
            <w:r w:rsidRPr="00625DCE">
              <w:rPr>
                <w:lang w:val="ru-RU" w:eastAsia="ru-RU"/>
              </w:rPr>
              <w:t>Например, номер СНИЛС ребенка, полученный в порядке межведомственного информационного взаимодействия, не</w:t>
            </w:r>
          </w:p>
          <w:p w14:paraId="3AF14680" w14:textId="77777777" w:rsidR="00D6271D" w:rsidRPr="00625DCE" w:rsidRDefault="00D6271D" w:rsidP="00D6271D">
            <w:pPr>
              <w:pStyle w:val="3"/>
              <w:numPr>
                <w:ilvl w:val="0"/>
                <w:numId w:val="0"/>
              </w:numPr>
              <w:rPr>
                <w:lang w:val="ru-RU" w:eastAsia="ru-RU"/>
              </w:rPr>
            </w:pPr>
            <w:r w:rsidRPr="00625DCE">
              <w:rPr>
                <w:lang w:val="ru-RU" w:eastAsia="ru-RU"/>
              </w:rPr>
              <w:t xml:space="preserve">соответствует </w:t>
            </w:r>
            <w:proofErr w:type="gramStart"/>
            <w:r w:rsidRPr="00625DCE">
              <w:rPr>
                <w:lang w:val="ru-RU" w:eastAsia="ru-RU"/>
              </w:rPr>
              <w:t>представленному</w:t>
            </w:r>
            <w:proofErr w:type="gramEnd"/>
            <w:r w:rsidRPr="00625DCE">
              <w:rPr>
                <w:lang w:val="ru-RU" w:eastAsia="ru-RU"/>
              </w:rPr>
              <w:t xml:space="preserve"> Заявителем. В этом случае необходимо указать: «Данные о СНИЛС ребенка не соответствуют </w:t>
            </w:r>
            <w:proofErr w:type="gramStart"/>
            <w:r w:rsidRPr="00625DCE">
              <w:rPr>
                <w:lang w:val="ru-RU" w:eastAsia="ru-RU"/>
              </w:rPr>
              <w:t>полученным</w:t>
            </w:r>
            <w:proofErr w:type="gramEnd"/>
            <w:r w:rsidRPr="00625DCE">
              <w:rPr>
                <w:lang w:val="ru-RU" w:eastAsia="ru-RU"/>
              </w:rPr>
              <w:t xml:space="preserve"> в результате межведомственного информационного взаимодействия»</w:t>
            </w:r>
          </w:p>
        </w:tc>
      </w:tr>
    </w:tbl>
    <w:p w14:paraId="580DC4A8" w14:textId="77777777" w:rsidR="00D6271D" w:rsidRPr="00625DCE" w:rsidRDefault="00D6271D" w:rsidP="00D6271D">
      <w:pPr>
        <w:pStyle w:val="3"/>
        <w:numPr>
          <w:ilvl w:val="0"/>
          <w:numId w:val="0"/>
        </w:numPr>
        <w:ind w:firstLine="851"/>
      </w:pPr>
      <w:r w:rsidRPr="00625DCE">
        <w:t xml:space="preserve">Вы вправе повторно обратиться в Организацию с Запросом о предоставлении </w:t>
      </w:r>
      <w:r w:rsidRPr="00625DCE">
        <w:rPr>
          <w:lang w:val="ru-RU"/>
        </w:rPr>
        <w:t>муниципальной</w:t>
      </w:r>
      <w:r w:rsidRPr="00625DCE">
        <w:t xml:space="preserve"> услуги после устранения указанных оснований для отказа в предоставлении услуги.</w:t>
      </w:r>
    </w:p>
    <w:p w14:paraId="233E4BCE" w14:textId="77777777" w:rsidR="00D6271D" w:rsidRPr="00625DCE" w:rsidRDefault="00D6271D" w:rsidP="00D6271D">
      <w:pPr>
        <w:pStyle w:val="3"/>
        <w:numPr>
          <w:ilvl w:val="0"/>
          <w:numId w:val="0"/>
        </w:numPr>
        <w:ind w:firstLine="851"/>
      </w:pPr>
      <w:r w:rsidRPr="00625DCE">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14:paraId="27EEF175" w14:textId="77777777" w:rsidR="00D6271D" w:rsidRPr="00625DCE" w:rsidRDefault="00D6271D" w:rsidP="00D6271D">
      <w:pPr>
        <w:pStyle w:val="3"/>
        <w:numPr>
          <w:ilvl w:val="0"/>
          <w:numId w:val="0"/>
        </w:numPr>
        <w:ind w:firstLine="851"/>
      </w:pPr>
      <w:r w:rsidRPr="00625DCE">
        <w:t>Дополнительно информируем:</w:t>
      </w:r>
    </w:p>
    <w:p w14:paraId="14B1E442" w14:textId="77777777" w:rsidR="00D6271D" w:rsidRPr="00625DCE" w:rsidRDefault="00D6271D" w:rsidP="00D6271D">
      <w:pPr>
        <w:pStyle w:val="3"/>
        <w:numPr>
          <w:ilvl w:val="0"/>
          <w:numId w:val="0"/>
        </w:numPr>
      </w:pPr>
      <w:r w:rsidRPr="00625DCE">
        <w:t>________________________________________________________________________________________________________________________________________________________________________________________________________________________</w:t>
      </w:r>
    </w:p>
    <w:p w14:paraId="078E67C9" w14:textId="77777777" w:rsidR="00D6271D" w:rsidRPr="00625DCE" w:rsidRDefault="00D6271D" w:rsidP="00D6271D">
      <w:pPr>
        <w:pStyle w:val="3"/>
        <w:numPr>
          <w:ilvl w:val="0"/>
          <w:numId w:val="0"/>
        </w:numPr>
      </w:pPr>
      <w:r w:rsidRPr="00625DCE">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7D303925" w14:textId="77777777" w:rsidR="00D6271D" w:rsidRPr="00625DCE" w:rsidRDefault="00D6271D" w:rsidP="00D6271D">
      <w:pPr>
        <w:pStyle w:val="3"/>
        <w:numPr>
          <w:ilvl w:val="0"/>
          <w:numId w:val="0"/>
        </w:numPr>
      </w:pPr>
    </w:p>
    <w:p w14:paraId="3E0D4A4F" w14:textId="77777777" w:rsidR="00D6271D" w:rsidRPr="00625DCE" w:rsidRDefault="00D6271D" w:rsidP="00D6271D">
      <w:pPr>
        <w:pStyle w:val="3"/>
        <w:numPr>
          <w:ilvl w:val="0"/>
          <w:numId w:val="0"/>
        </w:numPr>
      </w:pPr>
      <w:r w:rsidRPr="00625DCE">
        <w:t>Уполномоченный работник Организации ____________________________________</w:t>
      </w:r>
    </w:p>
    <w:p w14:paraId="1EE89AEF" w14:textId="77777777" w:rsidR="00D6271D" w:rsidRPr="00625DCE" w:rsidRDefault="00D6271D" w:rsidP="00D6271D">
      <w:pPr>
        <w:pStyle w:val="3"/>
        <w:numPr>
          <w:ilvl w:val="0"/>
          <w:numId w:val="0"/>
        </w:numPr>
      </w:pPr>
      <w:r w:rsidRPr="00625DCE">
        <w:tab/>
      </w:r>
      <w:r w:rsidRPr="00625DCE">
        <w:tab/>
      </w:r>
      <w:r w:rsidRPr="00625DCE">
        <w:tab/>
      </w:r>
      <w:r w:rsidRPr="00625DCE">
        <w:tab/>
      </w:r>
      <w:r w:rsidRPr="00625DCE">
        <w:tab/>
      </w:r>
      <w:r w:rsidRPr="00625DCE">
        <w:tab/>
      </w:r>
      <w:r w:rsidRPr="00625DCE">
        <w:tab/>
      </w:r>
      <w:r w:rsidRPr="00625DCE">
        <w:tab/>
        <w:t>(подпись, фамилия, инициалы)</w:t>
      </w:r>
    </w:p>
    <w:p w14:paraId="5C8C7B52" w14:textId="77777777" w:rsidR="00D6271D" w:rsidRPr="00625DCE" w:rsidRDefault="00D6271D" w:rsidP="00D6271D">
      <w:pPr>
        <w:pStyle w:val="3"/>
        <w:numPr>
          <w:ilvl w:val="0"/>
          <w:numId w:val="0"/>
        </w:numPr>
      </w:pPr>
    </w:p>
    <w:p w14:paraId="1463D0FC" w14:textId="77777777" w:rsidR="00D6271D" w:rsidRPr="00976276" w:rsidRDefault="00D6271D" w:rsidP="00D6271D">
      <w:pPr>
        <w:pStyle w:val="3"/>
        <w:numPr>
          <w:ilvl w:val="0"/>
          <w:numId w:val="0"/>
        </w:numPr>
      </w:pPr>
      <w:r w:rsidRPr="00625DCE">
        <w:t>«_____» _____________20____ г.</w:t>
      </w:r>
    </w:p>
    <w:p w14:paraId="5454FF01" w14:textId="77777777" w:rsidR="00D6271D" w:rsidRDefault="00D6271D" w:rsidP="00D6271D">
      <w:pPr>
        <w:pStyle w:val="3"/>
        <w:numPr>
          <w:ilvl w:val="0"/>
          <w:numId w:val="0"/>
        </w:numPr>
        <w:ind w:left="284"/>
      </w:pPr>
    </w:p>
    <w:p w14:paraId="5BC7B0B0" w14:textId="77777777" w:rsidR="00D6271D" w:rsidRPr="00382805" w:rsidRDefault="00D6271D" w:rsidP="00D6271D">
      <w:pPr>
        <w:pStyle w:val="21"/>
        <w:ind w:left="5103"/>
        <w:jc w:val="right"/>
        <w:rPr>
          <w:b w:val="0"/>
        </w:rPr>
      </w:pPr>
      <w:r>
        <w:br w:type="page"/>
      </w:r>
      <w:bookmarkStart w:id="71" w:name="_Toc88216582"/>
      <w:r w:rsidRPr="00382805">
        <w:rPr>
          <w:b w:val="0"/>
        </w:rPr>
        <w:lastRenderedPageBreak/>
        <w:t>Приложение № 4</w:t>
      </w:r>
      <w:bookmarkEnd w:id="71"/>
    </w:p>
    <w:p w14:paraId="1A5F8906" w14:textId="427C635F" w:rsidR="00D6271D" w:rsidRPr="00D6271D" w:rsidRDefault="00D6271D" w:rsidP="00D6271D">
      <w:pPr>
        <w:pStyle w:val="21"/>
        <w:ind w:left="5103"/>
        <w:jc w:val="left"/>
        <w:rPr>
          <w:b w:val="0"/>
          <w:lang w:val="ru-RU"/>
        </w:rPr>
      </w:pPr>
      <w:r>
        <w:rPr>
          <w:b w:val="0"/>
          <w:lang w:val="ru-RU"/>
        </w:rPr>
        <w:t xml:space="preserve"> </w:t>
      </w:r>
    </w:p>
    <w:p w14:paraId="5E18701D" w14:textId="77777777" w:rsidR="00D6271D" w:rsidRDefault="00D6271D" w:rsidP="00D6271D">
      <w:pPr>
        <w:pStyle w:val="3"/>
        <w:numPr>
          <w:ilvl w:val="0"/>
          <w:numId w:val="0"/>
        </w:numPr>
        <w:ind w:left="284"/>
      </w:pPr>
      <w:bookmarkStart w:id="72" w:name="bookmark90"/>
      <w:bookmarkStart w:id="73" w:name="bookmark91"/>
    </w:p>
    <w:p w14:paraId="6A91E691" w14:textId="77777777" w:rsidR="00D6271D" w:rsidRPr="00D6271D" w:rsidRDefault="00D6271D" w:rsidP="00D6271D">
      <w:pPr>
        <w:pStyle w:val="3"/>
        <w:numPr>
          <w:ilvl w:val="0"/>
          <w:numId w:val="0"/>
        </w:numPr>
        <w:ind w:left="284"/>
        <w:jc w:val="center"/>
        <w:rPr>
          <w:b/>
        </w:rPr>
      </w:pPr>
      <w:r w:rsidRPr="00D6271D">
        <w:rPr>
          <w:b/>
        </w:rPr>
        <w:t xml:space="preserve">Форма решения об отказе в приеме документов, необходимых для предоставления </w:t>
      </w:r>
      <w:r w:rsidRPr="00D6271D">
        <w:rPr>
          <w:b/>
          <w:lang w:val="ru-RU"/>
        </w:rPr>
        <w:t>м</w:t>
      </w:r>
      <w:proofErr w:type="spellStart"/>
      <w:r w:rsidRPr="00D6271D">
        <w:rPr>
          <w:b/>
        </w:rPr>
        <w:t>униципальной</w:t>
      </w:r>
      <w:proofErr w:type="spellEnd"/>
      <w:r w:rsidRPr="00D6271D">
        <w:rPr>
          <w:b/>
        </w:rPr>
        <w:t xml:space="preserve"> услуги</w:t>
      </w:r>
      <w:bookmarkEnd w:id="72"/>
      <w:bookmarkEnd w:id="73"/>
    </w:p>
    <w:p w14:paraId="7A47474D" w14:textId="77777777" w:rsidR="00D6271D" w:rsidRPr="00D6271D" w:rsidRDefault="00D6271D" w:rsidP="00D6271D">
      <w:pPr>
        <w:pStyle w:val="3"/>
        <w:numPr>
          <w:ilvl w:val="0"/>
          <w:numId w:val="0"/>
        </w:numPr>
        <w:ind w:left="284"/>
        <w:jc w:val="center"/>
        <w:rPr>
          <w:b/>
        </w:rPr>
      </w:pPr>
      <w:r w:rsidRPr="00D6271D">
        <w:rPr>
          <w:b/>
        </w:rPr>
        <w:t>(Оформляется на официальном бланке Организации)</w:t>
      </w:r>
    </w:p>
    <w:p w14:paraId="1B875421" w14:textId="77777777" w:rsidR="00D6271D" w:rsidRPr="00D6271D" w:rsidRDefault="00D6271D" w:rsidP="00D6271D">
      <w:pPr>
        <w:pStyle w:val="3"/>
        <w:numPr>
          <w:ilvl w:val="0"/>
          <w:numId w:val="0"/>
        </w:numPr>
        <w:ind w:left="284"/>
      </w:pPr>
    </w:p>
    <w:p w14:paraId="31B332E8" w14:textId="77777777" w:rsidR="00D6271D" w:rsidRPr="00D6271D" w:rsidRDefault="00D6271D" w:rsidP="00D6271D">
      <w:pPr>
        <w:pStyle w:val="3"/>
        <w:numPr>
          <w:ilvl w:val="0"/>
          <w:numId w:val="0"/>
        </w:numPr>
        <w:ind w:left="5103"/>
      </w:pPr>
      <w:r w:rsidRPr="00D6271D">
        <w:t>Кому:</w:t>
      </w:r>
    </w:p>
    <w:p w14:paraId="42B4BB9B" w14:textId="77777777" w:rsidR="00D6271D" w:rsidRPr="00D6271D" w:rsidRDefault="00D6271D" w:rsidP="00D6271D">
      <w:pPr>
        <w:pStyle w:val="3"/>
        <w:numPr>
          <w:ilvl w:val="0"/>
          <w:numId w:val="0"/>
        </w:numPr>
        <w:ind w:left="5103"/>
      </w:pPr>
      <w:r w:rsidRPr="00D6271D">
        <w:t>________________________________________________________________________</w:t>
      </w:r>
    </w:p>
    <w:p w14:paraId="2A8E1488" w14:textId="77777777" w:rsidR="00D6271D" w:rsidRPr="00D6271D" w:rsidRDefault="00D6271D" w:rsidP="00D6271D">
      <w:pPr>
        <w:pStyle w:val="3"/>
        <w:numPr>
          <w:ilvl w:val="0"/>
          <w:numId w:val="0"/>
        </w:numPr>
        <w:ind w:left="5103"/>
      </w:pPr>
      <w:r w:rsidRPr="00D6271D">
        <w:t>(фамилия, имя, отчество физического лица)</w:t>
      </w:r>
    </w:p>
    <w:p w14:paraId="27B67C7A" w14:textId="77777777" w:rsidR="00D6271D" w:rsidRPr="00D6271D" w:rsidRDefault="00D6271D" w:rsidP="00D6271D">
      <w:pPr>
        <w:pStyle w:val="3"/>
        <w:numPr>
          <w:ilvl w:val="0"/>
          <w:numId w:val="0"/>
        </w:numPr>
        <w:ind w:left="284"/>
        <w:jc w:val="center"/>
        <w:rPr>
          <w:b/>
          <w:lang w:val="ru-RU"/>
        </w:rPr>
      </w:pPr>
    </w:p>
    <w:p w14:paraId="1ED20A59" w14:textId="77777777" w:rsidR="00D6271D" w:rsidRPr="00D6271D" w:rsidRDefault="00D6271D" w:rsidP="00D6271D">
      <w:pPr>
        <w:pStyle w:val="3"/>
        <w:numPr>
          <w:ilvl w:val="0"/>
          <w:numId w:val="0"/>
        </w:numPr>
        <w:ind w:left="284"/>
        <w:jc w:val="center"/>
        <w:rPr>
          <w:b/>
        </w:rPr>
      </w:pPr>
      <w:r w:rsidRPr="00D6271D">
        <w:rPr>
          <w:b/>
        </w:rPr>
        <w:t>РЕШЕНИЕ</w:t>
      </w:r>
    </w:p>
    <w:p w14:paraId="7AE3AA62" w14:textId="77777777" w:rsidR="00D6271D" w:rsidRPr="00D6271D" w:rsidRDefault="00D6271D" w:rsidP="00D6271D">
      <w:pPr>
        <w:pStyle w:val="3"/>
        <w:numPr>
          <w:ilvl w:val="0"/>
          <w:numId w:val="0"/>
        </w:numPr>
        <w:ind w:left="284"/>
        <w:jc w:val="center"/>
        <w:rPr>
          <w:b/>
          <w:lang w:val="ru-RU"/>
        </w:rPr>
      </w:pPr>
      <w:r w:rsidRPr="00D6271D">
        <w:rPr>
          <w:b/>
        </w:rPr>
        <w:t xml:space="preserve">об отказе в приеме документов, необходимых для предоставления </w:t>
      </w:r>
      <w:r w:rsidRPr="00D6271D">
        <w:rPr>
          <w:b/>
          <w:lang w:val="ru-RU"/>
        </w:rPr>
        <w:t>м</w:t>
      </w:r>
      <w:proofErr w:type="spellStart"/>
      <w:r w:rsidRPr="00D6271D">
        <w:rPr>
          <w:b/>
        </w:rPr>
        <w:t>униципальной</w:t>
      </w:r>
      <w:proofErr w:type="spellEnd"/>
      <w:r w:rsidRPr="00D6271D">
        <w:rPr>
          <w:b/>
        </w:rPr>
        <w:t xml:space="preserve"> услуги «Запись на обучение по дополнительной образовательной программе»</w:t>
      </w:r>
    </w:p>
    <w:p w14:paraId="0B0C5855" w14:textId="77777777" w:rsidR="00D6271D" w:rsidRPr="00D6271D" w:rsidRDefault="00D6271D" w:rsidP="00D6271D">
      <w:pPr>
        <w:pStyle w:val="3"/>
        <w:numPr>
          <w:ilvl w:val="0"/>
          <w:numId w:val="0"/>
        </w:numPr>
        <w:ind w:left="284"/>
        <w:jc w:val="center"/>
        <w:rPr>
          <w:lang w:val="ru-RU"/>
        </w:rPr>
      </w:pPr>
    </w:p>
    <w:p w14:paraId="73A5698D" w14:textId="77777777" w:rsidR="00D6271D" w:rsidRPr="00D6271D" w:rsidRDefault="00D6271D" w:rsidP="00D6271D">
      <w:pPr>
        <w:pStyle w:val="3"/>
        <w:numPr>
          <w:ilvl w:val="0"/>
          <w:numId w:val="0"/>
        </w:numPr>
        <w:ind w:firstLine="709"/>
      </w:pPr>
      <w:r w:rsidRPr="00D6271D">
        <w:t xml:space="preserve">В приеме документов, необходимых для предоставления </w:t>
      </w:r>
      <w:r w:rsidRPr="00D6271D">
        <w:rPr>
          <w:lang w:val="ru-RU"/>
        </w:rPr>
        <w:t>м</w:t>
      </w:r>
      <w:proofErr w:type="spellStart"/>
      <w:r w:rsidRPr="00D6271D">
        <w:t>униципальной</w:t>
      </w:r>
      <w:proofErr w:type="spellEnd"/>
      <w:r w:rsidRPr="00D6271D">
        <w:t xml:space="preserve"> услуги «Запись на обучение по дополнительной образовательной программе», Вам отказано по следующим основаниям:</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4394"/>
        <w:gridCol w:w="4678"/>
      </w:tblGrid>
      <w:tr w:rsidR="00D6271D" w:rsidRPr="00D6271D" w14:paraId="1ED567AE" w14:textId="77777777" w:rsidTr="00D6271D">
        <w:tc>
          <w:tcPr>
            <w:tcW w:w="1384" w:type="dxa"/>
          </w:tcPr>
          <w:p w14:paraId="2BCF3AAA" w14:textId="77777777" w:rsidR="00D6271D" w:rsidRPr="00D6271D" w:rsidRDefault="00D6271D" w:rsidP="00D6271D">
            <w:pPr>
              <w:pStyle w:val="3"/>
              <w:numPr>
                <w:ilvl w:val="0"/>
                <w:numId w:val="0"/>
              </w:numPr>
              <w:rPr>
                <w:lang w:val="ru-RU" w:eastAsia="ru-RU"/>
              </w:rPr>
            </w:pPr>
            <w:r w:rsidRPr="00D6271D">
              <w:rPr>
                <w:lang w:val="ru-RU" w:eastAsia="ru-RU"/>
              </w:rPr>
              <w:t>№ пункта</w:t>
            </w:r>
          </w:p>
        </w:tc>
        <w:tc>
          <w:tcPr>
            <w:tcW w:w="4394" w:type="dxa"/>
            <w:vAlign w:val="bottom"/>
          </w:tcPr>
          <w:p w14:paraId="480A49B9" w14:textId="77777777" w:rsidR="00D6271D" w:rsidRPr="00D6271D" w:rsidRDefault="00D6271D" w:rsidP="00D6271D">
            <w:pPr>
              <w:pStyle w:val="3"/>
              <w:numPr>
                <w:ilvl w:val="0"/>
                <w:numId w:val="0"/>
              </w:numPr>
              <w:jc w:val="left"/>
              <w:rPr>
                <w:lang w:val="ru-RU" w:eastAsia="ru-RU"/>
              </w:rPr>
            </w:pPr>
            <w:r w:rsidRPr="00D6271D">
              <w:rPr>
                <w:lang w:val="ru-RU" w:eastAsia="ru-RU"/>
              </w:rPr>
              <w:t>Наименование основания для отказа в соответствии с Административным регламентом</w:t>
            </w:r>
          </w:p>
        </w:tc>
        <w:tc>
          <w:tcPr>
            <w:tcW w:w="4678" w:type="dxa"/>
          </w:tcPr>
          <w:p w14:paraId="4DBB205D" w14:textId="77777777" w:rsidR="00D6271D" w:rsidRPr="00D6271D" w:rsidRDefault="00D6271D" w:rsidP="00D6271D">
            <w:pPr>
              <w:pStyle w:val="3"/>
              <w:numPr>
                <w:ilvl w:val="0"/>
                <w:numId w:val="0"/>
              </w:numPr>
              <w:jc w:val="left"/>
              <w:rPr>
                <w:lang w:val="ru-RU" w:eastAsia="ru-RU"/>
              </w:rPr>
            </w:pPr>
            <w:r w:rsidRPr="00D6271D">
              <w:rPr>
                <w:lang w:val="ru-RU" w:eastAsia="ru-RU"/>
              </w:rPr>
              <w:t>Разъяснение причин отказа в приеме документов</w:t>
            </w:r>
          </w:p>
        </w:tc>
      </w:tr>
      <w:tr w:rsidR="00D6271D" w:rsidRPr="00D6271D" w14:paraId="01BBEA9B" w14:textId="77777777" w:rsidTr="00D6271D">
        <w:tc>
          <w:tcPr>
            <w:tcW w:w="1384" w:type="dxa"/>
          </w:tcPr>
          <w:p w14:paraId="7BF73428" w14:textId="77777777" w:rsidR="00D6271D" w:rsidRPr="00D6271D" w:rsidRDefault="00D6271D" w:rsidP="00D6271D">
            <w:pPr>
              <w:pStyle w:val="3"/>
              <w:numPr>
                <w:ilvl w:val="0"/>
                <w:numId w:val="0"/>
              </w:numPr>
              <w:rPr>
                <w:lang w:val="ru-RU" w:eastAsia="ru-RU"/>
              </w:rPr>
            </w:pPr>
            <w:r w:rsidRPr="00D6271D">
              <w:rPr>
                <w:lang w:val="ru-RU" w:eastAsia="ru-RU"/>
              </w:rPr>
              <w:t>1</w:t>
            </w:r>
          </w:p>
        </w:tc>
        <w:tc>
          <w:tcPr>
            <w:tcW w:w="4394" w:type="dxa"/>
          </w:tcPr>
          <w:p w14:paraId="5598DA57" w14:textId="77777777" w:rsidR="00D6271D" w:rsidRPr="00D6271D" w:rsidRDefault="00D6271D" w:rsidP="00D6271D">
            <w:pPr>
              <w:pStyle w:val="3"/>
              <w:numPr>
                <w:ilvl w:val="0"/>
                <w:numId w:val="0"/>
              </w:numPr>
              <w:jc w:val="left"/>
              <w:rPr>
                <w:lang w:val="ru-RU" w:eastAsia="ru-RU"/>
              </w:rPr>
            </w:pPr>
            <w:r w:rsidRPr="00D6271D">
              <w:rPr>
                <w:lang w:val="ru-RU" w:eastAsia="ru-RU"/>
              </w:rPr>
              <w:t>2</w:t>
            </w:r>
          </w:p>
        </w:tc>
        <w:tc>
          <w:tcPr>
            <w:tcW w:w="4678" w:type="dxa"/>
          </w:tcPr>
          <w:p w14:paraId="63FD2687" w14:textId="77777777" w:rsidR="00D6271D" w:rsidRPr="00D6271D" w:rsidRDefault="00D6271D" w:rsidP="00D6271D">
            <w:pPr>
              <w:pStyle w:val="3"/>
              <w:numPr>
                <w:ilvl w:val="0"/>
                <w:numId w:val="0"/>
              </w:numPr>
              <w:jc w:val="left"/>
              <w:rPr>
                <w:lang w:val="ru-RU" w:eastAsia="ru-RU"/>
              </w:rPr>
            </w:pPr>
            <w:r w:rsidRPr="00D6271D">
              <w:rPr>
                <w:lang w:val="ru-RU" w:eastAsia="ru-RU"/>
              </w:rPr>
              <w:t>3</w:t>
            </w:r>
          </w:p>
        </w:tc>
      </w:tr>
      <w:tr w:rsidR="00D6271D" w:rsidRPr="00D6271D" w14:paraId="4E6A96A9" w14:textId="77777777" w:rsidTr="00D6271D">
        <w:tc>
          <w:tcPr>
            <w:tcW w:w="1384" w:type="dxa"/>
            <w:vAlign w:val="center"/>
          </w:tcPr>
          <w:p w14:paraId="2123DC74" w14:textId="77777777" w:rsidR="00D6271D" w:rsidRPr="00D6271D" w:rsidRDefault="00D6271D" w:rsidP="00D6271D">
            <w:pPr>
              <w:pStyle w:val="3"/>
              <w:numPr>
                <w:ilvl w:val="0"/>
                <w:numId w:val="0"/>
              </w:numPr>
              <w:rPr>
                <w:lang w:val="ru-RU" w:eastAsia="ru-RU"/>
              </w:rPr>
            </w:pPr>
            <w:r w:rsidRPr="00D6271D">
              <w:rPr>
                <w:lang w:val="ru-RU" w:eastAsia="ru-RU"/>
              </w:rPr>
              <w:t>12.1.1.</w:t>
            </w:r>
          </w:p>
        </w:tc>
        <w:tc>
          <w:tcPr>
            <w:tcW w:w="4394" w:type="dxa"/>
          </w:tcPr>
          <w:p w14:paraId="77CD250F" w14:textId="77777777" w:rsidR="00D6271D" w:rsidRPr="00D6271D" w:rsidRDefault="00D6271D" w:rsidP="00D6271D">
            <w:pPr>
              <w:pStyle w:val="3"/>
              <w:numPr>
                <w:ilvl w:val="0"/>
                <w:numId w:val="0"/>
              </w:numPr>
              <w:ind w:left="23" w:right="69"/>
              <w:jc w:val="left"/>
              <w:rPr>
                <w:lang w:val="ru-RU" w:eastAsia="ru-RU"/>
              </w:rPr>
            </w:pPr>
            <w:r w:rsidRPr="00D6271D">
              <w:rPr>
                <w:lang w:val="ru-RU" w:eastAsia="ru-RU"/>
              </w:rPr>
              <w:t>Запрос направлен адресату не по принадлежности</w:t>
            </w:r>
          </w:p>
        </w:tc>
        <w:tc>
          <w:tcPr>
            <w:tcW w:w="4678" w:type="dxa"/>
            <w:vAlign w:val="bottom"/>
          </w:tcPr>
          <w:p w14:paraId="141395E8" w14:textId="77777777" w:rsidR="00D6271D" w:rsidRPr="00D6271D" w:rsidRDefault="00D6271D" w:rsidP="00D6271D">
            <w:pPr>
              <w:pStyle w:val="3"/>
              <w:numPr>
                <w:ilvl w:val="0"/>
                <w:numId w:val="0"/>
              </w:numPr>
              <w:ind w:left="53" w:right="151"/>
              <w:jc w:val="left"/>
              <w:rPr>
                <w:lang w:val="ru-RU" w:eastAsia="ru-RU"/>
              </w:rPr>
            </w:pPr>
            <w:r w:rsidRPr="00D6271D">
              <w:rPr>
                <w:lang w:val="ru-RU" w:eastAsia="ru-RU"/>
              </w:rPr>
              <w:t>Указать какая Организация предоставляет Образовательную услугу, указать информацию о месте нахождении</w:t>
            </w:r>
          </w:p>
        </w:tc>
      </w:tr>
      <w:tr w:rsidR="00D6271D" w:rsidRPr="00D6271D" w14:paraId="787984BF" w14:textId="77777777" w:rsidTr="00D6271D">
        <w:tc>
          <w:tcPr>
            <w:tcW w:w="1384" w:type="dxa"/>
          </w:tcPr>
          <w:p w14:paraId="6A229FC4" w14:textId="77777777" w:rsidR="00D6271D" w:rsidRPr="00D6271D" w:rsidRDefault="00D6271D" w:rsidP="00D6271D">
            <w:pPr>
              <w:pStyle w:val="3"/>
              <w:numPr>
                <w:ilvl w:val="0"/>
                <w:numId w:val="0"/>
              </w:numPr>
              <w:rPr>
                <w:lang w:val="ru-RU" w:eastAsia="ru-RU"/>
              </w:rPr>
            </w:pPr>
            <w:r w:rsidRPr="00D6271D">
              <w:rPr>
                <w:lang w:val="ru-RU" w:eastAsia="ru-RU"/>
              </w:rPr>
              <w:t>12.1.2.</w:t>
            </w:r>
          </w:p>
        </w:tc>
        <w:tc>
          <w:tcPr>
            <w:tcW w:w="4394" w:type="dxa"/>
            <w:vAlign w:val="bottom"/>
          </w:tcPr>
          <w:p w14:paraId="4D582241" w14:textId="77777777" w:rsidR="00D6271D" w:rsidRPr="00D6271D" w:rsidRDefault="00D6271D" w:rsidP="00D6271D">
            <w:pPr>
              <w:pStyle w:val="3"/>
              <w:numPr>
                <w:ilvl w:val="0"/>
                <w:numId w:val="0"/>
              </w:numPr>
              <w:ind w:left="23" w:right="69"/>
              <w:jc w:val="left"/>
              <w:rPr>
                <w:lang w:val="ru-RU" w:eastAsia="ru-RU"/>
              </w:rPr>
            </w:pPr>
            <w:r w:rsidRPr="00D6271D">
              <w:rPr>
                <w:lang w:val="ru-RU" w:eastAsia="ru-RU"/>
              </w:rPr>
              <w:t>Заявителем представлен неполный комплект документов, необходимых для предоставления муниципальной услуги</w:t>
            </w:r>
          </w:p>
        </w:tc>
        <w:tc>
          <w:tcPr>
            <w:tcW w:w="4678" w:type="dxa"/>
          </w:tcPr>
          <w:p w14:paraId="492701B6" w14:textId="77777777" w:rsidR="00D6271D" w:rsidRPr="00D6271D" w:rsidRDefault="00D6271D" w:rsidP="00D6271D">
            <w:pPr>
              <w:pStyle w:val="3"/>
              <w:numPr>
                <w:ilvl w:val="0"/>
                <w:numId w:val="0"/>
              </w:numPr>
              <w:ind w:left="53" w:right="151"/>
              <w:jc w:val="left"/>
              <w:rPr>
                <w:lang w:val="ru-RU" w:eastAsia="ru-RU"/>
              </w:rPr>
            </w:pPr>
            <w:r w:rsidRPr="00D6271D">
              <w:rPr>
                <w:lang w:val="ru-RU" w:eastAsia="ru-RU"/>
              </w:rPr>
              <w:t>Указать исчерпывающий перечень документов, непредставленный Заявителем</w:t>
            </w:r>
          </w:p>
        </w:tc>
      </w:tr>
      <w:tr w:rsidR="00D6271D" w:rsidRPr="00D6271D" w14:paraId="7BCE3805" w14:textId="77777777" w:rsidTr="00D6271D">
        <w:tc>
          <w:tcPr>
            <w:tcW w:w="1384" w:type="dxa"/>
          </w:tcPr>
          <w:p w14:paraId="68E68739" w14:textId="77777777" w:rsidR="00D6271D" w:rsidRPr="00D6271D" w:rsidRDefault="00D6271D" w:rsidP="00D6271D">
            <w:pPr>
              <w:pStyle w:val="3"/>
              <w:numPr>
                <w:ilvl w:val="0"/>
                <w:numId w:val="0"/>
              </w:numPr>
              <w:rPr>
                <w:lang w:val="ru-RU" w:eastAsia="ru-RU"/>
              </w:rPr>
            </w:pPr>
            <w:r w:rsidRPr="00D6271D">
              <w:rPr>
                <w:lang w:val="ru-RU" w:eastAsia="ru-RU"/>
              </w:rPr>
              <w:t>12.1.3.</w:t>
            </w:r>
          </w:p>
        </w:tc>
        <w:tc>
          <w:tcPr>
            <w:tcW w:w="4394" w:type="dxa"/>
          </w:tcPr>
          <w:p w14:paraId="6EDE8F03" w14:textId="77777777" w:rsidR="00D6271D" w:rsidRPr="00D6271D" w:rsidRDefault="00D6271D" w:rsidP="00D6271D">
            <w:pPr>
              <w:pStyle w:val="3"/>
              <w:numPr>
                <w:ilvl w:val="0"/>
                <w:numId w:val="0"/>
              </w:numPr>
              <w:ind w:left="23" w:right="69"/>
              <w:jc w:val="left"/>
              <w:rPr>
                <w:lang w:val="ru-RU" w:eastAsia="ru-RU"/>
              </w:rPr>
            </w:pPr>
            <w:r w:rsidRPr="00D6271D">
              <w:rPr>
                <w:lang w:val="ru-RU" w:eastAsia="ru-RU"/>
              </w:rPr>
              <w:t>Документы, необходимые для предоставления муниципальной услуги, утратили силу</w:t>
            </w:r>
          </w:p>
        </w:tc>
        <w:tc>
          <w:tcPr>
            <w:tcW w:w="4678" w:type="dxa"/>
          </w:tcPr>
          <w:p w14:paraId="6B216936" w14:textId="77777777" w:rsidR="00D6271D" w:rsidRPr="00D6271D" w:rsidRDefault="00D6271D" w:rsidP="00D6271D">
            <w:pPr>
              <w:pStyle w:val="3"/>
              <w:numPr>
                <w:ilvl w:val="0"/>
                <w:numId w:val="0"/>
              </w:numPr>
              <w:ind w:left="53" w:right="151"/>
              <w:jc w:val="left"/>
              <w:rPr>
                <w:lang w:val="ru-RU" w:eastAsia="ru-RU"/>
              </w:rPr>
            </w:pPr>
            <w:r w:rsidRPr="00D6271D">
              <w:rPr>
                <w:lang w:val="ru-RU" w:eastAsia="ru-RU"/>
              </w:rPr>
              <w:t>Указать основания такого вывода</w:t>
            </w:r>
          </w:p>
        </w:tc>
      </w:tr>
      <w:tr w:rsidR="00D6271D" w:rsidRPr="00D6271D" w14:paraId="2AC9569F" w14:textId="77777777" w:rsidTr="00D6271D">
        <w:tc>
          <w:tcPr>
            <w:tcW w:w="1384" w:type="dxa"/>
          </w:tcPr>
          <w:p w14:paraId="31481E50" w14:textId="77777777" w:rsidR="00D6271D" w:rsidRPr="00D6271D" w:rsidRDefault="00D6271D" w:rsidP="00D6271D">
            <w:pPr>
              <w:pStyle w:val="3"/>
              <w:numPr>
                <w:ilvl w:val="0"/>
                <w:numId w:val="0"/>
              </w:numPr>
              <w:rPr>
                <w:lang w:val="ru-RU" w:eastAsia="ru-RU"/>
              </w:rPr>
            </w:pPr>
            <w:r w:rsidRPr="00D6271D">
              <w:rPr>
                <w:lang w:val="ru-RU" w:eastAsia="ru-RU"/>
              </w:rPr>
              <w:t>12.1.4.</w:t>
            </w:r>
          </w:p>
        </w:tc>
        <w:tc>
          <w:tcPr>
            <w:tcW w:w="4394" w:type="dxa"/>
          </w:tcPr>
          <w:p w14:paraId="36BFBEB3" w14:textId="77777777" w:rsidR="00D6271D" w:rsidRPr="00D6271D" w:rsidRDefault="00D6271D" w:rsidP="00D6271D">
            <w:pPr>
              <w:pStyle w:val="3"/>
              <w:numPr>
                <w:ilvl w:val="0"/>
                <w:numId w:val="0"/>
              </w:numPr>
              <w:ind w:left="23" w:right="69"/>
              <w:jc w:val="left"/>
              <w:rPr>
                <w:lang w:val="ru-RU" w:eastAsia="ru-RU"/>
              </w:rPr>
            </w:pPr>
            <w:r w:rsidRPr="00D6271D">
              <w:rPr>
                <w:lang w:val="ru-RU" w:eastAsia="ru-RU"/>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vAlign w:val="bottom"/>
          </w:tcPr>
          <w:p w14:paraId="7503B87C" w14:textId="77777777" w:rsidR="00D6271D" w:rsidRPr="00D6271D" w:rsidRDefault="00D6271D" w:rsidP="00D6271D">
            <w:pPr>
              <w:pStyle w:val="3"/>
              <w:numPr>
                <w:ilvl w:val="0"/>
                <w:numId w:val="0"/>
              </w:numPr>
              <w:ind w:left="53" w:right="151"/>
              <w:jc w:val="left"/>
              <w:rPr>
                <w:lang w:val="ru-RU" w:eastAsia="ru-RU"/>
              </w:rPr>
            </w:pPr>
            <w:r w:rsidRPr="00D6271D">
              <w:rPr>
                <w:lang w:val="ru-RU" w:eastAsia="ru-RU"/>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6271D" w:rsidRPr="00D6271D" w14:paraId="13497EB8" w14:textId="77777777" w:rsidTr="00D6271D">
        <w:tc>
          <w:tcPr>
            <w:tcW w:w="1384" w:type="dxa"/>
          </w:tcPr>
          <w:p w14:paraId="090CE90F" w14:textId="77777777" w:rsidR="00D6271D" w:rsidRPr="00D6271D" w:rsidRDefault="00D6271D" w:rsidP="00D6271D">
            <w:pPr>
              <w:pStyle w:val="3"/>
              <w:numPr>
                <w:ilvl w:val="0"/>
                <w:numId w:val="0"/>
              </w:numPr>
              <w:rPr>
                <w:lang w:val="ru-RU" w:eastAsia="ru-RU"/>
              </w:rPr>
            </w:pPr>
            <w:r w:rsidRPr="00D6271D">
              <w:rPr>
                <w:lang w:val="ru-RU" w:eastAsia="ru-RU"/>
              </w:rPr>
              <w:t>12.1.5.</w:t>
            </w:r>
          </w:p>
        </w:tc>
        <w:tc>
          <w:tcPr>
            <w:tcW w:w="4394" w:type="dxa"/>
            <w:vAlign w:val="bottom"/>
          </w:tcPr>
          <w:p w14:paraId="4F558903" w14:textId="77777777" w:rsidR="00D6271D" w:rsidRPr="00D6271D" w:rsidRDefault="00D6271D" w:rsidP="00D6271D">
            <w:pPr>
              <w:pStyle w:val="3"/>
              <w:numPr>
                <w:ilvl w:val="0"/>
                <w:numId w:val="0"/>
              </w:numPr>
              <w:ind w:left="23" w:right="69"/>
              <w:jc w:val="left"/>
              <w:rPr>
                <w:lang w:val="ru-RU" w:eastAsia="ru-RU"/>
              </w:rPr>
            </w:pPr>
            <w:r w:rsidRPr="00D6271D">
              <w:rPr>
                <w:lang w:val="ru-RU"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D6271D">
              <w:rPr>
                <w:lang w:val="ru-RU" w:eastAsia="ru-RU"/>
              </w:rPr>
              <w:lastRenderedPageBreak/>
              <w:t>услуги</w:t>
            </w:r>
          </w:p>
        </w:tc>
        <w:tc>
          <w:tcPr>
            <w:tcW w:w="4678" w:type="dxa"/>
          </w:tcPr>
          <w:p w14:paraId="1F762A82" w14:textId="77777777" w:rsidR="00D6271D" w:rsidRPr="00D6271D" w:rsidRDefault="00D6271D" w:rsidP="00D6271D">
            <w:pPr>
              <w:pStyle w:val="3"/>
              <w:numPr>
                <w:ilvl w:val="0"/>
                <w:numId w:val="0"/>
              </w:numPr>
              <w:ind w:left="53" w:right="151"/>
              <w:rPr>
                <w:lang w:val="ru-RU" w:eastAsia="ru-RU"/>
              </w:rPr>
            </w:pPr>
            <w:r w:rsidRPr="00D6271D">
              <w:rPr>
                <w:lang w:val="ru-RU" w:eastAsia="ru-RU"/>
              </w:rPr>
              <w:lastRenderedPageBreak/>
              <w:t>Указать исчерпывающий перечень документов, содержащих повреждения</w:t>
            </w:r>
          </w:p>
        </w:tc>
      </w:tr>
      <w:tr w:rsidR="00D6271D" w:rsidRPr="00D6271D" w14:paraId="139F0FA8" w14:textId="77777777" w:rsidTr="00D6271D">
        <w:tc>
          <w:tcPr>
            <w:tcW w:w="1384" w:type="dxa"/>
          </w:tcPr>
          <w:p w14:paraId="058F02E2" w14:textId="77777777" w:rsidR="00D6271D" w:rsidRPr="00D6271D" w:rsidRDefault="00D6271D" w:rsidP="00D6271D">
            <w:pPr>
              <w:pStyle w:val="3"/>
              <w:numPr>
                <w:ilvl w:val="0"/>
                <w:numId w:val="0"/>
              </w:numPr>
              <w:rPr>
                <w:lang w:val="ru-RU" w:eastAsia="ru-RU"/>
              </w:rPr>
            </w:pPr>
            <w:r w:rsidRPr="00D6271D">
              <w:rPr>
                <w:lang w:val="ru-RU" w:eastAsia="ru-RU"/>
              </w:rPr>
              <w:lastRenderedPageBreak/>
              <w:t>12.1.6.</w:t>
            </w:r>
          </w:p>
        </w:tc>
        <w:tc>
          <w:tcPr>
            <w:tcW w:w="4394" w:type="dxa"/>
            <w:vAlign w:val="bottom"/>
          </w:tcPr>
          <w:p w14:paraId="5A6E47C1" w14:textId="77777777" w:rsidR="00D6271D" w:rsidRPr="00D6271D" w:rsidRDefault="00D6271D" w:rsidP="00D6271D">
            <w:pPr>
              <w:pStyle w:val="3"/>
              <w:numPr>
                <w:ilvl w:val="0"/>
                <w:numId w:val="0"/>
              </w:numPr>
              <w:ind w:left="23" w:right="69"/>
              <w:rPr>
                <w:lang w:val="ru-RU" w:eastAsia="ru-RU"/>
              </w:rPr>
            </w:pPr>
            <w:r w:rsidRPr="00D6271D">
              <w:rPr>
                <w:lang w:val="ru-RU" w:eastAsia="ru-RU"/>
              </w:rPr>
              <w:t>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4678" w:type="dxa"/>
          </w:tcPr>
          <w:p w14:paraId="53C3A508" w14:textId="77777777" w:rsidR="00D6271D" w:rsidRPr="00D6271D" w:rsidRDefault="00D6271D" w:rsidP="00D6271D">
            <w:pPr>
              <w:pStyle w:val="3"/>
              <w:numPr>
                <w:ilvl w:val="0"/>
                <w:numId w:val="0"/>
              </w:numPr>
              <w:ind w:left="53" w:right="151"/>
              <w:rPr>
                <w:lang w:val="ru-RU" w:eastAsia="ru-RU"/>
              </w:rPr>
            </w:pPr>
            <w:r w:rsidRPr="00D6271D">
              <w:rPr>
                <w:lang w:val="ru-RU" w:eastAsia="ru-RU"/>
              </w:rPr>
              <w:t>Указать обязательные поля Запроса, не заполненные Заявителем, либо заполненные не в полном объеме, либо с нарушением требований, установленных Административным регламентом</w:t>
            </w:r>
          </w:p>
        </w:tc>
      </w:tr>
      <w:tr w:rsidR="00D6271D" w:rsidRPr="00D6271D" w14:paraId="4CC261D2" w14:textId="77777777" w:rsidTr="00D6271D">
        <w:tc>
          <w:tcPr>
            <w:tcW w:w="1384" w:type="dxa"/>
          </w:tcPr>
          <w:p w14:paraId="58285B26" w14:textId="77777777" w:rsidR="00D6271D" w:rsidRPr="00D6271D" w:rsidRDefault="00D6271D" w:rsidP="00D6271D">
            <w:pPr>
              <w:pStyle w:val="3"/>
              <w:numPr>
                <w:ilvl w:val="0"/>
                <w:numId w:val="0"/>
              </w:numPr>
              <w:rPr>
                <w:lang w:val="ru-RU" w:eastAsia="ru-RU"/>
              </w:rPr>
            </w:pPr>
            <w:r w:rsidRPr="00D6271D">
              <w:rPr>
                <w:lang w:val="ru-RU" w:eastAsia="ru-RU"/>
              </w:rPr>
              <w:t>12.1.7.</w:t>
            </w:r>
          </w:p>
        </w:tc>
        <w:tc>
          <w:tcPr>
            <w:tcW w:w="4394" w:type="dxa"/>
            <w:vAlign w:val="bottom"/>
          </w:tcPr>
          <w:p w14:paraId="1F3DA6B6" w14:textId="77777777" w:rsidR="00D6271D" w:rsidRPr="00D6271D" w:rsidRDefault="00D6271D" w:rsidP="00D6271D">
            <w:pPr>
              <w:pStyle w:val="3"/>
              <w:numPr>
                <w:ilvl w:val="0"/>
                <w:numId w:val="0"/>
              </w:numPr>
              <w:ind w:left="23" w:right="69"/>
              <w:rPr>
                <w:lang w:val="ru-RU" w:eastAsia="ru-RU"/>
              </w:rPr>
            </w:pPr>
            <w:proofErr w:type="gramStart"/>
            <w:r w:rsidRPr="00D6271D">
              <w:rPr>
                <w:lang w:val="ru-RU" w:eastAsia="ru-RU"/>
              </w:rPr>
              <w:t>Подача Запроса и иных документов в электронной форме, подписанных с использованием ЭП, не принадлежащей Заявителю или представителю Заявителя</w:t>
            </w:r>
            <w:proofErr w:type="gramEnd"/>
          </w:p>
        </w:tc>
        <w:tc>
          <w:tcPr>
            <w:tcW w:w="4678" w:type="dxa"/>
          </w:tcPr>
          <w:p w14:paraId="1B3148CB" w14:textId="77777777" w:rsidR="00D6271D" w:rsidRPr="00D6271D" w:rsidRDefault="00D6271D" w:rsidP="00D6271D">
            <w:pPr>
              <w:pStyle w:val="3"/>
              <w:numPr>
                <w:ilvl w:val="0"/>
                <w:numId w:val="0"/>
              </w:numPr>
              <w:ind w:left="53" w:right="151"/>
              <w:jc w:val="left"/>
              <w:rPr>
                <w:lang w:val="ru-RU" w:eastAsia="ru-RU"/>
              </w:rPr>
            </w:pPr>
            <w:r w:rsidRPr="00D6271D">
              <w:rPr>
                <w:lang w:val="ru-RU" w:eastAsia="ru-RU"/>
              </w:rPr>
              <w:t>Указать исчерпывающий перечень электронных образов документов, не соответствующих указанному критерию</w:t>
            </w:r>
          </w:p>
        </w:tc>
      </w:tr>
      <w:tr w:rsidR="00D6271D" w:rsidRPr="00D6271D" w14:paraId="02430B3B" w14:textId="77777777" w:rsidTr="00D6271D">
        <w:tc>
          <w:tcPr>
            <w:tcW w:w="1384" w:type="dxa"/>
          </w:tcPr>
          <w:p w14:paraId="582F9978" w14:textId="77777777" w:rsidR="00D6271D" w:rsidRPr="00D6271D" w:rsidRDefault="00D6271D" w:rsidP="00D6271D">
            <w:pPr>
              <w:pStyle w:val="3"/>
              <w:numPr>
                <w:ilvl w:val="0"/>
                <w:numId w:val="0"/>
              </w:numPr>
              <w:rPr>
                <w:lang w:val="ru-RU" w:eastAsia="ru-RU"/>
              </w:rPr>
            </w:pPr>
            <w:r w:rsidRPr="00D6271D">
              <w:rPr>
                <w:lang w:val="ru-RU" w:eastAsia="ru-RU"/>
              </w:rPr>
              <w:t>12.1.8.</w:t>
            </w:r>
          </w:p>
        </w:tc>
        <w:tc>
          <w:tcPr>
            <w:tcW w:w="4394" w:type="dxa"/>
            <w:vAlign w:val="bottom"/>
          </w:tcPr>
          <w:p w14:paraId="351F64D0" w14:textId="77777777" w:rsidR="00D6271D" w:rsidRPr="00D6271D" w:rsidRDefault="00D6271D" w:rsidP="00D6271D">
            <w:pPr>
              <w:pStyle w:val="3"/>
              <w:numPr>
                <w:ilvl w:val="0"/>
                <w:numId w:val="0"/>
              </w:numPr>
              <w:ind w:left="23" w:right="69"/>
              <w:rPr>
                <w:lang w:val="ru-RU" w:eastAsia="ru-RU"/>
              </w:rPr>
            </w:pPr>
            <w:r w:rsidRPr="00D6271D">
              <w:rPr>
                <w:lang w:val="ru-RU" w:eastAsia="ru-RU"/>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tc>
        <w:tc>
          <w:tcPr>
            <w:tcW w:w="4678" w:type="dxa"/>
          </w:tcPr>
          <w:p w14:paraId="106B5FB3" w14:textId="77777777" w:rsidR="00D6271D" w:rsidRPr="00D6271D" w:rsidRDefault="00D6271D" w:rsidP="00D6271D">
            <w:pPr>
              <w:pStyle w:val="3"/>
              <w:numPr>
                <w:ilvl w:val="0"/>
                <w:numId w:val="0"/>
              </w:numPr>
              <w:ind w:left="53" w:right="151"/>
              <w:rPr>
                <w:lang w:val="ru-RU" w:eastAsia="ru-RU"/>
              </w:rPr>
            </w:pPr>
            <w:r w:rsidRPr="00D6271D">
              <w:rPr>
                <w:lang w:val="ru-RU" w:eastAsia="ru-RU"/>
              </w:rPr>
              <w:t>Указать реквизиты ранее поданного аналогичного Запроса</w:t>
            </w:r>
          </w:p>
        </w:tc>
      </w:tr>
    </w:tbl>
    <w:p w14:paraId="6112888F" w14:textId="77777777" w:rsidR="00D6271D" w:rsidRPr="00D6271D" w:rsidRDefault="00D6271D" w:rsidP="00D6271D">
      <w:pPr>
        <w:pStyle w:val="3"/>
        <w:numPr>
          <w:ilvl w:val="0"/>
          <w:numId w:val="0"/>
        </w:numPr>
        <w:ind w:left="284"/>
      </w:pPr>
    </w:p>
    <w:p w14:paraId="1F0DC3A6" w14:textId="77777777" w:rsidR="00D6271D" w:rsidRPr="00D6271D" w:rsidRDefault="00D6271D" w:rsidP="00D6271D">
      <w:pPr>
        <w:pStyle w:val="3"/>
        <w:numPr>
          <w:ilvl w:val="0"/>
          <w:numId w:val="0"/>
        </w:numPr>
        <w:ind w:firstLine="851"/>
      </w:pPr>
      <w:r w:rsidRPr="00D6271D">
        <w:t>Дополнительно информируем:</w:t>
      </w:r>
    </w:p>
    <w:p w14:paraId="6E177EC9" w14:textId="77777777" w:rsidR="00D6271D" w:rsidRPr="00D6271D" w:rsidRDefault="00D6271D" w:rsidP="00D6271D">
      <w:pPr>
        <w:pStyle w:val="3"/>
        <w:numPr>
          <w:ilvl w:val="0"/>
          <w:numId w:val="0"/>
        </w:numPr>
      </w:pPr>
      <w:r w:rsidRPr="00D6271D">
        <w:t>________________________________________________________________________________________________________________________________________________________________________________________________________________________</w:t>
      </w:r>
    </w:p>
    <w:p w14:paraId="1667C9CD" w14:textId="77777777" w:rsidR="00D6271D" w:rsidRPr="00D6271D" w:rsidRDefault="00D6271D" w:rsidP="00D6271D">
      <w:pPr>
        <w:pStyle w:val="3"/>
        <w:numPr>
          <w:ilvl w:val="0"/>
          <w:numId w:val="0"/>
        </w:numPr>
        <w:ind w:left="284"/>
      </w:pPr>
      <w:r w:rsidRPr="00D6271D">
        <w:t xml:space="preserve">(указывается информация, необходимая для устранения причин отказа в приеме документов, необходимых для предоставления </w:t>
      </w:r>
      <w:r w:rsidRPr="00D6271D">
        <w:rPr>
          <w:lang w:val="ru-RU"/>
        </w:rPr>
        <w:t>муниципальной</w:t>
      </w:r>
      <w:r w:rsidRPr="00D6271D">
        <w:t xml:space="preserve"> услуги, а также иная дополнительная информация при наличии)</w:t>
      </w:r>
    </w:p>
    <w:p w14:paraId="26B57CCA" w14:textId="77777777" w:rsidR="00D6271D" w:rsidRPr="00D6271D" w:rsidRDefault="00D6271D" w:rsidP="00D6271D">
      <w:pPr>
        <w:pStyle w:val="3"/>
        <w:numPr>
          <w:ilvl w:val="0"/>
          <w:numId w:val="0"/>
        </w:numPr>
        <w:ind w:left="284"/>
      </w:pPr>
    </w:p>
    <w:p w14:paraId="1B811785" w14:textId="77777777" w:rsidR="00D6271D" w:rsidRPr="00D6271D" w:rsidRDefault="00D6271D" w:rsidP="00D6271D">
      <w:pPr>
        <w:pStyle w:val="3"/>
        <w:numPr>
          <w:ilvl w:val="0"/>
          <w:numId w:val="0"/>
        </w:numPr>
        <w:ind w:left="284"/>
        <w:rPr>
          <w:sz w:val="24"/>
          <w:szCs w:val="24"/>
        </w:rPr>
      </w:pPr>
      <w:r w:rsidRPr="00D6271D">
        <w:t xml:space="preserve">Уполномоченное должностное лицо Организации _________________________ </w:t>
      </w:r>
      <w:r w:rsidRPr="00D6271D">
        <w:tab/>
      </w:r>
      <w:r w:rsidRPr="00D6271D">
        <w:tab/>
      </w:r>
      <w:r w:rsidRPr="00D6271D">
        <w:tab/>
      </w:r>
      <w:r w:rsidRPr="00D6271D">
        <w:tab/>
      </w:r>
      <w:r w:rsidRPr="00D6271D">
        <w:tab/>
      </w:r>
      <w:r w:rsidRPr="00D6271D">
        <w:tab/>
      </w:r>
      <w:r w:rsidRPr="00D6271D">
        <w:tab/>
      </w:r>
      <w:r w:rsidRPr="00D6271D">
        <w:tab/>
      </w:r>
      <w:r w:rsidRPr="00D6271D">
        <w:tab/>
      </w:r>
      <w:r w:rsidRPr="00D6271D">
        <w:tab/>
      </w:r>
      <w:r w:rsidRPr="00D6271D">
        <w:rPr>
          <w:sz w:val="24"/>
          <w:szCs w:val="24"/>
        </w:rPr>
        <w:t>(подпись, фамилия, инициалы)</w:t>
      </w:r>
    </w:p>
    <w:p w14:paraId="426FFD64" w14:textId="77777777" w:rsidR="00D6271D" w:rsidRPr="00D6271D" w:rsidRDefault="00D6271D" w:rsidP="00D6271D">
      <w:pPr>
        <w:pStyle w:val="3"/>
        <w:numPr>
          <w:ilvl w:val="0"/>
          <w:numId w:val="0"/>
        </w:numPr>
        <w:ind w:left="284"/>
      </w:pPr>
    </w:p>
    <w:p w14:paraId="5D58C862" w14:textId="77777777" w:rsidR="00D6271D" w:rsidRPr="00976276" w:rsidRDefault="00D6271D" w:rsidP="00D6271D">
      <w:pPr>
        <w:pStyle w:val="3"/>
        <w:numPr>
          <w:ilvl w:val="0"/>
          <w:numId w:val="0"/>
        </w:numPr>
        <w:ind w:left="284"/>
      </w:pPr>
      <w:r w:rsidRPr="00D6271D">
        <w:t>«______»____________ 20___ г.</w:t>
      </w:r>
    </w:p>
    <w:p w14:paraId="320C3663" w14:textId="77777777" w:rsidR="00D6271D" w:rsidRDefault="00D6271D" w:rsidP="00D6271D">
      <w:pPr>
        <w:pStyle w:val="3"/>
        <w:numPr>
          <w:ilvl w:val="0"/>
          <w:numId w:val="0"/>
        </w:numPr>
        <w:ind w:left="284"/>
      </w:pPr>
    </w:p>
    <w:p w14:paraId="198F4531" w14:textId="77777777" w:rsidR="00D6271D" w:rsidRPr="004C7C28" w:rsidRDefault="00D6271D" w:rsidP="00D6271D">
      <w:pPr>
        <w:pStyle w:val="21"/>
        <w:ind w:left="5103"/>
        <w:jc w:val="left"/>
        <w:rPr>
          <w:b w:val="0"/>
        </w:rPr>
      </w:pPr>
      <w:r>
        <w:br w:type="page"/>
      </w:r>
      <w:bookmarkStart w:id="74" w:name="_Toc88216584"/>
      <w:r w:rsidRPr="004C7C28">
        <w:rPr>
          <w:b w:val="0"/>
        </w:rPr>
        <w:lastRenderedPageBreak/>
        <w:t>Приложение № 5</w:t>
      </w:r>
      <w:bookmarkEnd w:id="74"/>
    </w:p>
    <w:p w14:paraId="3CDA2831" w14:textId="69C9455B" w:rsidR="00D6271D" w:rsidRPr="00D6271D" w:rsidRDefault="00D6271D" w:rsidP="00D6271D">
      <w:pPr>
        <w:pStyle w:val="3"/>
        <w:numPr>
          <w:ilvl w:val="0"/>
          <w:numId w:val="0"/>
        </w:numPr>
        <w:ind w:left="284"/>
        <w:rPr>
          <w:lang w:val="ru-RU"/>
        </w:rPr>
      </w:pPr>
      <w:r>
        <w:rPr>
          <w:lang w:val="ru-RU"/>
        </w:rPr>
        <w:t xml:space="preserve"> </w:t>
      </w:r>
    </w:p>
    <w:p w14:paraId="1844A94F" w14:textId="77777777" w:rsidR="00D6271D" w:rsidRPr="00976276" w:rsidRDefault="00D6271D" w:rsidP="00D6271D">
      <w:pPr>
        <w:pStyle w:val="3"/>
        <w:numPr>
          <w:ilvl w:val="0"/>
          <w:numId w:val="0"/>
        </w:numPr>
        <w:jc w:val="center"/>
      </w:pPr>
      <w:bookmarkStart w:id="75" w:name="bookmark92"/>
      <w:bookmarkStart w:id="76" w:name="bookmark93"/>
      <w:r w:rsidRPr="00976276">
        <w:t>Форма уведомления о назначении приемных (вступительных) испытаний</w:t>
      </w:r>
      <w:bookmarkEnd w:id="75"/>
      <w:bookmarkEnd w:id="76"/>
    </w:p>
    <w:p w14:paraId="1D1FF672" w14:textId="77777777" w:rsidR="00D6271D" w:rsidRDefault="00D6271D" w:rsidP="00D6271D">
      <w:pPr>
        <w:pStyle w:val="3"/>
        <w:numPr>
          <w:ilvl w:val="0"/>
          <w:numId w:val="0"/>
        </w:numPr>
      </w:pPr>
    </w:p>
    <w:p w14:paraId="6E3E3679" w14:textId="77777777" w:rsidR="00D6271D" w:rsidRDefault="00D6271D" w:rsidP="00D6271D">
      <w:pPr>
        <w:pStyle w:val="3"/>
        <w:numPr>
          <w:ilvl w:val="0"/>
          <w:numId w:val="0"/>
        </w:numPr>
        <w:ind w:left="5103"/>
      </w:pPr>
      <w:r w:rsidRPr="00976276">
        <w:t>Кому:</w:t>
      </w:r>
    </w:p>
    <w:p w14:paraId="63BCAF99" w14:textId="77777777" w:rsidR="00D6271D" w:rsidRPr="00976276" w:rsidRDefault="00D6271D" w:rsidP="00D6271D">
      <w:pPr>
        <w:pStyle w:val="3"/>
        <w:numPr>
          <w:ilvl w:val="0"/>
          <w:numId w:val="0"/>
        </w:numPr>
        <w:ind w:left="5103"/>
      </w:pPr>
      <w:r>
        <w:t>________________________________________________________________________</w:t>
      </w:r>
    </w:p>
    <w:p w14:paraId="58A9734C" w14:textId="77777777" w:rsidR="00D6271D" w:rsidRPr="00D91C96" w:rsidRDefault="00D6271D" w:rsidP="00D6271D">
      <w:pPr>
        <w:pStyle w:val="3"/>
        <w:numPr>
          <w:ilvl w:val="0"/>
          <w:numId w:val="0"/>
        </w:numPr>
        <w:ind w:left="5103"/>
        <w:rPr>
          <w:sz w:val="24"/>
          <w:szCs w:val="24"/>
        </w:rPr>
      </w:pPr>
      <w:r w:rsidRPr="00D91C96">
        <w:rPr>
          <w:sz w:val="24"/>
          <w:szCs w:val="24"/>
        </w:rPr>
        <w:t>(фамилия, имя, отчество физического лица)</w:t>
      </w:r>
    </w:p>
    <w:p w14:paraId="77B907F8" w14:textId="77777777" w:rsidR="00D6271D" w:rsidRDefault="00D6271D" w:rsidP="00D6271D">
      <w:pPr>
        <w:pStyle w:val="3"/>
        <w:numPr>
          <w:ilvl w:val="0"/>
          <w:numId w:val="0"/>
        </w:numPr>
        <w:ind w:left="5103"/>
      </w:pPr>
    </w:p>
    <w:p w14:paraId="10739B60" w14:textId="77777777" w:rsidR="00D6271D" w:rsidRDefault="00D6271D" w:rsidP="00D6271D">
      <w:pPr>
        <w:pStyle w:val="3"/>
        <w:numPr>
          <w:ilvl w:val="0"/>
          <w:numId w:val="0"/>
        </w:numPr>
        <w:ind w:firstLine="709"/>
      </w:pPr>
      <w:r w:rsidRPr="00976276">
        <w:t>Настоящим уведомляем Вас о том, что кандидат</w:t>
      </w:r>
      <w:r>
        <w:t xml:space="preserve"> __________________________</w:t>
      </w:r>
    </w:p>
    <w:p w14:paraId="3E1C631A" w14:textId="77777777" w:rsidR="00D6271D" w:rsidRPr="00976276" w:rsidRDefault="00D6271D" w:rsidP="00D6271D">
      <w:pPr>
        <w:pStyle w:val="3"/>
        <w:numPr>
          <w:ilvl w:val="0"/>
          <w:numId w:val="0"/>
        </w:numPr>
      </w:pPr>
      <w:r>
        <w:t>________________________________________________________________________</w:t>
      </w:r>
    </w:p>
    <w:p w14:paraId="6212C33F" w14:textId="77777777" w:rsidR="00D6271D" w:rsidRPr="00D91C96" w:rsidRDefault="00D6271D" w:rsidP="00D6271D">
      <w:pPr>
        <w:pStyle w:val="3"/>
        <w:numPr>
          <w:ilvl w:val="0"/>
          <w:numId w:val="0"/>
        </w:numPr>
        <w:jc w:val="center"/>
        <w:rPr>
          <w:sz w:val="24"/>
          <w:szCs w:val="24"/>
        </w:rPr>
      </w:pPr>
      <w:r w:rsidRPr="00D91C96">
        <w:rPr>
          <w:sz w:val="24"/>
          <w:szCs w:val="24"/>
        </w:rPr>
        <w:t>(ФИО кандидата)</w:t>
      </w:r>
    </w:p>
    <w:p w14:paraId="04D929D2" w14:textId="77777777" w:rsidR="00D6271D" w:rsidRPr="00976276" w:rsidRDefault="00D6271D" w:rsidP="00D6271D">
      <w:pPr>
        <w:pStyle w:val="3"/>
        <w:numPr>
          <w:ilvl w:val="0"/>
          <w:numId w:val="0"/>
        </w:numPr>
      </w:pPr>
      <w:r w:rsidRPr="00976276">
        <w:t xml:space="preserve">на зачисление по Запросу № </w:t>
      </w:r>
      <w:r>
        <w:t>_________________</w:t>
      </w:r>
      <w:r w:rsidRPr="00976276">
        <w:t xml:space="preserve"> допущен к прохождению приемных</w:t>
      </w:r>
    </w:p>
    <w:p w14:paraId="1A262047" w14:textId="77777777" w:rsidR="00D6271D" w:rsidRDefault="00D6271D" w:rsidP="00D6271D">
      <w:pPr>
        <w:pStyle w:val="3"/>
        <w:numPr>
          <w:ilvl w:val="0"/>
          <w:numId w:val="0"/>
        </w:numPr>
      </w:pPr>
      <w:r w:rsidRPr="00976276">
        <w:t xml:space="preserve">(вступительных) испытаний. Дата приемных (вступительных) испытаний: </w:t>
      </w:r>
      <w:r>
        <w:t>__________________</w:t>
      </w:r>
      <w:r w:rsidRPr="00976276">
        <w:t>, время</w:t>
      </w:r>
      <w:r>
        <w:t xml:space="preserve"> </w:t>
      </w:r>
      <w:r w:rsidRPr="00976276">
        <w:t>проведения:</w:t>
      </w:r>
      <w:r>
        <w:t xml:space="preserve"> _____________________________</w:t>
      </w:r>
      <w:r w:rsidRPr="00976276">
        <w:t xml:space="preserve">, адрес: </w:t>
      </w:r>
    </w:p>
    <w:p w14:paraId="43B1061B" w14:textId="77777777" w:rsidR="00D6271D" w:rsidRDefault="00D6271D" w:rsidP="00D6271D">
      <w:pPr>
        <w:pStyle w:val="3"/>
        <w:numPr>
          <w:ilvl w:val="0"/>
          <w:numId w:val="0"/>
        </w:numPr>
      </w:pPr>
      <w:r>
        <w:t>_______________________________________________________________________</w:t>
      </w:r>
    </w:p>
    <w:p w14:paraId="79440A21" w14:textId="77777777" w:rsidR="00D6271D" w:rsidRPr="00976276" w:rsidRDefault="00D6271D" w:rsidP="00D6271D">
      <w:pPr>
        <w:pStyle w:val="3"/>
        <w:numPr>
          <w:ilvl w:val="0"/>
          <w:numId w:val="0"/>
        </w:numPr>
        <w:ind w:firstLine="709"/>
      </w:pPr>
      <w:r w:rsidRPr="00976276">
        <w:t>Для прохождения приемных (вступительных) испытаний необходимо предоставить оригиналы документов:</w:t>
      </w:r>
    </w:p>
    <w:p w14:paraId="42458967" w14:textId="77777777" w:rsidR="00D6271D" w:rsidRPr="00976276" w:rsidRDefault="00D6271D" w:rsidP="00D6271D">
      <w:pPr>
        <w:pStyle w:val="3"/>
        <w:numPr>
          <w:ilvl w:val="0"/>
          <w:numId w:val="4"/>
        </w:numPr>
        <w:ind w:left="0" w:firstLine="284"/>
      </w:pPr>
      <w:r w:rsidRPr="00976276">
        <w:t>Документ, удостоверяющий личность Заявителя;</w:t>
      </w:r>
    </w:p>
    <w:p w14:paraId="00B5002D" w14:textId="77777777" w:rsidR="00D6271D" w:rsidRPr="00976276" w:rsidRDefault="00D6271D" w:rsidP="00174378">
      <w:pPr>
        <w:pStyle w:val="3"/>
        <w:numPr>
          <w:ilvl w:val="0"/>
          <w:numId w:val="34"/>
        </w:numPr>
      </w:pPr>
      <w:r w:rsidRPr="00976276">
        <w:t>Документы об отсутствии медицинских противопоказаний для занятий отдельными видами искусства, физической культурой и спортом;</w:t>
      </w:r>
    </w:p>
    <w:p w14:paraId="3AD463F6" w14:textId="77777777" w:rsidR="00D6271D" w:rsidRPr="00976276" w:rsidRDefault="00D6271D" w:rsidP="00174378">
      <w:pPr>
        <w:pStyle w:val="3"/>
        <w:numPr>
          <w:ilvl w:val="0"/>
          <w:numId w:val="34"/>
        </w:numPr>
      </w:pPr>
      <w:r w:rsidRPr="00976276">
        <w:t xml:space="preserve">Документ, удостоверяющий личность представителя Заявителя, в случае обращения за предоставлением </w:t>
      </w:r>
      <w:r>
        <w:rPr>
          <w:lang w:val="ru-RU"/>
        </w:rPr>
        <w:t>муниципальной</w:t>
      </w:r>
      <w:r>
        <w:t xml:space="preserve"> </w:t>
      </w:r>
      <w:r w:rsidRPr="00976276">
        <w:t>услуги представителя Заявителя;</w:t>
      </w:r>
    </w:p>
    <w:p w14:paraId="010BB541" w14:textId="77777777" w:rsidR="00D6271D" w:rsidRPr="00976276" w:rsidRDefault="00D6271D" w:rsidP="00174378">
      <w:pPr>
        <w:pStyle w:val="3"/>
        <w:numPr>
          <w:ilvl w:val="0"/>
          <w:numId w:val="34"/>
        </w:numPr>
      </w:pPr>
      <w:r w:rsidRPr="00976276">
        <w:t xml:space="preserve">Документ, удостоверяющий полномочия представителя Заявителя, в случае обращения за предоставлением </w:t>
      </w:r>
      <w:r>
        <w:rPr>
          <w:lang w:val="ru-RU"/>
        </w:rPr>
        <w:t>муниципальной</w:t>
      </w:r>
      <w:r>
        <w:t xml:space="preserve"> </w:t>
      </w:r>
      <w:r w:rsidRPr="00976276">
        <w:t>услуги представителя Заявителя;</w:t>
      </w:r>
    </w:p>
    <w:p w14:paraId="3935383C" w14:textId="77777777" w:rsidR="00D6271D" w:rsidRPr="00976276" w:rsidRDefault="00D6271D" w:rsidP="00174378">
      <w:pPr>
        <w:pStyle w:val="3"/>
        <w:numPr>
          <w:ilvl w:val="0"/>
          <w:numId w:val="34"/>
        </w:numPr>
      </w:pPr>
      <w:r w:rsidRPr="00976276">
        <w:t>Копию свидетельства о рождении кандидата на обучение или копия паспорта кандидата на обучение (при наличии).</w:t>
      </w:r>
    </w:p>
    <w:p w14:paraId="49BB236C" w14:textId="77777777" w:rsidR="00D6271D" w:rsidRPr="00976276" w:rsidRDefault="00D6271D" w:rsidP="00D6271D">
      <w:pPr>
        <w:pStyle w:val="3"/>
        <w:numPr>
          <w:ilvl w:val="0"/>
          <w:numId w:val="0"/>
        </w:numPr>
        <w:ind w:firstLine="709"/>
      </w:pPr>
      <w:r w:rsidRPr="00976276">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w:t>
      </w:r>
    </w:p>
    <w:p w14:paraId="2B4AD26F" w14:textId="77777777" w:rsidR="00D6271D" w:rsidRDefault="00D6271D" w:rsidP="00D6271D">
      <w:pPr>
        <w:pStyle w:val="3"/>
        <w:numPr>
          <w:ilvl w:val="0"/>
          <w:numId w:val="0"/>
        </w:numPr>
      </w:pPr>
    </w:p>
    <w:p w14:paraId="7077AAE3" w14:textId="77777777" w:rsidR="00D6271D" w:rsidRDefault="00D6271D" w:rsidP="00D6271D">
      <w:pPr>
        <w:pStyle w:val="3"/>
        <w:numPr>
          <w:ilvl w:val="0"/>
          <w:numId w:val="0"/>
        </w:numPr>
      </w:pPr>
      <w:r w:rsidRPr="00976276">
        <w:t>Уполномоченный работник Организации</w:t>
      </w:r>
      <w:r>
        <w:t xml:space="preserve"> ___________________________________</w:t>
      </w:r>
    </w:p>
    <w:p w14:paraId="39E3BA01" w14:textId="77777777" w:rsidR="00D6271D" w:rsidRPr="00976276" w:rsidRDefault="00D6271D" w:rsidP="00D6271D">
      <w:pPr>
        <w:pStyle w:val="3"/>
        <w:numPr>
          <w:ilvl w:val="0"/>
          <w:numId w:val="0"/>
        </w:numPr>
        <w:jc w:val="right"/>
      </w:pPr>
      <w:r w:rsidRPr="00976276">
        <w:t>(подпись, фамилия, инициалы)</w:t>
      </w:r>
    </w:p>
    <w:p w14:paraId="706395CC" w14:textId="77777777" w:rsidR="00D6271D" w:rsidRPr="00976276" w:rsidRDefault="00D6271D" w:rsidP="00D6271D">
      <w:pPr>
        <w:pStyle w:val="3"/>
        <w:numPr>
          <w:ilvl w:val="0"/>
          <w:numId w:val="0"/>
        </w:numPr>
      </w:pPr>
    </w:p>
    <w:p w14:paraId="3776A05B" w14:textId="77777777" w:rsidR="00D6271D" w:rsidRPr="00976276" w:rsidRDefault="00D6271D" w:rsidP="00D6271D">
      <w:pPr>
        <w:pStyle w:val="3"/>
        <w:numPr>
          <w:ilvl w:val="0"/>
          <w:numId w:val="0"/>
        </w:numPr>
      </w:pPr>
      <w:r w:rsidRPr="00976276">
        <w:t>«__</w:t>
      </w:r>
      <w:r>
        <w:t>__</w:t>
      </w:r>
      <w:r w:rsidRPr="00976276">
        <w:t>_»</w:t>
      </w:r>
      <w:r>
        <w:t xml:space="preserve"> _____________ 20___ г.</w:t>
      </w:r>
    </w:p>
    <w:p w14:paraId="5CF2969A" w14:textId="77777777" w:rsidR="00D6271D" w:rsidRDefault="00D6271D" w:rsidP="00D6271D">
      <w:pPr>
        <w:pStyle w:val="3"/>
        <w:numPr>
          <w:ilvl w:val="0"/>
          <w:numId w:val="0"/>
        </w:numPr>
      </w:pPr>
    </w:p>
    <w:p w14:paraId="61888017" w14:textId="77777777" w:rsidR="00D6271D" w:rsidRPr="00223D7F" w:rsidRDefault="00D6271D" w:rsidP="00625DCE">
      <w:pPr>
        <w:pStyle w:val="21"/>
        <w:ind w:left="5103"/>
        <w:jc w:val="right"/>
        <w:rPr>
          <w:b w:val="0"/>
        </w:rPr>
      </w:pPr>
      <w:r>
        <w:br w:type="page"/>
      </w:r>
      <w:bookmarkStart w:id="77" w:name="_Toc88216586"/>
      <w:r w:rsidRPr="00223D7F">
        <w:rPr>
          <w:b w:val="0"/>
        </w:rPr>
        <w:lastRenderedPageBreak/>
        <w:t>Приложение № 6</w:t>
      </w:r>
      <w:bookmarkEnd w:id="77"/>
    </w:p>
    <w:p w14:paraId="3605AB10" w14:textId="257ADD30" w:rsidR="00D6271D" w:rsidRPr="00625DCE" w:rsidRDefault="00625DCE" w:rsidP="00D6271D">
      <w:pPr>
        <w:pStyle w:val="3"/>
        <w:numPr>
          <w:ilvl w:val="0"/>
          <w:numId w:val="0"/>
        </w:numPr>
        <w:rPr>
          <w:lang w:val="ru-RU"/>
        </w:rPr>
      </w:pPr>
      <w:bookmarkStart w:id="78" w:name="bookmark94"/>
      <w:bookmarkStart w:id="79" w:name="bookmark95"/>
      <w:r>
        <w:rPr>
          <w:lang w:val="ru-RU"/>
        </w:rPr>
        <w:t xml:space="preserve"> </w:t>
      </w:r>
    </w:p>
    <w:p w14:paraId="1280457B" w14:textId="77777777" w:rsidR="00D6271D" w:rsidRPr="00976276" w:rsidRDefault="00D6271D" w:rsidP="00D6271D">
      <w:pPr>
        <w:pStyle w:val="3"/>
        <w:numPr>
          <w:ilvl w:val="0"/>
          <w:numId w:val="0"/>
        </w:numPr>
        <w:jc w:val="center"/>
      </w:pPr>
      <w:r>
        <w:t>Форма уведомления о посещении о</w:t>
      </w:r>
      <w:r w:rsidRPr="004E30FE">
        <w:t xml:space="preserve">рганизации для подписания договора об образовании на обучение по дополнительным общеобразовательным программам, </w:t>
      </w:r>
      <w:bookmarkEnd w:id="78"/>
      <w:bookmarkEnd w:id="79"/>
    </w:p>
    <w:p w14:paraId="5DF629CB" w14:textId="77777777" w:rsidR="00D6271D" w:rsidRPr="00976276" w:rsidRDefault="00D6271D" w:rsidP="00D6271D">
      <w:pPr>
        <w:pStyle w:val="3"/>
        <w:numPr>
          <w:ilvl w:val="0"/>
          <w:numId w:val="0"/>
        </w:numPr>
        <w:jc w:val="center"/>
      </w:pPr>
      <w:bookmarkStart w:id="80" w:name="bookmark96"/>
      <w:bookmarkStart w:id="81" w:name="bookmark97"/>
      <w:r w:rsidRPr="00976276">
        <w:t>(оформляется на официальном бланке Организации)</w:t>
      </w:r>
      <w:bookmarkEnd w:id="80"/>
      <w:bookmarkEnd w:id="81"/>
    </w:p>
    <w:p w14:paraId="47AE2DBB" w14:textId="77777777" w:rsidR="00D6271D" w:rsidRDefault="00D6271D" w:rsidP="00D6271D">
      <w:pPr>
        <w:pStyle w:val="3"/>
        <w:numPr>
          <w:ilvl w:val="0"/>
          <w:numId w:val="0"/>
        </w:numPr>
      </w:pPr>
    </w:p>
    <w:p w14:paraId="001D48BD" w14:textId="77777777" w:rsidR="00D6271D" w:rsidRDefault="00D6271D" w:rsidP="00D6271D">
      <w:pPr>
        <w:pStyle w:val="3"/>
        <w:numPr>
          <w:ilvl w:val="0"/>
          <w:numId w:val="0"/>
        </w:numPr>
        <w:ind w:left="5103"/>
      </w:pPr>
      <w:r w:rsidRPr="00976276">
        <w:t>Кому:</w:t>
      </w:r>
    </w:p>
    <w:p w14:paraId="7E7C1A0D" w14:textId="77777777" w:rsidR="00D6271D" w:rsidRPr="00976276" w:rsidRDefault="00D6271D" w:rsidP="00D6271D">
      <w:pPr>
        <w:pStyle w:val="3"/>
        <w:numPr>
          <w:ilvl w:val="0"/>
          <w:numId w:val="0"/>
        </w:numPr>
        <w:ind w:left="5103"/>
      </w:pPr>
      <w:r>
        <w:t>____________________________________________________________________________________________________________</w:t>
      </w:r>
    </w:p>
    <w:p w14:paraId="7A00690B" w14:textId="77777777" w:rsidR="00D6271D" w:rsidRPr="00585967" w:rsidRDefault="00D6271D" w:rsidP="00D6271D">
      <w:pPr>
        <w:pStyle w:val="3"/>
        <w:numPr>
          <w:ilvl w:val="0"/>
          <w:numId w:val="0"/>
        </w:numPr>
        <w:ind w:left="5103"/>
        <w:rPr>
          <w:sz w:val="24"/>
          <w:szCs w:val="24"/>
        </w:rPr>
      </w:pPr>
      <w:r w:rsidRPr="00585967">
        <w:rPr>
          <w:sz w:val="24"/>
          <w:szCs w:val="24"/>
        </w:rPr>
        <w:t>(фамилия, имя, отчество физического лица)</w:t>
      </w:r>
    </w:p>
    <w:p w14:paraId="7CCAD10A" w14:textId="77777777" w:rsidR="00D6271D" w:rsidRDefault="00D6271D" w:rsidP="00D6271D">
      <w:pPr>
        <w:pStyle w:val="3"/>
        <w:numPr>
          <w:ilvl w:val="0"/>
          <w:numId w:val="0"/>
        </w:numPr>
      </w:pPr>
    </w:p>
    <w:p w14:paraId="0BC26B31" w14:textId="77777777" w:rsidR="00D6271D" w:rsidRPr="00223D7F" w:rsidRDefault="00D6271D" w:rsidP="00D6271D">
      <w:pPr>
        <w:pStyle w:val="3"/>
        <w:numPr>
          <w:ilvl w:val="0"/>
          <w:numId w:val="0"/>
        </w:numPr>
        <w:jc w:val="center"/>
        <w:rPr>
          <w:b/>
        </w:rPr>
      </w:pPr>
      <w:bookmarkStart w:id="82" w:name="bookmark98"/>
      <w:bookmarkStart w:id="83" w:name="bookmark99"/>
      <w:r w:rsidRPr="00223D7F">
        <w:rPr>
          <w:b/>
        </w:rPr>
        <w:t>Уведомление</w:t>
      </w:r>
    </w:p>
    <w:p w14:paraId="3C96E256" w14:textId="77777777" w:rsidR="00D6271D" w:rsidRDefault="00D6271D" w:rsidP="00D6271D">
      <w:pPr>
        <w:pStyle w:val="3"/>
        <w:numPr>
          <w:ilvl w:val="0"/>
          <w:numId w:val="0"/>
        </w:numPr>
      </w:pPr>
    </w:p>
    <w:p w14:paraId="0375C52D" w14:textId="77777777" w:rsidR="00D6271D" w:rsidRPr="00976276" w:rsidRDefault="00D6271D" w:rsidP="00D6271D">
      <w:pPr>
        <w:pStyle w:val="3"/>
        <w:numPr>
          <w:ilvl w:val="0"/>
          <w:numId w:val="0"/>
        </w:numPr>
      </w:pPr>
      <w:r w:rsidRPr="00976276">
        <w:t>«__</w:t>
      </w:r>
      <w:r>
        <w:t>__</w:t>
      </w:r>
      <w:r w:rsidRPr="00976276">
        <w:t>_»</w:t>
      </w:r>
      <w:r>
        <w:t xml:space="preserve"> _____________ 20___ г.</w:t>
      </w:r>
      <w:r>
        <w:tab/>
      </w:r>
      <w:r>
        <w:tab/>
      </w:r>
      <w:r>
        <w:tab/>
      </w:r>
      <w:r>
        <w:tab/>
        <w:t>№________________________</w:t>
      </w:r>
    </w:p>
    <w:bookmarkEnd w:id="82"/>
    <w:bookmarkEnd w:id="83"/>
    <w:p w14:paraId="581A1135" w14:textId="77777777" w:rsidR="00D6271D" w:rsidRDefault="00D6271D" w:rsidP="00D6271D">
      <w:pPr>
        <w:pStyle w:val="3"/>
        <w:numPr>
          <w:ilvl w:val="0"/>
          <w:numId w:val="0"/>
        </w:numPr>
      </w:pPr>
    </w:p>
    <w:p w14:paraId="7B13117E" w14:textId="77777777" w:rsidR="00D6271D" w:rsidRDefault="00D6271D" w:rsidP="00D6271D">
      <w:pPr>
        <w:pStyle w:val="3"/>
        <w:numPr>
          <w:ilvl w:val="0"/>
          <w:numId w:val="0"/>
        </w:numPr>
      </w:pPr>
      <w:r>
        <w:t>________________________________________________________________________</w:t>
      </w:r>
    </w:p>
    <w:p w14:paraId="2592F68D" w14:textId="77777777" w:rsidR="00D6271D" w:rsidRPr="00585967" w:rsidRDefault="00D6271D" w:rsidP="00D6271D">
      <w:pPr>
        <w:pStyle w:val="3"/>
        <w:numPr>
          <w:ilvl w:val="0"/>
          <w:numId w:val="0"/>
        </w:numPr>
        <w:jc w:val="center"/>
        <w:rPr>
          <w:sz w:val="24"/>
          <w:szCs w:val="24"/>
        </w:rPr>
      </w:pPr>
      <w:r w:rsidRPr="00585967">
        <w:rPr>
          <w:sz w:val="24"/>
          <w:szCs w:val="24"/>
        </w:rPr>
        <w:t>(наименование Организации)</w:t>
      </w:r>
    </w:p>
    <w:p w14:paraId="120948BB" w14:textId="77777777" w:rsidR="00D6271D" w:rsidRPr="00976276" w:rsidRDefault="00D6271D" w:rsidP="00D6271D">
      <w:pPr>
        <w:pStyle w:val="3"/>
        <w:numPr>
          <w:ilvl w:val="0"/>
          <w:numId w:val="0"/>
        </w:numPr>
        <w:ind w:firstLine="709"/>
      </w:pPr>
      <w:r w:rsidRPr="00976276">
        <w:t>По итогам рассмотрения Запроса</w:t>
      </w:r>
      <w:r>
        <w:t xml:space="preserve"> ______________________________________</w:t>
      </w:r>
    </w:p>
    <w:p w14:paraId="0937E8AE" w14:textId="77777777" w:rsidR="00D6271D" w:rsidRPr="00585967" w:rsidRDefault="00D6271D" w:rsidP="00D6271D">
      <w:pPr>
        <w:pStyle w:val="3"/>
        <w:numPr>
          <w:ilvl w:val="0"/>
          <w:numId w:val="0"/>
        </w:numPr>
        <w:jc w:val="right"/>
        <w:rPr>
          <w:sz w:val="24"/>
          <w:szCs w:val="24"/>
        </w:rPr>
      </w:pPr>
      <w:r w:rsidRPr="00585967">
        <w:rPr>
          <w:sz w:val="24"/>
          <w:szCs w:val="24"/>
        </w:rPr>
        <w:t>(фамилия, имя, отчество, место жительства Заявителя)</w:t>
      </w:r>
    </w:p>
    <w:p w14:paraId="40E61E46" w14:textId="77777777" w:rsidR="00D6271D" w:rsidRPr="00D91C96" w:rsidRDefault="00D6271D" w:rsidP="00D6271D">
      <w:pPr>
        <w:pStyle w:val="3"/>
        <w:numPr>
          <w:ilvl w:val="0"/>
          <w:numId w:val="0"/>
        </w:numPr>
        <w:jc w:val="right"/>
      </w:pPr>
      <w:r w:rsidRPr="00D91C96">
        <w:t>________________________________________________________________________________________________________________________________________________</w:t>
      </w:r>
    </w:p>
    <w:p w14:paraId="57242CB5" w14:textId="77777777" w:rsidR="00D6271D" w:rsidRPr="00D91C96" w:rsidRDefault="00D6271D" w:rsidP="00D6271D">
      <w:pPr>
        <w:pStyle w:val="3"/>
        <w:numPr>
          <w:ilvl w:val="0"/>
          <w:numId w:val="0"/>
        </w:numPr>
        <w:rPr>
          <w:lang w:val="ru-RU"/>
        </w:rPr>
      </w:pPr>
      <w:r w:rsidRPr="00D91C96">
        <w:t xml:space="preserve">принято решение о предоставлении </w:t>
      </w:r>
      <w:r>
        <w:rPr>
          <w:lang w:val="ru-RU"/>
        </w:rPr>
        <w:t>муниципальной</w:t>
      </w:r>
      <w:r w:rsidRPr="00D91C96">
        <w:t xml:space="preserve"> услуги «Запись на обучение по дополнительной образовательной программе»</w:t>
      </w:r>
      <w:r>
        <w:rPr>
          <w:b/>
          <w:lang w:val="ru-RU"/>
        </w:rPr>
        <w:t xml:space="preserve"> </w:t>
      </w:r>
      <w:r w:rsidRPr="00976276">
        <w:t>гр.</w:t>
      </w:r>
      <w:r>
        <w:t xml:space="preserve"> _____________________________</w:t>
      </w:r>
    </w:p>
    <w:p w14:paraId="21D40E52" w14:textId="77777777" w:rsidR="00D6271D" w:rsidRPr="00585967" w:rsidRDefault="00D6271D" w:rsidP="00D6271D">
      <w:pPr>
        <w:pStyle w:val="3"/>
        <w:numPr>
          <w:ilvl w:val="0"/>
          <w:numId w:val="0"/>
        </w:numPr>
        <w:rPr>
          <w:sz w:val="24"/>
          <w:szCs w:val="24"/>
        </w:rPr>
      </w:pPr>
      <w:r>
        <w:tab/>
      </w:r>
      <w:r>
        <w:tab/>
      </w:r>
      <w:r>
        <w:tab/>
      </w:r>
      <w:r>
        <w:tab/>
      </w:r>
      <w:r>
        <w:rPr>
          <w:lang w:val="ru-RU"/>
        </w:rPr>
        <w:t xml:space="preserve">                               </w:t>
      </w:r>
      <w:r>
        <w:tab/>
      </w:r>
      <w:r>
        <w:rPr>
          <w:lang w:val="ru-RU"/>
        </w:rPr>
        <w:t xml:space="preserve">              </w:t>
      </w:r>
      <w:r w:rsidRPr="00585967">
        <w:rPr>
          <w:sz w:val="24"/>
          <w:szCs w:val="24"/>
        </w:rPr>
        <w:t>(фамилия, инициалы)</w:t>
      </w:r>
    </w:p>
    <w:p w14:paraId="5F362F36" w14:textId="77777777" w:rsidR="00D6271D" w:rsidRPr="00976276" w:rsidRDefault="00D6271D" w:rsidP="00D6271D">
      <w:pPr>
        <w:pStyle w:val="3"/>
        <w:numPr>
          <w:ilvl w:val="0"/>
          <w:numId w:val="0"/>
        </w:numPr>
        <w:ind w:firstLine="709"/>
      </w:pPr>
      <w:r w:rsidRPr="00976276">
        <w:t>Для заключения с Организацией договора об образовании необходимо в течение</w:t>
      </w:r>
      <w:r>
        <w:t xml:space="preserve"> </w:t>
      </w:r>
      <w:r w:rsidRPr="00976276">
        <w:t>4 (Четырех) рабочих дней в часы приема</w:t>
      </w:r>
      <w:r>
        <w:t xml:space="preserve"> ___________________________</w:t>
      </w:r>
      <w:r w:rsidRPr="00976276">
        <w:t xml:space="preserve"> посетить Организацию</w:t>
      </w:r>
      <w:r>
        <w:t xml:space="preserve"> </w:t>
      </w:r>
      <w:r w:rsidRPr="00976276">
        <w:t>и предоставить оригиналы документов:</w:t>
      </w:r>
    </w:p>
    <w:p w14:paraId="3CBE1923" w14:textId="77777777" w:rsidR="00D6271D" w:rsidRPr="00976276" w:rsidRDefault="00D6271D" w:rsidP="00D6271D">
      <w:pPr>
        <w:pStyle w:val="3"/>
        <w:numPr>
          <w:ilvl w:val="0"/>
          <w:numId w:val="4"/>
        </w:numPr>
        <w:ind w:left="0" w:firstLine="284"/>
      </w:pPr>
      <w:r w:rsidRPr="00976276">
        <w:t>Документ, удостоверяющий личность Заявителя</w:t>
      </w:r>
      <w:r>
        <w:t>.</w:t>
      </w:r>
    </w:p>
    <w:p w14:paraId="63D72A7B" w14:textId="77777777" w:rsidR="00D6271D" w:rsidRPr="00976276" w:rsidRDefault="00D6271D" w:rsidP="00174378">
      <w:pPr>
        <w:pStyle w:val="3"/>
        <w:numPr>
          <w:ilvl w:val="0"/>
          <w:numId w:val="34"/>
        </w:numPr>
      </w:pPr>
      <w:r w:rsidRPr="00976276">
        <w:t>Свидетельство о рождении несовершеннолетнего либо документ, удостоверяющий личность несовершеннолетнего</w:t>
      </w:r>
      <w:r>
        <w:t>.</w:t>
      </w:r>
    </w:p>
    <w:p w14:paraId="5085978F" w14:textId="77777777" w:rsidR="00D6271D" w:rsidRPr="00976276" w:rsidRDefault="00D6271D" w:rsidP="00174378">
      <w:pPr>
        <w:pStyle w:val="3"/>
        <w:numPr>
          <w:ilvl w:val="0"/>
          <w:numId w:val="34"/>
        </w:numPr>
      </w:pPr>
      <w:r w:rsidRPr="00976276">
        <w:t>Медицинская справка об отсутствии противопоказаний для занятий отдельными видами</w:t>
      </w:r>
      <w:r>
        <w:t xml:space="preserve"> спорта или</w:t>
      </w:r>
      <w:r w:rsidRPr="00976276">
        <w:t xml:space="preserve"> искусства</w:t>
      </w:r>
      <w:r>
        <w:t>.</w:t>
      </w:r>
    </w:p>
    <w:p w14:paraId="301431DA" w14:textId="77777777" w:rsidR="00D6271D" w:rsidRPr="00976276" w:rsidRDefault="00D6271D" w:rsidP="00174378">
      <w:pPr>
        <w:pStyle w:val="3"/>
        <w:numPr>
          <w:ilvl w:val="0"/>
          <w:numId w:val="34"/>
        </w:numPr>
      </w:pPr>
      <w:r w:rsidRPr="00976276">
        <w:t xml:space="preserve">Документ, удостоверяющий личность представителя Заявителя, в случае обращения за предоставлением </w:t>
      </w:r>
      <w:r>
        <w:t>услуги представителя Заявителя.</w:t>
      </w:r>
    </w:p>
    <w:p w14:paraId="11C93710" w14:textId="77777777" w:rsidR="00D6271D" w:rsidRPr="00976276" w:rsidRDefault="00D6271D" w:rsidP="00174378">
      <w:pPr>
        <w:pStyle w:val="3"/>
        <w:numPr>
          <w:ilvl w:val="0"/>
          <w:numId w:val="34"/>
        </w:numPr>
      </w:pPr>
      <w:r w:rsidRPr="00976276">
        <w:t>Документ, удостоверяющий полномочия представителя Заявителя, в случае обращения за предоставлением услуги представителя Заявителя.</w:t>
      </w:r>
    </w:p>
    <w:p w14:paraId="6F52237F" w14:textId="77777777" w:rsidR="00D6271D" w:rsidRDefault="00D6271D" w:rsidP="00D6271D">
      <w:pPr>
        <w:pStyle w:val="3"/>
        <w:numPr>
          <w:ilvl w:val="0"/>
          <w:numId w:val="0"/>
        </w:numPr>
      </w:pPr>
    </w:p>
    <w:p w14:paraId="3D28B24D" w14:textId="77777777" w:rsidR="00D6271D" w:rsidRPr="00976276" w:rsidRDefault="00D6271D" w:rsidP="00D6271D">
      <w:pPr>
        <w:pStyle w:val="3"/>
        <w:numPr>
          <w:ilvl w:val="0"/>
          <w:numId w:val="0"/>
        </w:numPr>
      </w:pPr>
      <w:r w:rsidRPr="00976276">
        <w:t>Уполномоченный работник Организации</w:t>
      </w:r>
      <w:r>
        <w:t>_____________________________________</w:t>
      </w:r>
    </w:p>
    <w:p w14:paraId="5D4D14DA" w14:textId="77777777" w:rsidR="00D6271D" w:rsidRPr="00585967" w:rsidRDefault="00D6271D" w:rsidP="00D6271D">
      <w:pPr>
        <w:pStyle w:val="3"/>
        <w:numPr>
          <w:ilvl w:val="0"/>
          <w:numId w:val="0"/>
        </w:numPr>
        <w:jc w:val="right"/>
        <w:rPr>
          <w:sz w:val="24"/>
          <w:szCs w:val="24"/>
        </w:rPr>
      </w:pPr>
      <w:r w:rsidRPr="00585967">
        <w:rPr>
          <w:sz w:val="24"/>
          <w:szCs w:val="24"/>
        </w:rPr>
        <w:t>(подпись, фамилия, инициалы)</w:t>
      </w:r>
    </w:p>
    <w:p w14:paraId="7125EA13" w14:textId="77777777" w:rsidR="00D6271D" w:rsidRDefault="00D6271D" w:rsidP="00D6271D">
      <w:pPr>
        <w:pStyle w:val="3"/>
        <w:numPr>
          <w:ilvl w:val="0"/>
          <w:numId w:val="0"/>
        </w:numPr>
      </w:pPr>
      <w:r w:rsidRPr="00976276">
        <w:t>«__</w:t>
      </w:r>
      <w:r>
        <w:t>__</w:t>
      </w:r>
      <w:r w:rsidRPr="00976276">
        <w:t>_»</w:t>
      </w:r>
      <w:r>
        <w:t xml:space="preserve"> _____________ 20___ г.</w:t>
      </w:r>
    </w:p>
    <w:p w14:paraId="5691D6E8" w14:textId="77777777" w:rsidR="00D6271D" w:rsidRPr="00845047" w:rsidRDefault="00D6271D" w:rsidP="00D6271D">
      <w:pPr>
        <w:pStyle w:val="21"/>
        <w:ind w:left="5103"/>
        <w:jc w:val="left"/>
        <w:rPr>
          <w:strike/>
        </w:rPr>
      </w:pPr>
      <w:r w:rsidRPr="00845047">
        <w:rPr>
          <w:strike/>
        </w:rPr>
        <w:t xml:space="preserve"> </w:t>
      </w:r>
    </w:p>
    <w:p w14:paraId="33EE73CC" w14:textId="77777777" w:rsidR="00D6271D" w:rsidRDefault="00D6271D" w:rsidP="00D6271D">
      <w:pPr>
        <w:pStyle w:val="3"/>
        <w:numPr>
          <w:ilvl w:val="0"/>
          <w:numId w:val="0"/>
        </w:numPr>
        <w:jc w:val="center"/>
        <w:sectPr w:rsidR="00D6271D" w:rsidSect="00D6271D">
          <w:headerReference w:type="default" r:id="rId18"/>
          <w:pgSz w:w="11900" w:h="16840"/>
          <w:pgMar w:top="567" w:right="567" w:bottom="567" w:left="1134" w:header="0" w:footer="6" w:gutter="0"/>
          <w:cols w:space="720"/>
          <w:noEndnote/>
          <w:docGrid w:linePitch="360"/>
        </w:sectPr>
      </w:pPr>
    </w:p>
    <w:p w14:paraId="5DDD3A11" w14:textId="77777777" w:rsidR="00D6271D" w:rsidRPr="00DC4FF1" w:rsidRDefault="00D6271D" w:rsidP="00D6271D">
      <w:pPr>
        <w:pStyle w:val="21"/>
        <w:ind w:left="8505"/>
        <w:jc w:val="left"/>
        <w:rPr>
          <w:b w:val="0"/>
        </w:rPr>
      </w:pPr>
      <w:bookmarkStart w:id="84" w:name="_Toc88216590"/>
      <w:r w:rsidRPr="00DC4FF1">
        <w:rPr>
          <w:b w:val="0"/>
        </w:rPr>
        <w:lastRenderedPageBreak/>
        <w:t xml:space="preserve">Приложение № </w:t>
      </w:r>
      <w:bookmarkEnd w:id="84"/>
      <w:r>
        <w:rPr>
          <w:b w:val="0"/>
        </w:rPr>
        <w:t>7</w:t>
      </w:r>
    </w:p>
    <w:p w14:paraId="0B0979AB" w14:textId="705A1CB2" w:rsidR="00D6271D" w:rsidRPr="00625DCE" w:rsidRDefault="00625DCE" w:rsidP="00D6271D">
      <w:pPr>
        <w:pStyle w:val="21"/>
        <w:ind w:left="8505"/>
        <w:jc w:val="left"/>
        <w:rPr>
          <w:b w:val="0"/>
          <w:lang w:val="ru-RU"/>
        </w:rPr>
      </w:pPr>
      <w:r>
        <w:rPr>
          <w:b w:val="0"/>
          <w:lang w:val="ru-RU"/>
        </w:rPr>
        <w:t xml:space="preserve"> </w:t>
      </w:r>
    </w:p>
    <w:p w14:paraId="058D4049" w14:textId="77777777" w:rsidR="00D6271D" w:rsidRPr="00F22FEB" w:rsidRDefault="00D6271D" w:rsidP="00D6271D">
      <w:pPr>
        <w:ind w:left="8931"/>
      </w:pPr>
    </w:p>
    <w:p w14:paraId="16E7D59D"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Описание документов, необходимых для предоставления муниципальной услуги</w:t>
      </w:r>
    </w:p>
    <w:tbl>
      <w:tblPr>
        <w:tblOverlap w:val="never"/>
        <w:tblW w:w="14611" w:type="dxa"/>
        <w:tblLayout w:type="fixed"/>
        <w:tblCellMar>
          <w:left w:w="10" w:type="dxa"/>
          <w:right w:w="10" w:type="dxa"/>
        </w:tblCellMar>
        <w:tblLook w:val="04A0" w:firstRow="1" w:lastRow="0" w:firstColumn="1" w:lastColumn="0" w:noHBand="0" w:noVBand="1"/>
      </w:tblPr>
      <w:tblGrid>
        <w:gridCol w:w="1711"/>
        <w:gridCol w:w="2698"/>
        <w:gridCol w:w="6516"/>
        <w:gridCol w:w="3686"/>
      </w:tblGrid>
      <w:tr w:rsidR="00D6271D" w:rsidRPr="00625DCE" w14:paraId="47191E0B" w14:textId="77777777" w:rsidTr="00D6271D">
        <w:trPr>
          <w:trHeight w:hRule="exact" w:val="854"/>
        </w:trPr>
        <w:tc>
          <w:tcPr>
            <w:tcW w:w="1711" w:type="dxa"/>
            <w:tcBorders>
              <w:top w:val="single" w:sz="4" w:space="0" w:color="auto"/>
              <w:left w:val="single" w:sz="4" w:space="0" w:color="auto"/>
            </w:tcBorders>
            <w:shd w:val="clear" w:color="auto" w:fill="FFFFFF"/>
            <w:vAlign w:val="center"/>
          </w:tcPr>
          <w:p w14:paraId="56FA9823" w14:textId="77777777" w:rsidR="00D6271D" w:rsidRPr="00625DCE" w:rsidRDefault="00D6271D" w:rsidP="00D6271D">
            <w:pPr>
              <w:jc w:val="center"/>
              <w:rPr>
                <w:rFonts w:ascii="Times New Roman" w:hAnsi="Times New Roman" w:cs="Times New Roman"/>
                <w:sz w:val="24"/>
                <w:szCs w:val="24"/>
              </w:rPr>
            </w:pPr>
            <w:bookmarkStart w:id="85" w:name="bookmark118"/>
            <w:r w:rsidRPr="00625DCE">
              <w:rPr>
                <w:rFonts w:ascii="Times New Roman" w:hAnsi="Times New Roman" w:cs="Times New Roman"/>
                <w:sz w:val="24"/>
                <w:szCs w:val="24"/>
              </w:rPr>
              <w:t>Класс документа</w:t>
            </w:r>
            <w:bookmarkEnd w:id="85"/>
          </w:p>
        </w:tc>
        <w:tc>
          <w:tcPr>
            <w:tcW w:w="2698" w:type="dxa"/>
            <w:tcBorders>
              <w:top w:val="single" w:sz="4" w:space="0" w:color="auto"/>
              <w:left w:val="single" w:sz="4" w:space="0" w:color="auto"/>
            </w:tcBorders>
            <w:shd w:val="clear" w:color="auto" w:fill="FFFFFF"/>
            <w:vAlign w:val="center"/>
          </w:tcPr>
          <w:p w14:paraId="66AB6814"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Виды документа</w:t>
            </w:r>
          </w:p>
        </w:tc>
        <w:tc>
          <w:tcPr>
            <w:tcW w:w="6516" w:type="dxa"/>
            <w:tcBorders>
              <w:top w:val="single" w:sz="4" w:space="0" w:color="auto"/>
              <w:left w:val="single" w:sz="4" w:space="0" w:color="auto"/>
            </w:tcBorders>
            <w:shd w:val="clear" w:color="auto" w:fill="FFFFFF"/>
            <w:vAlign w:val="center"/>
          </w:tcPr>
          <w:p w14:paraId="58C4C0A6"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Общие описания документов</w:t>
            </w:r>
          </w:p>
        </w:tc>
        <w:tc>
          <w:tcPr>
            <w:tcW w:w="3686" w:type="dxa"/>
            <w:tcBorders>
              <w:top w:val="single" w:sz="4" w:space="0" w:color="auto"/>
              <w:left w:val="single" w:sz="4" w:space="0" w:color="auto"/>
              <w:right w:val="single" w:sz="4" w:space="0" w:color="auto"/>
            </w:tcBorders>
            <w:shd w:val="clear" w:color="auto" w:fill="FFFFFF"/>
            <w:vAlign w:val="center"/>
          </w:tcPr>
          <w:p w14:paraId="0F1F840A"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 xml:space="preserve">При подаче через ЕПГУ </w:t>
            </w:r>
          </w:p>
        </w:tc>
      </w:tr>
      <w:tr w:rsidR="00D6271D" w:rsidRPr="00625DCE" w14:paraId="21101A40" w14:textId="77777777" w:rsidTr="00D6271D">
        <w:trPr>
          <w:trHeight w:hRule="exact" w:val="365"/>
        </w:trPr>
        <w:tc>
          <w:tcPr>
            <w:tcW w:w="1711" w:type="dxa"/>
            <w:tcBorders>
              <w:top w:val="single" w:sz="4" w:space="0" w:color="auto"/>
              <w:left w:val="single" w:sz="4" w:space="0" w:color="auto"/>
            </w:tcBorders>
            <w:shd w:val="clear" w:color="auto" w:fill="FFFFFF"/>
            <w:vAlign w:val="center"/>
          </w:tcPr>
          <w:p w14:paraId="29A25E7E"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1</w:t>
            </w:r>
          </w:p>
        </w:tc>
        <w:tc>
          <w:tcPr>
            <w:tcW w:w="2698" w:type="dxa"/>
            <w:tcBorders>
              <w:top w:val="single" w:sz="4" w:space="0" w:color="auto"/>
              <w:left w:val="single" w:sz="4" w:space="0" w:color="auto"/>
            </w:tcBorders>
            <w:shd w:val="clear" w:color="auto" w:fill="FFFFFF"/>
            <w:vAlign w:val="center"/>
          </w:tcPr>
          <w:p w14:paraId="550FE116"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2</w:t>
            </w:r>
          </w:p>
        </w:tc>
        <w:tc>
          <w:tcPr>
            <w:tcW w:w="6516" w:type="dxa"/>
            <w:tcBorders>
              <w:top w:val="single" w:sz="4" w:space="0" w:color="auto"/>
              <w:left w:val="single" w:sz="4" w:space="0" w:color="auto"/>
            </w:tcBorders>
            <w:shd w:val="clear" w:color="auto" w:fill="FFFFFF"/>
            <w:vAlign w:val="center"/>
          </w:tcPr>
          <w:p w14:paraId="5D3AF69C"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3</w:t>
            </w:r>
          </w:p>
        </w:tc>
        <w:tc>
          <w:tcPr>
            <w:tcW w:w="3686" w:type="dxa"/>
            <w:tcBorders>
              <w:top w:val="single" w:sz="4" w:space="0" w:color="auto"/>
              <w:left w:val="single" w:sz="4" w:space="0" w:color="auto"/>
              <w:right w:val="single" w:sz="4" w:space="0" w:color="auto"/>
            </w:tcBorders>
            <w:shd w:val="clear" w:color="auto" w:fill="FFFFFF"/>
            <w:vAlign w:val="center"/>
          </w:tcPr>
          <w:p w14:paraId="3A13B4E9"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4</w:t>
            </w:r>
          </w:p>
        </w:tc>
      </w:tr>
      <w:tr w:rsidR="00D6271D" w:rsidRPr="00625DCE" w14:paraId="01A94B03" w14:textId="77777777" w:rsidTr="00D6271D">
        <w:trPr>
          <w:trHeight w:hRule="exact" w:val="302"/>
        </w:trPr>
        <w:tc>
          <w:tcPr>
            <w:tcW w:w="14611" w:type="dxa"/>
            <w:gridSpan w:val="4"/>
            <w:tcBorders>
              <w:top w:val="single" w:sz="4" w:space="0" w:color="auto"/>
              <w:left w:val="single" w:sz="4" w:space="0" w:color="auto"/>
              <w:right w:val="single" w:sz="4" w:space="0" w:color="auto"/>
            </w:tcBorders>
            <w:shd w:val="clear" w:color="auto" w:fill="FFFFFF"/>
            <w:vAlign w:val="center"/>
          </w:tcPr>
          <w:p w14:paraId="01CBC74B" w14:textId="77777777" w:rsidR="00D6271D" w:rsidRPr="00625DCE" w:rsidRDefault="00D6271D" w:rsidP="00D6271D">
            <w:pPr>
              <w:jc w:val="center"/>
              <w:rPr>
                <w:rFonts w:ascii="Times New Roman" w:hAnsi="Times New Roman" w:cs="Times New Roman"/>
                <w:b/>
                <w:sz w:val="24"/>
                <w:szCs w:val="24"/>
              </w:rPr>
            </w:pPr>
            <w:r w:rsidRPr="00625DCE">
              <w:rPr>
                <w:rFonts w:ascii="Times New Roman" w:hAnsi="Times New Roman" w:cs="Times New Roman"/>
                <w:b/>
                <w:sz w:val="24"/>
                <w:szCs w:val="24"/>
              </w:rPr>
              <w:t>Документы, предоставляемые Заявителем</w:t>
            </w:r>
          </w:p>
        </w:tc>
      </w:tr>
      <w:tr w:rsidR="00D6271D" w:rsidRPr="00625DCE" w14:paraId="6EC44794" w14:textId="77777777" w:rsidTr="00D6271D">
        <w:trPr>
          <w:trHeight w:hRule="exact" w:val="571"/>
        </w:trPr>
        <w:tc>
          <w:tcPr>
            <w:tcW w:w="4409" w:type="dxa"/>
            <w:gridSpan w:val="2"/>
            <w:tcBorders>
              <w:top w:val="single" w:sz="4" w:space="0" w:color="auto"/>
              <w:left w:val="single" w:sz="4" w:space="0" w:color="auto"/>
            </w:tcBorders>
            <w:shd w:val="clear" w:color="auto" w:fill="FFFFFF"/>
            <w:vAlign w:val="bottom"/>
          </w:tcPr>
          <w:p w14:paraId="56AF5F7F"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Запрос о предоставлении</w:t>
            </w:r>
          </w:p>
          <w:p w14:paraId="20EF7ED3"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муниципальной услуги</w:t>
            </w:r>
          </w:p>
        </w:tc>
        <w:tc>
          <w:tcPr>
            <w:tcW w:w="6516" w:type="dxa"/>
            <w:tcBorders>
              <w:top w:val="single" w:sz="4" w:space="0" w:color="auto"/>
              <w:left w:val="single" w:sz="4" w:space="0" w:color="auto"/>
            </w:tcBorders>
            <w:shd w:val="clear" w:color="auto" w:fill="FFFFFF"/>
            <w:vAlign w:val="bottom"/>
          </w:tcPr>
          <w:p w14:paraId="1EE11668"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Запрос должен быть оформлен по форме, указанной в Приложении 1 к Административному регламенту</w:t>
            </w:r>
          </w:p>
        </w:tc>
        <w:tc>
          <w:tcPr>
            <w:tcW w:w="3686" w:type="dxa"/>
            <w:tcBorders>
              <w:top w:val="single" w:sz="4" w:space="0" w:color="auto"/>
              <w:left w:val="single" w:sz="4" w:space="0" w:color="auto"/>
              <w:right w:val="single" w:sz="4" w:space="0" w:color="auto"/>
            </w:tcBorders>
            <w:shd w:val="clear" w:color="auto" w:fill="FFFFFF"/>
            <w:vAlign w:val="bottom"/>
          </w:tcPr>
          <w:p w14:paraId="3C255EA3"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При подаче заполняется</w:t>
            </w:r>
          </w:p>
          <w:p w14:paraId="00AC584E"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электронная форма Запроса</w:t>
            </w:r>
          </w:p>
        </w:tc>
      </w:tr>
      <w:tr w:rsidR="00D6271D" w:rsidRPr="00625DCE" w14:paraId="2AD434E2" w14:textId="77777777" w:rsidTr="00D6271D">
        <w:trPr>
          <w:trHeight w:hRule="exact" w:val="1670"/>
        </w:trPr>
        <w:tc>
          <w:tcPr>
            <w:tcW w:w="1711" w:type="dxa"/>
            <w:vMerge w:val="restart"/>
            <w:tcBorders>
              <w:top w:val="single" w:sz="4" w:space="0" w:color="auto"/>
              <w:left w:val="single" w:sz="4" w:space="0" w:color="auto"/>
            </w:tcBorders>
            <w:shd w:val="clear" w:color="auto" w:fill="FFFFFF"/>
          </w:tcPr>
          <w:p w14:paraId="7AFAEF26" w14:textId="77777777" w:rsidR="00D6271D" w:rsidRPr="00625DCE" w:rsidRDefault="00D6271D" w:rsidP="00D6271D">
            <w:pPr>
              <w:ind w:left="142" w:right="93"/>
              <w:rPr>
                <w:rFonts w:ascii="Times New Roman" w:hAnsi="Times New Roman" w:cs="Times New Roman"/>
                <w:sz w:val="24"/>
                <w:szCs w:val="24"/>
              </w:rPr>
            </w:pPr>
            <w:r w:rsidRPr="00625DCE">
              <w:rPr>
                <w:rFonts w:ascii="Times New Roman" w:hAnsi="Times New Roman" w:cs="Times New Roman"/>
                <w:sz w:val="24"/>
                <w:szCs w:val="24"/>
              </w:rPr>
              <w:t xml:space="preserve">Документ, удостоверяя </w:t>
            </w:r>
            <w:proofErr w:type="spellStart"/>
            <w:r w:rsidRPr="00625DCE">
              <w:rPr>
                <w:rFonts w:ascii="Times New Roman" w:hAnsi="Times New Roman" w:cs="Times New Roman"/>
                <w:sz w:val="24"/>
                <w:szCs w:val="24"/>
              </w:rPr>
              <w:t>щий</w:t>
            </w:r>
            <w:proofErr w:type="spellEnd"/>
            <w:r w:rsidRPr="00625DCE">
              <w:rPr>
                <w:rFonts w:ascii="Times New Roman" w:hAnsi="Times New Roman" w:cs="Times New Roman"/>
                <w:sz w:val="24"/>
                <w:szCs w:val="24"/>
              </w:rPr>
              <w:t xml:space="preserve"> личность</w:t>
            </w:r>
          </w:p>
        </w:tc>
        <w:tc>
          <w:tcPr>
            <w:tcW w:w="2698" w:type="dxa"/>
            <w:tcBorders>
              <w:top w:val="single" w:sz="4" w:space="0" w:color="auto"/>
              <w:left w:val="single" w:sz="4" w:space="0" w:color="auto"/>
            </w:tcBorders>
            <w:shd w:val="clear" w:color="auto" w:fill="FFFFFF"/>
          </w:tcPr>
          <w:p w14:paraId="07B59040" w14:textId="77777777" w:rsidR="00D6271D" w:rsidRPr="00625DCE" w:rsidRDefault="00D6271D" w:rsidP="00D6271D">
            <w:pPr>
              <w:ind w:left="171"/>
              <w:rPr>
                <w:rFonts w:ascii="Times New Roman" w:hAnsi="Times New Roman" w:cs="Times New Roman"/>
                <w:sz w:val="24"/>
                <w:szCs w:val="24"/>
              </w:rPr>
            </w:pPr>
            <w:r w:rsidRPr="00625DCE">
              <w:rPr>
                <w:rFonts w:ascii="Times New Roman" w:hAnsi="Times New Roman" w:cs="Times New Roman"/>
                <w:sz w:val="24"/>
                <w:szCs w:val="24"/>
              </w:rPr>
              <w:t>Паспорт</w:t>
            </w:r>
            <w:r w:rsidRPr="00625DCE">
              <w:rPr>
                <w:rFonts w:ascii="Times New Roman" w:hAnsi="Times New Roman" w:cs="Times New Roman"/>
                <w:sz w:val="24"/>
                <w:szCs w:val="24"/>
              </w:rPr>
              <w:tab/>
              <w:t>гражданина</w:t>
            </w:r>
          </w:p>
          <w:p w14:paraId="5B6B9C13" w14:textId="77777777" w:rsidR="00D6271D" w:rsidRPr="00625DCE" w:rsidRDefault="00D6271D" w:rsidP="00D6271D">
            <w:pPr>
              <w:ind w:left="171"/>
              <w:rPr>
                <w:rFonts w:ascii="Times New Roman" w:hAnsi="Times New Roman" w:cs="Times New Roman"/>
                <w:sz w:val="24"/>
                <w:szCs w:val="24"/>
              </w:rPr>
            </w:pPr>
            <w:r w:rsidRPr="00625DCE">
              <w:rPr>
                <w:rFonts w:ascii="Times New Roman" w:hAnsi="Times New Roman" w:cs="Times New Roman"/>
                <w:sz w:val="24"/>
                <w:szCs w:val="24"/>
              </w:rPr>
              <w:t>Российской Федерации</w:t>
            </w:r>
          </w:p>
        </w:tc>
        <w:tc>
          <w:tcPr>
            <w:tcW w:w="6516" w:type="dxa"/>
            <w:tcBorders>
              <w:top w:val="single" w:sz="4" w:space="0" w:color="auto"/>
              <w:left w:val="single" w:sz="4" w:space="0" w:color="auto"/>
            </w:tcBorders>
            <w:shd w:val="clear" w:color="auto" w:fill="FFFFFF"/>
            <w:vAlign w:val="center"/>
          </w:tcPr>
          <w:p w14:paraId="4A4F60EA" w14:textId="77777777" w:rsidR="00D6271D" w:rsidRPr="00625DCE" w:rsidRDefault="00D6271D" w:rsidP="00D6271D">
            <w:pPr>
              <w:ind w:left="166" w:right="240"/>
              <w:jc w:val="both"/>
              <w:rPr>
                <w:rFonts w:ascii="Times New Roman" w:hAnsi="Times New Roman" w:cs="Times New Roman"/>
                <w:sz w:val="24"/>
                <w:szCs w:val="24"/>
              </w:rPr>
            </w:pPr>
            <w:r w:rsidRPr="00625DCE">
              <w:rPr>
                <w:rFonts w:ascii="Times New Roman" w:hAnsi="Times New Roman" w:cs="Times New Roman"/>
                <w:sz w:val="24"/>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686" w:type="dxa"/>
            <w:tcBorders>
              <w:top w:val="single" w:sz="4" w:space="0" w:color="auto"/>
              <w:left w:val="single" w:sz="4" w:space="0" w:color="auto"/>
              <w:right w:val="single" w:sz="4" w:space="0" w:color="auto"/>
            </w:tcBorders>
            <w:shd w:val="clear" w:color="auto" w:fill="FFFFFF"/>
          </w:tcPr>
          <w:p w14:paraId="6245CCF1" w14:textId="77777777" w:rsidR="00D6271D" w:rsidRPr="00625DCE" w:rsidRDefault="00D6271D" w:rsidP="00D6271D">
            <w:pPr>
              <w:ind w:left="165" w:right="250"/>
              <w:rPr>
                <w:rFonts w:ascii="Times New Roman" w:hAnsi="Times New Roman" w:cs="Times New Roman"/>
                <w:sz w:val="24"/>
                <w:szCs w:val="24"/>
              </w:rPr>
            </w:pPr>
            <w:r w:rsidRPr="00625DCE">
              <w:rPr>
                <w:rFonts w:ascii="Times New Roman" w:hAnsi="Times New Roman" w:cs="Times New Roman"/>
                <w:sz w:val="24"/>
                <w:szCs w:val="24"/>
              </w:rPr>
              <w:t>Указываются реквизиты документа в электронной форме Запроса</w:t>
            </w:r>
          </w:p>
        </w:tc>
      </w:tr>
      <w:tr w:rsidR="00D6271D" w:rsidRPr="00625DCE" w14:paraId="7DCB9A3F" w14:textId="77777777" w:rsidTr="00D6271D">
        <w:trPr>
          <w:trHeight w:hRule="exact" w:val="3381"/>
        </w:trPr>
        <w:tc>
          <w:tcPr>
            <w:tcW w:w="1711" w:type="dxa"/>
            <w:vMerge/>
            <w:tcBorders>
              <w:left w:val="single" w:sz="4" w:space="0" w:color="auto"/>
              <w:bottom w:val="single" w:sz="4" w:space="0" w:color="auto"/>
            </w:tcBorders>
            <w:shd w:val="clear" w:color="auto" w:fill="FFFFFF"/>
          </w:tcPr>
          <w:p w14:paraId="29FD9B31" w14:textId="77777777" w:rsidR="00D6271D" w:rsidRPr="00625DCE" w:rsidRDefault="00D6271D" w:rsidP="00D6271D">
            <w:pPr>
              <w:rPr>
                <w:rFonts w:ascii="Times New Roman" w:hAnsi="Times New Roman" w:cs="Times New Roman"/>
                <w:sz w:val="24"/>
                <w:szCs w:val="24"/>
              </w:rPr>
            </w:pPr>
          </w:p>
        </w:tc>
        <w:tc>
          <w:tcPr>
            <w:tcW w:w="2698" w:type="dxa"/>
            <w:tcBorders>
              <w:top w:val="single" w:sz="4" w:space="0" w:color="auto"/>
              <w:left w:val="single" w:sz="4" w:space="0" w:color="auto"/>
              <w:bottom w:val="single" w:sz="4" w:space="0" w:color="auto"/>
            </w:tcBorders>
            <w:shd w:val="clear" w:color="auto" w:fill="FFFFFF"/>
          </w:tcPr>
          <w:p w14:paraId="01377F85" w14:textId="77777777" w:rsidR="00D6271D" w:rsidRPr="00625DCE" w:rsidRDefault="00D6271D" w:rsidP="00D6271D">
            <w:pPr>
              <w:ind w:left="171"/>
              <w:rPr>
                <w:rFonts w:ascii="Times New Roman" w:hAnsi="Times New Roman" w:cs="Times New Roman"/>
                <w:sz w:val="24"/>
                <w:szCs w:val="24"/>
              </w:rPr>
            </w:pPr>
            <w:r w:rsidRPr="00625DCE">
              <w:rPr>
                <w:rFonts w:ascii="Times New Roman" w:hAnsi="Times New Roman" w:cs="Times New Roman"/>
                <w:sz w:val="24"/>
                <w:szCs w:val="24"/>
              </w:rPr>
              <w:t>Паспорт</w:t>
            </w:r>
            <w:r w:rsidRPr="00625DCE">
              <w:rPr>
                <w:rFonts w:ascii="Times New Roman" w:hAnsi="Times New Roman" w:cs="Times New Roman"/>
                <w:sz w:val="24"/>
                <w:szCs w:val="24"/>
              </w:rPr>
              <w:tab/>
              <w:t>гражданина</w:t>
            </w:r>
          </w:p>
          <w:p w14:paraId="4923C731" w14:textId="77777777" w:rsidR="00D6271D" w:rsidRPr="00625DCE" w:rsidRDefault="00D6271D" w:rsidP="00D6271D">
            <w:pPr>
              <w:ind w:left="171"/>
              <w:rPr>
                <w:rFonts w:ascii="Times New Roman" w:hAnsi="Times New Roman" w:cs="Times New Roman"/>
                <w:sz w:val="24"/>
                <w:szCs w:val="24"/>
              </w:rPr>
            </w:pPr>
            <w:r w:rsidRPr="00625DCE">
              <w:rPr>
                <w:rFonts w:ascii="Times New Roman" w:hAnsi="Times New Roman" w:cs="Times New Roman"/>
                <w:sz w:val="24"/>
                <w:szCs w:val="24"/>
              </w:rPr>
              <w:t>СССР</w:t>
            </w:r>
          </w:p>
        </w:tc>
        <w:tc>
          <w:tcPr>
            <w:tcW w:w="6516" w:type="dxa"/>
            <w:tcBorders>
              <w:top w:val="single" w:sz="4" w:space="0" w:color="auto"/>
              <w:left w:val="single" w:sz="4" w:space="0" w:color="auto"/>
              <w:bottom w:val="single" w:sz="4" w:space="0" w:color="auto"/>
            </w:tcBorders>
            <w:shd w:val="clear" w:color="auto" w:fill="FFFFFF"/>
          </w:tcPr>
          <w:p w14:paraId="7C9D6D47" w14:textId="77777777" w:rsidR="00D6271D" w:rsidRPr="00625DCE" w:rsidRDefault="00D6271D" w:rsidP="00D6271D">
            <w:pPr>
              <w:ind w:left="166" w:right="240"/>
              <w:rPr>
                <w:rFonts w:ascii="Times New Roman" w:hAnsi="Times New Roman" w:cs="Times New Roman"/>
                <w:sz w:val="24"/>
                <w:szCs w:val="24"/>
              </w:rPr>
            </w:pPr>
            <w:r w:rsidRPr="00625DCE">
              <w:rPr>
                <w:rFonts w:ascii="Times New Roman" w:hAnsi="Times New Roman" w:cs="Times New Roman"/>
                <w:sz w:val="24"/>
                <w:szCs w:val="24"/>
              </w:rPr>
              <w:t>Образец паспорта гражданина Союза Советских Социалистических Республик и описание паспорта утверждены</w:t>
            </w:r>
            <w:r w:rsidRPr="00625DCE">
              <w:rPr>
                <w:rFonts w:ascii="Times New Roman" w:hAnsi="Times New Roman" w:cs="Times New Roman"/>
                <w:sz w:val="24"/>
                <w:szCs w:val="24"/>
              </w:rPr>
              <w:tab/>
              <w:t xml:space="preserve"> постановлением Совмина СССР от 28.08.1974 № 677 «Об утверждении Положения о паспортной системе в СССР».</w:t>
            </w:r>
          </w:p>
          <w:p w14:paraId="3E76373A" w14:textId="77777777" w:rsidR="00D6271D" w:rsidRPr="00625DCE" w:rsidRDefault="00D6271D" w:rsidP="00D6271D">
            <w:pPr>
              <w:ind w:left="166" w:right="240"/>
              <w:rPr>
                <w:rFonts w:ascii="Times New Roman" w:hAnsi="Times New Roman" w:cs="Times New Roman"/>
                <w:sz w:val="24"/>
                <w:szCs w:val="24"/>
              </w:rPr>
            </w:pPr>
            <w:r w:rsidRPr="00625DCE">
              <w:rPr>
                <w:rFonts w:ascii="Times New Roman" w:hAnsi="Times New Roman" w:cs="Times New Roman"/>
                <w:sz w:val="24"/>
                <w:szCs w:val="24"/>
              </w:rPr>
              <w:t xml:space="preserve">Вопрос о действительности паспорта гражданина СССР образца 1974 года решается в зависимости от конкретны обстоятельств (постановление Правительства Российской Федерации от 24.02.2009 № 153 «О признании </w:t>
            </w:r>
            <w:proofErr w:type="gramStart"/>
            <w:r w:rsidRPr="00625DCE">
              <w:rPr>
                <w:rFonts w:ascii="Times New Roman" w:hAnsi="Times New Roman" w:cs="Times New Roman"/>
                <w:sz w:val="24"/>
                <w:szCs w:val="24"/>
              </w:rPr>
              <w:t>действительными</w:t>
            </w:r>
            <w:proofErr w:type="gramEnd"/>
            <w:r w:rsidRPr="00625DCE">
              <w:rPr>
                <w:rFonts w:ascii="Times New Roman" w:hAnsi="Times New Roman" w:cs="Times New Roman"/>
                <w:sz w:val="24"/>
                <w:szCs w:val="24"/>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58317E6A" w14:textId="77777777" w:rsidR="00D6271D" w:rsidRPr="00625DCE" w:rsidRDefault="00D6271D" w:rsidP="00D6271D">
            <w:pPr>
              <w:ind w:left="165" w:right="250"/>
              <w:rPr>
                <w:rFonts w:ascii="Times New Roman" w:hAnsi="Times New Roman" w:cs="Times New Roman"/>
                <w:sz w:val="24"/>
                <w:szCs w:val="24"/>
              </w:rPr>
            </w:pPr>
            <w:r w:rsidRPr="00625DCE">
              <w:rPr>
                <w:rFonts w:ascii="Times New Roman" w:hAnsi="Times New Roman" w:cs="Times New Roman"/>
                <w:sz w:val="24"/>
                <w:szCs w:val="24"/>
              </w:rPr>
              <w:t xml:space="preserve">Указываются реквизиты документа в электронной форме Запроса </w:t>
            </w:r>
          </w:p>
        </w:tc>
      </w:tr>
    </w:tbl>
    <w:p w14:paraId="06E958C1" w14:textId="77777777" w:rsidR="00D6271D" w:rsidRPr="00625DCE" w:rsidRDefault="00D6271D" w:rsidP="00D6271D">
      <w:pPr>
        <w:rPr>
          <w:rFonts w:ascii="Times New Roman" w:hAnsi="Times New Roman" w:cs="Times New Roman"/>
          <w:sz w:val="24"/>
          <w:szCs w:val="24"/>
        </w:rPr>
      </w:pPr>
    </w:p>
    <w:p w14:paraId="40FE8CF3" w14:textId="77777777" w:rsidR="00D6271D" w:rsidRPr="00625DCE" w:rsidRDefault="00D6271D" w:rsidP="00D6271D">
      <w:pPr>
        <w:rPr>
          <w:rFonts w:ascii="Times New Roman" w:hAnsi="Times New Roman" w:cs="Times New Roman"/>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1570"/>
        <w:gridCol w:w="2698"/>
        <w:gridCol w:w="6096"/>
        <w:gridCol w:w="3979"/>
      </w:tblGrid>
      <w:tr w:rsidR="00D6271D" w:rsidRPr="00625DCE" w14:paraId="4F036E3D" w14:textId="77777777" w:rsidTr="00D6271D">
        <w:trPr>
          <w:trHeight w:hRule="exact" w:val="854"/>
        </w:trPr>
        <w:tc>
          <w:tcPr>
            <w:tcW w:w="1570" w:type="dxa"/>
            <w:tcBorders>
              <w:top w:val="single" w:sz="4" w:space="0" w:color="auto"/>
              <w:left w:val="single" w:sz="4" w:space="0" w:color="auto"/>
            </w:tcBorders>
            <w:shd w:val="clear" w:color="auto" w:fill="FFFFFF"/>
            <w:vAlign w:val="center"/>
          </w:tcPr>
          <w:p w14:paraId="00721FE5"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lastRenderedPageBreak/>
              <w:t xml:space="preserve">Класс </w:t>
            </w:r>
          </w:p>
          <w:p w14:paraId="353E50F6"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документа</w:t>
            </w:r>
          </w:p>
        </w:tc>
        <w:tc>
          <w:tcPr>
            <w:tcW w:w="2698" w:type="dxa"/>
            <w:tcBorders>
              <w:top w:val="single" w:sz="4" w:space="0" w:color="auto"/>
              <w:left w:val="single" w:sz="4" w:space="0" w:color="auto"/>
            </w:tcBorders>
            <w:shd w:val="clear" w:color="auto" w:fill="FFFFFF"/>
            <w:vAlign w:val="center"/>
          </w:tcPr>
          <w:p w14:paraId="32B4ACC2"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Виды документа</w:t>
            </w:r>
          </w:p>
        </w:tc>
        <w:tc>
          <w:tcPr>
            <w:tcW w:w="6096" w:type="dxa"/>
            <w:tcBorders>
              <w:top w:val="single" w:sz="4" w:space="0" w:color="auto"/>
              <w:left w:val="single" w:sz="4" w:space="0" w:color="auto"/>
            </w:tcBorders>
            <w:shd w:val="clear" w:color="auto" w:fill="FFFFFF"/>
            <w:vAlign w:val="center"/>
          </w:tcPr>
          <w:p w14:paraId="58546714"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vAlign w:val="center"/>
          </w:tcPr>
          <w:p w14:paraId="39034F3B"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 xml:space="preserve">При подаче через ЕПГУ </w:t>
            </w:r>
          </w:p>
        </w:tc>
      </w:tr>
      <w:tr w:rsidR="00D6271D" w:rsidRPr="00625DCE" w14:paraId="0BD7F45F" w14:textId="77777777" w:rsidTr="00D6271D">
        <w:trPr>
          <w:trHeight w:hRule="exact" w:val="365"/>
        </w:trPr>
        <w:tc>
          <w:tcPr>
            <w:tcW w:w="1570" w:type="dxa"/>
            <w:tcBorders>
              <w:top w:val="single" w:sz="4" w:space="0" w:color="auto"/>
              <w:left w:val="single" w:sz="4" w:space="0" w:color="auto"/>
            </w:tcBorders>
            <w:shd w:val="clear" w:color="auto" w:fill="FFFFFF"/>
            <w:vAlign w:val="center"/>
          </w:tcPr>
          <w:p w14:paraId="51A8F1E7"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1</w:t>
            </w:r>
          </w:p>
        </w:tc>
        <w:tc>
          <w:tcPr>
            <w:tcW w:w="2698" w:type="dxa"/>
            <w:tcBorders>
              <w:top w:val="single" w:sz="4" w:space="0" w:color="auto"/>
              <w:left w:val="single" w:sz="4" w:space="0" w:color="auto"/>
            </w:tcBorders>
            <w:shd w:val="clear" w:color="auto" w:fill="FFFFFF"/>
            <w:vAlign w:val="center"/>
          </w:tcPr>
          <w:p w14:paraId="5954F94B"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2</w:t>
            </w:r>
          </w:p>
        </w:tc>
        <w:tc>
          <w:tcPr>
            <w:tcW w:w="6096" w:type="dxa"/>
            <w:tcBorders>
              <w:top w:val="single" w:sz="4" w:space="0" w:color="auto"/>
              <w:left w:val="single" w:sz="4" w:space="0" w:color="auto"/>
            </w:tcBorders>
            <w:shd w:val="clear" w:color="auto" w:fill="FFFFFF"/>
            <w:vAlign w:val="center"/>
          </w:tcPr>
          <w:p w14:paraId="2BEC8BF0"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3</w:t>
            </w:r>
          </w:p>
        </w:tc>
        <w:tc>
          <w:tcPr>
            <w:tcW w:w="3979" w:type="dxa"/>
            <w:tcBorders>
              <w:top w:val="single" w:sz="4" w:space="0" w:color="auto"/>
              <w:left w:val="single" w:sz="4" w:space="0" w:color="auto"/>
              <w:right w:val="single" w:sz="4" w:space="0" w:color="auto"/>
            </w:tcBorders>
            <w:shd w:val="clear" w:color="auto" w:fill="FFFFFF"/>
            <w:vAlign w:val="center"/>
          </w:tcPr>
          <w:p w14:paraId="2CC139ED"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4</w:t>
            </w:r>
          </w:p>
        </w:tc>
      </w:tr>
      <w:tr w:rsidR="00D6271D" w:rsidRPr="00625DCE" w14:paraId="394DD7EC" w14:textId="77777777" w:rsidTr="00D6271D">
        <w:trPr>
          <w:trHeight w:hRule="exact" w:val="302"/>
        </w:trPr>
        <w:tc>
          <w:tcPr>
            <w:tcW w:w="14343" w:type="dxa"/>
            <w:gridSpan w:val="4"/>
            <w:tcBorders>
              <w:top w:val="single" w:sz="4" w:space="0" w:color="auto"/>
              <w:left w:val="single" w:sz="4" w:space="0" w:color="auto"/>
              <w:right w:val="single" w:sz="4" w:space="0" w:color="auto"/>
            </w:tcBorders>
            <w:shd w:val="clear" w:color="auto" w:fill="FFFFFF"/>
            <w:vAlign w:val="center"/>
          </w:tcPr>
          <w:p w14:paraId="76C6879F" w14:textId="77777777" w:rsidR="00D6271D" w:rsidRPr="00625DCE" w:rsidRDefault="00D6271D" w:rsidP="00D6271D">
            <w:pPr>
              <w:jc w:val="center"/>
              <w:rPr>
                <w:rFonts w:ascii="Times New Roman" w:hAnsi="Times New Roman" w:cs="Times New Roman"/>
                <w:b/>
                <w:sz w:val="24"/>
                <w:szCs w:val="24"/>
              </w:rPr>
            </w:pPr>
            <w:r w:rsidRPr="00625DCE">
              <w:rPr>
                <w:rFonts w:ascii="Times New Roman" w:hAnsi="Times New Roman" w:cs="Times New Roman"/>
                <w:b/>
                <w:sz w:val="24"/>
                <w:szCs w:val="24"/>
              </w:rPr>
              <w:t>Документы, предоставляемые Заявителем</w:t>
            </w:r>
          </w:p>
        </w:tc>
      </w:tr>
      <w:tr w:rsidR="00D6271D" w:rsidRPr="00625DCE" w14:paraId="6A92A0B6" w14:textId="77777777" w:rsidTr="00D6271D">
        <w:trPr>
          <w:trHeight w:val="2297"/>
        </w:trPr>
        <w:tc>
          <w:tcPr>
            <w:tcW w:w="1570" w:type="dxa"/>
            <w:vMerge w:val="restart"/>
            <w:tcBorders>
              <w:top w:val="single" w:sz="4" w:space="0" w:color="auto"/>
              <w:left w:val="single" w:sz="4" w:space="0" w:color="auto"/>
            </w:tcBorders>
            <w:shd w:val="clear" w:color="auto" w:fill="FFFFFF"/>
            <w:vAlign w:val="bottom"/>
          </w:tcPr>
          <w:p w14:paraId="7A6147A1" w14:textId="77777777" w:rsidR="00D6271D" w:rsidRPr="00625DCE" w:rsidRDefault="00D6271D" w:rsidP="00D6271D">
            <w:pPr>
              <w:jc w:val="center"/>
              <w:rPr>
                <w:rFonts w:ascii="Times New Roman" w:hAnsi="Times New Roman" w:cs="Times New Roman"/>
                <w:sz w:val="24"/>
                <w:szCs w:val="24"/>
              </w:rPr>
            </w:pPr>
          </w:p>
        </w:tc>
        <w:tc>
          <w:tcPr>
            <w:tcW w:w="2698" w:type="dxa"/>
            <w:tcBorders>
              <w:top w:val="single" w:sz="4" w:space="0" w:color="auto"/>
              <w:left w:val="single" w:sz="4" w:space="0" w:color="auto"/>
            </w:tcBorders>
            <w:shd w:val="clear" w:color="auto" w:fill="FFFFFF"/>
          </w:tcPr>
          <w:p w14:paraId="0105F5F6" w14:textId="77777777" w:rsidR="00D6271D" w:rsidRPr="00625DCE" w:rsidRDefault="00D6271D" w:rsidP="00D6271D">
            <w:pPr>
              <w:ind w:right="-5"/>
              <w:rPr>
                <w:rFonts w:ascii="Times New Roman" w:hAnsi="Times New Roman" w:cs="Times New Roman"/>
                <w:sz w:val="24"/>
                <w:szCs w:val="24"/>
              </w:rPr>
            </w:pPr>
            <w:r w:rsidRPr="00625DCE">
              <w:rPr>
                <w:rFonts w:ascii="Times New Roman" w:hAnsi="Times New Roman" w:cs="Times New Roman"/>
                <w:sz w:val="24"/>
                <w:szCs w:val="24"/>
              </w:rPr>
              <w:t>Временное</w:t>
            </w:r>
          </w:p>
          <w:p w14:paraId="5CB98541" w14:textId="77777777" w:rsidR="00D6271D" w:rsidRPr="00625DCE" w:rsidRDefault="00D6271D" w:rsidP="00D6271D">
            <w:pPr>
              <w:ind w:right="-5"/>
              <w:rPr>
                <w:rFonts w:ascii="Times New Roman" w:hAnsi="Times New Roman" w:cs="Times New Roman"/>
                <w:sz w:val="24"/>
                <w:szCs w:val="24"/>
              </w:rPr>
            </w:pPr>
            <w:r w:rsidRPr="00625DCE">
              <w:rPr>
                <w:rFonts w:ascii="Times New Roman" w:hAnsi="Times New Roman" w:cs="Times New Roman"/>
                <w:sz w:val="24"/>
                <w:szCs w:val="24"/>
              </w:rPr>
              <w:t>удостоверение личности гражданина Российской Федерации</w:t>
            </w:r>
          </w:p>
          <w:p w14:paraId="5439F2DE" w14:textId="77777777" w:rsidR="00D6271D" w:rsidRPr="00625DCE" w:rsidRDefault="00D6271D" w:rsidP="00D6271D">
            <w:pPr>
              <w:ind w:left="142" w:right="93"/>
              <w:rPr>
                <w:rFonts w:ascii="Times New Roman" w:hAnsi="Times New Roman" w:cs="Times New Roman"/>
                <w:sz w:val="24"/>
                <w:szCs w:val="24"/>
              </w:rPr>
            </w:pPr>
          </w:p>
        </w:tc>
        <w:tc>
          <w:tcPr>
            <w:tcW w:w="6096" w:type="dxa"/>
            <w:tcBorders>
              <w:top w:val="single" w:sz="4" w:space="0" w:color="auto"/>
              <w:left w:val="single" w:sz="4" w:space="0" w:color="auto"/>
            </w:tcBorders>
            <w:shd w:val="clear" w:color="auto" w:fill="FFFFFF"/>
          </w:tcPr>
          <w:p w14:paraId="4E27154D" w14:textId="77777777" w:rsidR="00D6271D" w:rsidRPr="00625DCE" w:rsidRDefault="00D6271D" w:rsidP="00D6271D">
            <w:pPr>
              <w:ind w:left="127" w:right="138"/>
              <w:jc w:val="both"/>
              <w:rPr>
                <w:rFonts w:ascii="Times New Roman" w:hAnsi="Times New Roman" w:cs="Times New Roman"/>
                <w:sz w:val="24"/>
                <w:szCs w:val="24"/>
              </w:rPr>
            </w:pPr>
            <w:r w:rsidRPr="00625DCE">
              <w:rPr>
                <w:rFonts w:ascii="Times New Roman" w:hAnsi="Times New Roman" w:cs="Times New Roman"/>
                <w:sz w:val="24"/>
                <w:szCs w:val="24"/>
              </w:rPr>
              <w:t>Форма утверждена приказом МВД России от 13.11.2017</w:t>
            </w:r>
          </w:p>
          <w:p w14:paraId="4C68FEF8" w14:textId="77777777" w:rsidR="00D6271D" w:rsidRPr="00625DCE" w:rsidRDefault="00D6271D" w:rsidP="00D6271D">
            <w:pPr>
              <w:ind w:left="127" w:right="138"/>
              <w:jc w:val="both"/>
              <w:rPr>
                <w:rFonts w:ascii="Times New Roman" w:hAnsi="Times New Roman" w:cs="Times New Roman"/>
                <w:sz w:val="24"/>
                <w:szCs w:val="24"/>
              </w:rPr>
            </w:pPr>
            <w:r w:rsidRPr="00625DCE">
              <w:rPr>
                <w:rFonts w:ascii="Times New Roman" w:hAnsi="Times New Roman" w:cs="Times New Roman"/>
                <w:sz w:val="24"/>
                <w:szCs w:val="24"/>
              </w:rPr>
              <w:t>№ 851 «Об утверждении Административного регламента Министерства внутренних дел Российской Федерации по предоставлению государственной услуги</w:t>
            </w:r>
            <w:r w:rsidRPr="00625DCE">
              <w:rPr>
                <w:rFonts w:ascii="Times New Roman" w:hAnsi="Times New Roman" w:cs="Times New Roman"/>
                <w:sz w:val="24"/>
                <w:szCs w:val="24"/>
              </w:rPr>
              <w:br/>
              <w:t>по выдаче, замене паспортов гражданина Российской</w:t>
            </w:r>
            <w:r w:rsidRPr="00625DCE">
              <w:rPr>
                <w:rFonts w:ascii="Times New Roman" w:hAnsi="Times New Roman" w:cs="Times New Roman"/>
                <w:sz w:val="24"/>
                <w:szCs w:val="24"/>
              </w:rPr>
              <w:br/>
              <w:t>Федерации, удостоверяющих личность гражданина</w:t>
            </w:r>
            <w:r w:rsidRPr="00625DCE">
              <w:rPr>
                <w:rFonts w:ascii="Times New Roman" w:hAnsi="Times New Roman" w:cs="Times New Roman"/>
                <w:sz w:val="24"/>
                <w:szCs w:val="24"/>
              </w:rPr>
              <w:br/>
              <w:t>Российской Федерации на территории Российской</w:t>
            </w:r>
            <w:r w:rsidRPr="00625DCE">
              <w:rPr>
                <w:rFonts w:ascii="Times New Roman" w:hAnsi="Times New Roman" w:cs="Times New Roman"/>
                <w:sz w:val="24"/>
                <w:szCs w:val="24"/>
              </w:rPr>
              <w:br/>
              <w:t>Федерации»</w:t>
            </w:r>
            <w:r w:rsidRPr="00625DCE">
              <w:rPr>
                <w:rFonts w:ascii="Times New Roman" w:hAnsi="Times New Roman" w:cs="Times New Roman"/>
                <w:sz w:val="24"/>
                <w:szCs w:val="24"/>
              </w:rPr>
              <w:tab/>
            </w:r>
          </w:p>
        </w:tc>
        <w:tc>
          <w:tcPr>
            <w:tcW w:w="3979" w:type="dxa"/>
            <w:tcBorders>
              <w:top w:val="single" w:sz="4" w:space="0" w:color="auto"/>
              <w:left w:val="single" w:sz="4" w:space="0" w:color="auto"/>
              <w:right w:val="single" w:sz="4" w:space="0" w:color="auto"/>
            </w:tcBorders>
            <w:shd w:val="clear" w:color="auto" w:fill="auto"/>
          </w:tcPr>
          <w:p w14:paraId="730A3B52" w14:textId="77777777" w:rsidR="00D6271D" w:rsidRPr="00625DCE" w:rsidRDefault="00D6271D" w:rsidP="00D6271D">
            <w:pPr>
              <w:ind w:left="165" w:right="250"/>
              <w:rPr>
                <w:rFonts w:ascii="Times New Roman" w:hAnsi="Times New Roman" w:cs="Times New Roman"/>
                <w:sz w:val="24"/>
                <w:szCs w:val="24"/>
              </w:rPr>
            </w:pPr>
            <w:r w:rsidRPr="00625DCE">
              <w:rPr>
                <w:rFonts w:ascii="Times New Roman" w:hAnsi="Times New Roman" w:cs="Times New Roman"/>
                <w:sz w:val="24"/>
                <w:szCs w:val="24"/>
              </w:rPr>
              <w:t xml:space="preserve">Указываются реквизиты документа в электронной форме Запроса </w:t>
            </w:r>
          </w:p>
        </w:tc>
      </w:tr>
      <w:tr w:rsidR="00D6271D" w:rsidRPr="00625DCE" w14:paraId="074DA151" w14:textId="77777777" w:rsidTr="00D6271D">
        <w:trPr>
          <w:trHeight w:hRule="exact" w:val="4987"/>
        </w:trPr>
        <w:tc>
          <w:tcPr>
            <w:tcW w:w="1570" w:type="dxa"/>
            <w:vMerge/>
            <w:tcBorders>
              <w:left w:val="single" w:sz="4" w:space="0" w:color="auto"/>
              <w:bottom w:val="single" w:sz="4" w:space="0" w:color="auto"/>
            </w:tcBorders>
            <w:shd w:val="clear" w:color="auto" w:fill="FFFFFF"/>
          </w:tcPr>
          <w:p w14:paraId="162C63ED" w14:textId="77777777" w:rsidR="00D6271D" w:rsidRPr="00625DCE" w:rsidRDefault="00D6271D" w:rsidP="00D6271D">
            <w:pPr>
              <w:rPr>
                <w:rFonts w:ascii="Times New Roman" w:hAnsi="Times New Roman" w:cs="Times New Roman"/>
                <w:sz w:val="24"/>
                <w:szCs w:val="24"/>
              </w:rPr>
            </w:pPr>
          </w:p>
        </w:tc>
        <w:tc>
          <w:tcPr>
            <w:tcW w:w="2698" w:type="dxa"/>
            <w:tcBorders>
              <w:top w:val="single" w:sz="4" w:space="0" w:color="auto"/>
              <w:left w:val="single" w:sz="4" w:space="0" w:color="auto"/>
              <w:bottom w:val="single" w:sz="4" w:space="0" w:color="auto"/>
            </w:tcBorders>
            <w:shd w:val="clear" w:color="auto" w:fill="FFFFFF"/>
          </w:tcPr>
          <w:p w14:paraId="40022D9A" w14:textId="77777777" w:rsidR="00D6271D" w:rsidRPr="00625DCE" w:rsidRDefault="00D6271D" w:rsidP="00D6271D">
            <w:pPr>
              <w:rPr>
                <w:rFonts w:ascii="Times New Roman" w:hAnsi="Times New Roman" w:cs="Times New Roman"/>
                <w:sz w:val="24"/>
                <w:szCs w:val="24"/>
              </w:rPr>
            </w:pPr>
            <w:proofErr w:type="gramStart"/>
            <w:r w:rsidRPr="00625DCE">
              <w:rPr>
                <w:rFonts w:ascii="Times New Roman" w:hAnsi="Times New Roman" w:cs="Times New Roman"/>
                <w:sz w:val="24"/>
                <w:szCs w:val="24"/>
              </w:rPr>
              <w:t>Документы воинского</w:t>
            </w:r>
            <w:r w:rsidRPr="00625DCE">
              <w:rPr>
                <w:rFonts w:ascii="Times New Roman" w:hAnsi="Times New Roman" w:cs="Times New Roman"/>
                <w:sz w:val="24"/>
                <w:szCs w:val="24"/>
              </w:rPr>
              <w:br/>
              <w:t>учета (военного билета</w:t>
            </w:r>
            <w:proofErr w:type="gramEnd"/>
          </w:p>
          <w:p w14:paraId="2E9C30C2" w14:textId="77777777" w:rsidR="00D6271D" w:rsidRPr="00625DCE" w:rsidRDefault="00D6271D" w:rsidP="00D6271D">
            <w:pPr>
              <w:rPr>
                <w:rFonts w:ascii="Times New Roman" w:hAnsi="Times New Roman" w:cs="Times New Roman"/>
                <w:sz w:val="24"/>
                <w:szCs w:val="24"/>
              </w:rPr>
            </w:pPr>
            <w:proofErr w:type="gramStart"/>
            <w:r w:rsidRPr="00625DCE">
              <w:rPr>
                <w:rFonts w:ascii="Times New Roman" w:hAnsi="Times New Roman" w:cs="Times New Roman"/>
                <w:sz w:val="24"/>
                <w:szCs w:val="24"/>
              </w:rPr>
              <w:t>солдата, матроса,</w:t>
            </w:r>
            <w:r w:rsidRPr="00625DCE">
              <w:rPr>
                <w:rFonts w:ascii="Times New Roman" w:hAnsi="Times New Roman" w:cs="Times New Roman"/>
                <w:sz w:val="24"/>
                <w:szCs w:val="24"/>
              </w:rPr>
              <w:br/>
              <w:t>сержанта, старшины,</w:t>
            </w:r>
            <w:r w:rsidRPr="00625DCE">
              <w:rPr>
                <w:rFonts w:ascii="Times New Roman" w:hAnsi="Times New Roman" w:cs="Times New Roman"/>
                <w:sz w:val="24"/>
                <w:szCs w:val="24"/>
              </w:rPr>
              <w:br/>
              <w:t>прапорщика, мичмана;</w:t>
            </w:r>
            <w:r w:rsidRPr="00625DCE">
              <w:rPr>
                <w:rFonts w:ascii="Times New Roman" w:hAnsi="Times New Roman" w:cs="Times New Roman"/>
                <w:sz w:val="24"/>
                <w:szCs w:val="24"/>
              </w:rPr>
              <w:br/>
              <w:t>военного билета офицера</w:t>
            </w:r>
            <w:r w:rsidRPr="00625DCE">
              <w:rPr>
                <w:rFonts w:ascii="Times New Roman" w:hAnsi="Times New Roman" w:cs="Times New Roman"/>
                <w:sz w:val="24"/>
                <w:szCs w:val="24"/>
              </w:rPr>
              <w:br/>
              <w:t>запаса; справки взамен</w:t>
            </w:r>
            <w:r w:rsidRPr="00625DCE">
              <w:rPr>
                <w:rFonts w:ascii="Times New Roman" w:hAnsi="Times New Roman" w:cs="Times New Roman"/>
                <w:sz w:val="24"/>
                <w:szCs w:val="24"/>
              </w:rPr>
              <w:br/>
              <w:t>военного билета; временного удостоверения,</w:t>
            </w:r>
            <w:r w:rsidRPr="00625DCE">
              <w:rPr>
                <w:rFonts w:ascii="Times New Roman" w:hAnsi="Times New Roman" w:cs="Times New Roman"/>
                <w:sz w:val="24"/>
                <w:szCs w:val="24"/>
              </w:rPr>
              <w:br/>
              <w:t>выданного взамен</w:t>
            </w:r>
            <w:r w:rsidRPr="00625DCE">
              <w:rPr>
                <w:rFonts w:ascii="Times New Roman" w:hAnsi="Times New Roman" w:cs="Times New Roman"/>
                <w:sz w:val="24"/>
                <w:szCs w:val="24"/>
              </w:rPr>
              <w:br/>
              <w:t>военного билета;</w:t>
            </w:r>
            <w:r w:rsidRPr="00625DCE">
              <w:rPr>
                <w:rFonts w:ascii="Times New Roman" w:hAnsi="Times New Roman" w:cs="Times New Roman"/>
                <w:sz w:val="24"/>
                <w:szCs w:val="24"/>
              </w:rPr>
              <w:br/>
              <w:t>удостоверение личности офицера; удостоверение личности военнослужащего Российской Федерации</w:t>
            </w:r>
            <w:proofErr w:type="gramEnd"/>
          </w:p>
        </w:tc>
        <w:tc>
          <w:tcPr>
            <w:tcW w:w="6096" w:type="dxa"/>
            <w:tcBorders>
              <w:top w:val="single" w:sz="4" w:space="0" w:color="auto"/>
              <w:left w:val="single" w:sz="4" w:space="0" w:color="auto"/>
              <w:bottom w:val="single" w:sz="4" w:space="0" w:color="auto"/>
            </w:tcBorders>
            <w:shd w:val="clear" w:color="auto" w:fill="FFFFFF"/>
          </w:tcPr>
          <w:p w14:paraId="390744B7" w14:textId="77777777" w:rsidR="00D6271D" w:rsidRPr="00625DCE" w:rsidRDefault="00D6271D" w:rsidP="00D6271D">
            <w:pPr>
              <w:ind w:left="127" w:right="138"/>
              <w:jc w:val="both"/>
              <w:rPr>
                <w:rFonts w:ascii="Times New Roman" w:hAnsi="Times New Roman" w:cs="Times New Roman"/>
                <w:sz w:val="24"/>
                <w:szCs w:val="24"/>
              </w:rPr>
            </w:pPr>
            <w:r w:rsidRPr="00625DCE">
              <w:rPr>
                <w:rFonts w:ascii="Times New Roman" w:hAnsi="Times New Roman" w:cs="Times New Roman"/>
                <w:sz w:val="24"/>
                <w:szCs w:val="24"/>
              </w:rPr>
              <w:t>Формы установлены Инструкцией по обеспечению</w:t>
            </w:r>
            <w:r w:rsidRPr="00625DCE">
              <w:rPr>
                <w:rFonts w:ascii="Times New Roman" w:hAnsi="Times New Roman" w:cs="Times New Roman"/>
                <w:sz w:val="24"/>
                <w:szCs w:val="24"/>
              </w:rPr>
              <w:br/>
              <w:t>функционирования системы воинского учета граждан</w:t>
            </w:r>
            <w:r w:rsidRPr="00625DCE">
              <w:rPr>
                <w:rFonts w:ascii="Times New Roman" w:hAnsi="Times New Roman" w:cs="Times New Roman"/>
                <w:sz w:val="24"/>
                <w:szCs w:val="24"/>
              </w:rPr>
              <w:br/>
              <w:t>Российской Федерации и порядка проведения смотро</w:t>
            </w:r>
            <w:proofErr w:type="gramStart"/>
            <w:r w:rsidRPr="00625DCE">
              <w:rPr>
                <w:rFonts w:ascii="Times New Roman" w:hAnsi="Times New Roman" w:cs="Times New Roman"/>
                <w:sz w:val="24"/>
                <w:szCs w:val="24"/>
              </w:rPr>
              <w:t>в-</w:t>
            </w:r>
            <w:proofErr w:type="gramEnd"/>
            <w:r w:rsidRPr="00625DCE">
              <w:rPr>
                <w:rFonts w:ascii="Times New Roman" w:hAnsi="Times New Roman" w:cs="Times New Roman"/>
                <w:sz w:val="24"/>
                <w:szCs w:val="24"/>
              </w:rPr>
              <w:br/>
              <w:t>конкурсов на лучшую организацию осуществления</w:t>
            </w:r>
            <w:r w:rsidRPr="00625DCE">
              <w:rPr>
                <w:rFonts w:ascii="Times New Roman" w:hAnsi="Times New Roman" w:cs="Times New Roman"/>
                <w:sz w:val="24"/>
                <w:szCs w:val="24"/>
              </w:rPr>
              <w:br/>
              <w:t>воинского учета, утвержденной приказом Министра</w:t>
            </w:r>
            <w:r w:rsidRPr="00625DCE">
              <w:rPr>
                <w:rFonts w:ascii="Times New Roman" w:hAnsi="Times New Roman" w:cs="Times New Roman"/>
                <w:sz w:val="24"/>
                <w:szCs w:val="24"/>
              </w:rPr>
              <w:br/>
              <w:t>обороны Российской Федерации от 18.07.2014 № 495</w:t>
            </w:r>
          </w:p>
          <w:p w14:paraId="66E3E9D5" w14:textId="77777777" w:rsidR="00D6271D" w:rsidRPr="00625DCE" w:rsidRDefault="00D6271D" w:rsidP="00D6271D">
            <w:pPr>
              <w:ind w:left="166" w:right="240"/>
              <w:rPr>
                <w:rFonts w:ascii="Times New Roman" w:hAnsi="Times New Roman" w:cs="Times New Roman"/>
                <w:sz w:val="24"/>
                <w:szCs w:val="24"/>
              </w:rPr>
            </w:pP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508E89E9" w14:textId="77777777" w:rsidR="00D6271D" w:rsidRPr="00625DCE" w:rsidRDefault="00D6271D" w:rsidP="00D6271D">
            <w:pPr>
              <w:ind w:left="165" w:right="250"/>
              <w:rPr>
                <w:rFonts w:ascii="Times New Roman" w:hAnsi="Times New Roman" w:cs="Times New Roman"/>
                <w:sz w:val="24"/>
                <w:szCs w:val="24"/>
              </w:rPr>
            </w:pPr>
            <w:r w:rsidRPr="00625DCE">
              <w:rPr>
                <w:rFonts w:ascii="Times New Roman" w:hAnsi="Times New Roman" w:cs="Times New Roman"/>
                <w:sz w:val="24"/>
                <w:szCs w:val="24"/>
              </w:rPr>
              <w:t xml:space="preserve">Указываются реквизиты документа в электронной форме Запроса </w:t>
            </w:r>
          </w:p>
        </w:tc>
      </w:tr>
    </w:tbl>
    <w:p w14:paraId="48324298" w14:textId="77777777" w:rsidR="00D6271D" w:rsidRPr="00625DCE" w:rsidRDefault="00D6271D" w:rsidP="00D6271D">
      <w:pPr>
        <w:rPr>
          <w:rFonts w:ascii="Times New Roman" w:hAnsi="Times New Roman" w:cs="Times New Roman"/>
          <w:sz w:val="24"/>
          <w:szCs w:val="24"/>
        </w:rPr>
      </w:pPr>
    </w:p>
    <w:p w14:paraId="4B319477" w14:textId="77777777" w:rsidR="00D6271D" w:rsidRPr="00625DCE" w:rsidRDefault="00D6271D" w:rsidP="00D6271D">
      <w:pPr>
        <w:rPr>
          <w:rFonts w:ascii="Times New Roman" w:hAnsi="Times New Roman" w:cs="Times New Roman"/>
          <w:sz w:val="24"/>
          <w:szCs w:val="24"/>
        </w:rPr>
      </w:pPr>
    </w:p>
    <w:p w14:paraId="48196B80" w14:textId="77777777" w:rsidR="00D6271D" w:rsidRPr="00625DCE" w:rsidRDefault="00D6271D" w:rsidP="00D6271D">
      <w:pPr>
        <w:rPr>
          <w:rFonts w:ascii="Times New Roman" w:hAnsi="Times New Roman" w:cs="Times New Roman"/>
          <w:sz w:val="24"/>
          <w:szCs w:val="24"/>
        </w:rPr>
      </w:pPr>
    </w:p>
    <w:p w14:paraId="123DF847" w14:textId="77777777" w:rsidR="00D6271D" w:rsidRPr="00625DCE" w:rsidRDefault="00D6271D" w:rsidP="00D6271D">
      <w:pPr>
        <w:rPr>
          <w:rFonts w:ascii="Times New Roman" w:hAnsi="Times New Roman" w:cs="Times New Roman"/>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1570"/>
        <w:gridCol w:w="2698"/>
        <w:gridCol w:w="6096"/>
        <w:gridCol w:w="3979"/>
      </w:tblGrid>
      <w:tr w:rsidR="00D6271D" w:rsidRPr="00625DCE" w14:paraId="7318BB25" w14:textId="77777777" w:rsidTr="00D6271D">
        <w:trPr>
          <w:trHeight w:hRule="exact" w:val="854"/>
        </w:trPr>
        <w:tc>
          <w:tcPr>
            <w:tcW w:w="1570" w:type="dxa"/>
            <w:tcBorders>
              <w:top w:val="single" w:sz="4" w:space="0" w:color="auto"/>
              <w:left w:val="single" w:sz="4" w:space="0" w:color="auto"/>
            </w:tcBorders>
            <w:shd w:val="clear" w:color="auto" w:fill="FFFFFF"/>
            <w:vAlign w:val="center"/>
          </w:tcPr>
          <w:p w14:paraId="6E6A690C"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 xml:space="preserve">Класс </w:t>
            </w:r>
          </w:p>
          <w:p w14:paraId="034CE67A"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документа</w:t>
            </w:r>
          </w:p>
        </w:tc>
        <w:tc>
          <w:tcPr>
            <w:tcW w:w="2698" w:type="dxa"/>
            <w:tcBorders>
              <w:top w:val="single" w:sz="4" w:space="0" w:color="auto"/>
              <w:left w:val="single" w:sz="4" w:space="0" w:color="auto"/>
            </w:tcBorders>
            <w:shd w:val="clear" w:color="auto" w:fill="FFFFFF"/>
            <w:vAlign w:val="center"/>
          </w:tcPr>
          <w:p w14:paraId="38328633"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Виды документа</w:t>
            </w:r>
          </w:p>
        </w:tc>
        <w:tc>
          <w:tcPr>
            <w:tcW w:w="6096" w:type="dxa"/>
            <w:tcBorders>
              <w:top w:val="single" w:sz="4" w:space="0" w:color="auto"/>
              <w:left w:val="single" w:sz="4" w:space="0" w:color="auto"/>
            </w:tcBorders>
            <w:shd w:val="clear" w:color="auto" w:fill="FFFFFF"/>
            <w:vAlign w:val="center"/>
          </w:tcPr>
          <w:p w14:paraId="05532EFF"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vAlign w:val="center"/>
          </w:tcPr>
          <w:p w14:paraId="633E964C"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 xml:space="preserve">При подаче через ЕПГУ </w:t>
            </w:r>
          </w:p>
        </w:tc>
      </w:tr>
      <w:tr w:rsidR="00D6271D" w:rsidRPr="00625DCE" w14:paraId="15138741" w14:textId="77777777" w:rsidTr="00D6271D">
        <w:trPr>
          <w:trHeight w:hRule="exact" w:val="365"/>
        </w:trPr>
        <w:tc>
          <w:tcPr>
            <w:tcW w:w="1570" w:type="dxa"/>
            <w:tcBorders>
              <w:top w:val="single" w:sz="4" w:space="0" w:color="auto"/>
              <w:left w:val="single" w:sz="4" w:space="0" w:color="auto"/>
            </w:tcBorders>
            <w:shd w:val="clear" w:color="auto" w:fill="FFFFFF"/>
            <w:vAlign w:val="center"/>
          </w:tcPr>
          <w:p w14:paraId="16D07CF8"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1</w:t>
            </w:r>
          </w:p>
        </w:tc>
        <w:tc>
          <w:tcPr>
            <w:tcW w:w="2698" w:type="dxa"/>
            <w:tcBorders>
              <w:top w:val="single" w:sz="4" w:space="0" w:color="auto"/>
              <w:left w:val="single" w:sz="4" w:space="0" w:color="auto"/>
            </w:tcBorders>
            <w:shd w:val="clear" w:color="auto" w:fill="FFFFFF"/>
            <w:vAlign w:val="center"/>
          </w:tcPr>
          <w:p w14:paraId="5756F9C1"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2</w:t>
            </w:r>
          </w:p>
        </w:tc>
        <w:tc>
          <w:tcPr>
            <w:tcW w:w="6096" w:type="dxa"/>
            <w:tcBorders>
              <w:top w:val="single" w:sz="4" w:space="0" w:color="auto"/>
              <w:left w:val="single" w:sz="4" w:space="0" w:color="auto"/>
            </w:tcBorders>
            <w:shd w:val="clear" w:color="auto" w:fill="FFFFFF"/>
            <w:vAlign w:val="center"/>
          </w:tcPr>
          <w:p w14:paraId="3EB83BC7"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3</w:t>
            </w:r>
          </w:p>
        </w:tc>
        <w:tc>
          <w:tcPr>
            <w:tcW w:w="3979" w:type="dxa"/>
            <w:tcBorders>
              <w:top w:val="single" w:sz="4" w:space="0" w:color="auto"/>
              <w:left w:val="single" w:sz="4" w:space="0" w:color="auto"/>
              <w:right w:val="single" w:sz="4" w:space="0" w:color="auto"/>
            </w:tcBorders>
            <w:shd w:val="clear" w:color="auto" w:fill="FFFFFF"/>
            <w:vAlign w:val="center"/>
          </w:tcPr>
          <w:p w14:paraId="3CDA12E4"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4</w:t>
            </w:r>
          </w:p>
        </w:tc>
      </w:tr>
      <w:tr w:rsidR="00D6271D" w:rsidRPr="00625DCE" w14:paraId="75DDDCF5" w14:textId="77777777" w:rsidTr="00D6271D">
        <w:trPr>
          <w:trHeight w:hRule="exact" w:val="302"/>
        </w:trPr>
        <w:tc>
          <w:tcPr>
            <w:tcW w:w="14343" w:type="dxa"/>
            <w:gridSpan w:val="4"/>
            <w:tcBorders>
              <w:top w:val="single" w:sz="4" w:space="0" w:color="auto"/>
              <w:left w:val="single" w:sz="4" w:space="0" w:color="auto"/>
              <w:right w:val="single" w:sz="4" w:space="0" w:color="auto"/>
            </w:tcBorders>
            <w:shd w:val="clear" w:color="auto" w:fill="FFFFFF"/>
            <w:vAlign w:val="center"/>
          </w:tcPr>
          <w:p w14:paraId="29387499" w14:textId="77777777" w:rsidR="00D6271D" w:rsidRPr="00625DCE" w:rsidRDefault="00D6271D" w:rsidP="00D6271D">
            <w:pPr>
              <w:jc w:val="center"/>
              <w:rPr>
                <w:rFonts w:ascii="Times New Roman" w:hAnsi="Times New Roman" w:cs="Times New Roman"/>
                <w:b/>
                <w:sz w:val="24"/>
                <w:szCs w:val="24"/>
              </w:rPr>
            </w:pPr>
            <w:r w:rsidRPr="00625DCE">
              <w:rPr>
                <w:rFonts w:ascii="Times New Roman" w:hAnsi="Times New Roman" w:cs="Times New Roman"/>
                <w:b/>
                <w:sz w:val="24"/>
                <w:szCs w:val="24"/>
              </w:rPr>
              <w:t>Документы, предоставляемые Заявителем</w:t>
            </w:r>
          </w:p>
        </w:tc>
      </w:tr>
      <w:tr w:rsidR="00D6271D" w:rsidRPr="00625DCE" w14:paraId="56D67485" w14:textId="77777777" w:rsidTr="00D6271D">
        <w:trPr>
          <w:trHeight w:val="2477"/>
        </w:trPr>
        <w:tc>
          <w:tcPr>
            <w:tcW w:w="1570" w:type="dxa"/>
            <w:vMerge w:val="restart"/>
            <w:tcBorders>
              <w:top w:val="single" w:sz="4" w:space="0" w:color="auto"/>
              <w:left w:val="single" w:sz="4" w:space="0" w:color="auto"/>
            </w:tcBorders>
            <w:shd w:val="clear" w:color="auto" w:fill="FFFFFF"/>
            <w:vAlign w:val="bottom"/>
          </w:tcPr>
          <w:p w14:paraId="5B7298DD" w14:textId="77777777" w:rsidR="00D6271D" w:rsidRPr="00625DCE" w:rsidRDefault="00D6271D" w:rsidP="00D6271D">
            <w:pPr>
              <w:jc w:val="center"/>
              <w:rPr>
                <w:rFonts w:ascii="Times New Roman" w:hAnsi="Times New Roman" w:cs="Times New Roman"/>
                <w:sz w:val="24"/>
                <w:szCs w:val="24"/>
              </w:rPr>
            </w:pPr>
          </w:p>
        </w:tc>
        <w:tc>
          <w:tcPr>
            <w:tcW w:w="2698" w:type="dxa"/>
            <w:tcBorders>
              <w:top w:val="single" w:sz="4" w:space="0" w:color="auto"/>
              <w:left w:val="single" w:sz="4" w:space="0" w:color="auto"/>
            </w:tcBorders>
            <w:shd w:val="clear" w:color="auto" w:fill="FFFFFF"/>
          </w:tcPr>
          <w:p w14:paraId="565F4BD9" w14:textId="77777777" w:rsidR="00D6271D" w:rsidRPr="00625DCE" w:rsidRDefault="00D6271D" w:rsidP="00D6271D">
            <w:pPr>
              <w:ind w:left="142" w:right="130"/>
              <w:rPr>
                <w:rFonts w:ascii="Times New Roman" w:hAnsi="Times New Roman" w:cs="Times New Roman"/>
                <w:sz w:val="24"/>
                <w:szCs w:val="24"/>
              </w:rPr>
            </w:pPr>
            <w:r w:rsidRPr="00625DCE">
              <w:rPr>
                <w:rFonts w:ascii="Times New Roman" w:hAnsi="Times New Roman" w:cs="Times New Roman"/>
                <w:sz w:val="24"/>
                <w:szCs w:val="24"/>
              </w:rPr>
              <w:t>временного удостоверения, выданного</w:t>
            </w:r>
            <w:r w:rsidRPr="00625DCE">
              <w:rPr>
                <w:rFonts w:ascii="Times New Roman" w:hAnsi="Times New Roman" w:cs="Times New Roman"/>
                <w:sz w:val="24"/>
                <w:szCs w:val="24"/>
              </w:rPr>
              <w:tab/>
              <w:t>взамен</w:t>
            </w:r>
          </w:p>
          <w:p w14:paraId="20ED9D73" w14:textId="77777777" w:rsidR="00D6271D" w:rsidRPr="00625DCE" w:rsidRDefault="00D6271D" w:rsidP="00D6271D">
            <w:pPr>
              <w:ind w:left="142" w:right="130"/>
              <w:rPr>
                <w:rFonts w:ascii="Times New Roman" w:hAnsi="Times New Roman" w:cs="Times New Roman"/>
                <w:sz w:val="24"/>
                <w:szCs w:val="24"/>
              </w:rPr>
            </w:pPr>
            <w:r w:rsidRPr="00625DCE">
              <w:rPr>
                <w:rFonts w:ascii="Times New Roman" w:hAnsi="Times New Roman" w:cs="Times New Roman"/>
                <w:sz w:val="24"/>
                <w:szCs w:val="24"/>
              </w:rPr>
              <w:t>военного</w:t>
            </w:r>
            <w:r w:rsidRPr="00625DCE">
              <w:rPr>
                <w:rFonts w:ascii="Times New Roman" w:hAnsi="Times New Roman" w:cs="Times New Roman"/>
                <w:sz w:val="24"/>
                <w:szCs w:val="24"/>
              </w:rPr>
              <w:tab/>
              <w:t>билета</w:t>
            </w:r>
          </w:p>
          <w:p w14:paraId="56BE018B" w14:textId="77777777" w:rsidR="00D6271D" w:rsidRPr="00625DCE" w:rsidRDefault="00D6271D" w:rsidP="00D6271D">
            <w:pPr>
              <w:ind w:left="142" w:right="130"/>
              <w:rPr>
                <w:rFonts w:ascii="Times New Roman" w:hAnsi="Times New Roman" w:cs="Times New Roman"/>
                <w:sz w:val="24"/>
                <w:szCs w:val="24"/>
              </w:rPr>
            </w:pPr>
            <w:r w:rsidRPr="00625DCE">
              <w:rPr>
                <w:rFonts w:ascii="Times New Roman" w:hAnsi="Times New Roman" w:cs="Times New Roman"/>
                <w:sz w:val="24"/>
                <w:szCs w:val="24"/>
              </w:rPr>
              <w:t>офицера</w:t>
            </w:r>
            <w:r w:rsidRPr="00625DCE">
              <w:rPr>
                <w:rFonts w:ascii="Times New Roman" w:hAnsi="Times New Roman" w:cs="Times New Roman"/>
                <w:sz w:val="24"/>
                <w:szCs w:val="24"/>
              </w:rPr>
              <w:tab/>
              <w:t>запаса;</w:t>
            </w:r>
          </w:p>
          <w:p w14:paraId="524E173F" w14:textId="77777777" w:rsidR="00D6271D" w:rsidRPr="00625DCE" w:rsidRDefault="00D6271D" w:rsidP="00D6271D">
            <w:pPr>
              <w:ind w:left="142" w:right="93"/>
              <w:rPr>
                <w:rFonts w:ascii="Times New Roman" w:hAnsi="Times New Roman" w:cs="Times New Roman"/>
                <w:sz w:val="24"/>
                <w:szCs w:val="24"/>
              </w:rPr>
            </w:pPr>
            <w:r w:rsidRPr="00625DCE">
              <w:rPr>
                <w:rFonts w:ascii="Times New Roman" w:hAnsi="Times New Roman" w:cs="Times New Roman"/>
                <w:sz w:val="24"/>
                <w:szCs w:val="24"/>
              </w:rPr>
              <w:t xml:space="preserve">удостоверения гражданина, подлежащего призыву на военную службу </w:t>
            </w:r>
          </w:p>
        </w:tc>
        <w:tc>
          <w:tcPr>
            <w:tcW w:w="6096" w:type="dxa"/>
            <w:tcBorders>
              <w:top w:val="single" w:sz="4" w:space="0" w:color="auto"/>
              <w:left w:val="single" w:sz="4" w:space="0" w:color="auto"/>
            </w:tcBorders>
            <w:shd w:val="clear" w:color="auto" w:fill="FFFFFF"/>
          </w:tcPr>
          <w:p w14:paraId="18DEBF5B" w14:textId="77777777" w:rsidR="00D6271D" w:rsidRPr="00625DCE" w:rsidRDefault="00D6271D" w:rsidP="00D6271D">
            <w:pPr>
              <w:ind w:left="127" w:right="138"/>
              <w:rPr>
                <w:rFonts w:ascii="Times New Roman" w:hAnsi="Times New Roman" w:cs="Times New Roman"/>
                <w:sz w:val="24"/>
                <w:szCs w:val="24"/>
              </w:rPr>
            </w:pPr>
          </w:p>
        </w:tc>
        <w:tc>
          <w:tcPr>
            <w:tcW w:w="3979" w:type="dxa"/>
            <w:tcBorders>
              <w:top w:val="single" w:sz="4" w:space="0" w:color="auto"/>
              <w:left w:val="single" w:sz="4" w:space="0" w:color="auto"/>
              <w:right w:val="single" w:sz="4" w:space="0" w:color="auto"/>
            </w:tcBorders>
            <w:shd w:val="clear" w:color="auto" w:fill="FFFFFF"/>
          </w:tcPr>
          <w:p w14:paraId="345FB604" w14:textId="77777777" w:rsidR="00D6271D" w:rsidRPr="00625DCE" w:rsidRDefault="00D6271D" w:rsidP="00D6271D">
            <w:pPr>
              <w:ind w:left="165" w:right="250"/>
              <w:rPr>
                <w:rFonts w:ascii="Times New Roman" w:hAnsi="Times New Roman" w:cs="Times New Roman"/>
                <w:sz w:val="24"/>
                <w:szCs w:val="24"/>
              </w:rPr>
            </w:pPr>
          </w:p>
        </w:tc>
      </w:tr>
      <w:tr w:rsidR="00D6271D" w:rsidRPr="00625DCE" w14:paraId="20F73D77" w14:textId="77777777" w:rsidTr="00D6271D">
        <w:trPr>
          <w:trHeight w:val="1973"/>
        </w:trPr>
        <w:tc>
          <w:tcPr>
            <w:tcW w:w="1570" w:type="dxa"/>
            <w:vMerge/>
            <w:tcBorders>
              <w:top w:val="single" w:sz="4" w:space="0" w:color="auto"/>
              <w:left w:val="single" w:sz="4" w:space="0" w:color="auto"/>
            </w:tcBorders>
            <w:shd w:val="clear" w:color="auto" w:fill="FFFFFF"/>
            <w:vAlign w:val="bottom"/>
          </w:tcPr>
          <w:p w14:paraId="7C40ED93" w14:textId="77777777" w:rsidR="00D6271D" w:rsidRPr="00625DCE" w:rsidRDefault="00D6271D" w:rsidP="00D6271D">
            <w:pPr>
              <w:jc w:val="center"/>
              <w:rPr>
                <w:rFonts w:ascii="Times New Roman" w:hAnsi="Times New Roman" w:cs="Times New Roman"/>
                <w:sz w:val="24"/>
                <w:szCs w:val="24"/>
              </w:rPr>
            </w:pPr>
          </w:p>
        </w:tc>
        <w:tc>
          <w:tcPr>
            <w:tcW w:w="2698" w:type="dxa"/>
            <w:tcBorders>
              <w:top w:val="single" w:sz="4" w:space="0" w:color="auto"/>
              <w:left w:val="single" w:sz="4" w:space="0" w:color="auto"/>
            </w:tcBorders>
            <w:shd w:val="clear" w:color="auto" w:fill="FFFFFF"/>
          </w:tcPr>
          <w:p w14:paraId="61E729BF" w14:textId="77777777" w:rsidR="00D6271D" w:rsidRPr="00625DCE" w:rsidRDefault="00D6271D" w:rsidP="00D6271D">
            <w:pPr>
              <w:ind w:left="131" w:right="137"/>
              <w:rPr>
                <w:rFonts w:ascii="Times New Roman" w:hAnsi="Times New Roman" w:cs="Times New Roman"/>
                <w:sz w:val="24"/>
                <w:szCs w:val="24"/>
              </w:rPr>
            </w:pPr>
            <w:r w:rsidRPr="00625DCE">
              <w:rPr>
                <w:rFonts w:ascii="Times New Roman" w:hAnsi="Times New Roman" w:cs="Times New Roman"/>
                <w:sz w:val="24"/>
                <w:szCs w:val="24"/>
              </w:rPr>
              <w:t>Паспорт иностранного гражданина</w:t>
            </w:r>
          </w:p>
        </w:tc>
        <w:tc>
          <w:tcPr>
            <w:tcW w:w="6096" w:type="dxa"/>
            <w:tcBorders>
              <w:top w:val="single" w:sz="4" w:space="0" w:color="auto"/>
              <w:left w:val="single" w:sz="4" w:space="0" w:color="auto"/>
            </w:tcBorders>
            <w:shd w:val="clear" w:color="auto" w:fill="FFFFFF"/>
          </w:tcPr>
          <w:p w14:paraId="7C395C46" w14:textId="77777777" w:rsidR="00D6271D" w:rsidRPr="00625DCE" w:rsidRDefault="00D6271D" w:rsidP="00D6271D">
            <w:pPr>
              <w:ind w:left="127" w:right="138"/>
              <w:jc w:val="both"/>
              <w:rPr>
                <w:rFonts w:ascii="Times New Roman" w:hAnsi="Times New Roman" w:cs="Times New Roman"/>
                <w:sz w:val="24"/>
                <w:szCs w:val="24"/>
              </w:rPr>
            </w:pPr>
            <w:r w:rsidRPr="00625DCE">
              <w:rPr>
                <w:rFonts w:ascii="Times New Roman" w:hAnsi="Times New Roman" w:cs="Times New Roman"/>
                <w:sz w:val="24"/>
                <w:szCs w:val="24"/>
              </w:rPr>
              <w:t xml:space="preserve">Паспорт иностранного гражданина либо иной документ, установленный Федеральным законом от 25.07.2002 №115-ФЗ «О правовом положении </w:t>
            </w:r>
            <w:proofErr w:type="gramStart"/>
            <w:r w:rsidRPr="00625DCE">
              <w:rPr>
                <w:rFonts w:ascii="Times New Roman" w:hAnsi="Times New Roman" w:cs="Times New Roman"/>
                <w:sz w:val="24"/>
                <w:szCs w:val="24"/>
              </w:rPr>
              <w:t>иностранных</w:t>
            </w:r>
            <w:proofErr w:type="gramEnd"/>
          </w:p>
          <w:p w14:paraId="3F95EC1B" w14:textId="77777777" w:rsidR="00D6271D" w:rsidRPr="00625DCE" w:rsidRDefault="00D6271D" w:rsidP="00D6271D">
            <w:pPr>
              <w:ind w:left="127" w:right="138"/>
              <w:jc w:val="both"/>
              <w:rPr>
                <w:rFonts w:ascii="Times New Roman" w:hAnsi="Times New Roman" w:cs="Times New Roman"/>
                <w:sz w:val="24"/>
                <w:szCs w:val="24"/>
              </w:rPr>
            </w:pPr>
            <w:r w:rsidRPr="00625DCE">
              <w:rPr>
                <w:rFonts w:ascii="Times New Roman" w:hAnsi="Times New Roman" w:cs="Times New Roman"/>
                <w:sz w:val="24"/>
                <w:szCs w:val="24"/>
              </w:rPr>
              <w:t xml:space="preserve">граждан в Российской Федерации» или </w:t>
            </w:r>
            <w:proofErr w:type="gramStart"/>
            <w:r w:rsidRPr="00625DCE">
              <w:rPr>
                <w:rFonts w:ascii="Times New Roman" w:hAnsi="Times New Roman" w:cs="Times New Roman"/>
                <w:sz w:val="24"/>
                <w:szCs w:val="24"/>
              </w:rPr>
              <w:t>признаваемый</w:t>
            </w:r>
            <w:proofErr w:type="gramEnd"/>
            <w:r w:rsidRPr="00625DCE">
              <w:rPr>
                <w:rFonts w:ascii="Times New Roman" w:hAnsi="Times New Roman" w:cs="Times New Roman"/>
                <w:sz w:val="24"/>
                <w:szCs w:val="24"/>
              </w:rPr>
              <w:t xml:space="preserve">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979" w:type="dxa"/>
            <w:tcBorders>
              <w:top w:val="single" w:sz="4" w:space="0" w:color="auto"/>
              <w:left w:val="single" w:sz="4" w:space="0" w:color="auto"/>
              <w:right w:val="single" w:sz="4" w:space="0" w:color="auto"/>
            </w:tcBorders>
            <w:shd w:val="clear" w:color="auto" w:fill="auto"/>
          </w:tcPr>
          <w:p w14:paraId="758F9941" w14:textId="77777777" w:rsidR="00D6271D" w:rsidRPr="00625DCE" w:rsidRDefault="00D6271D" w:rsidP="00D6271D">
            <w:pPr>
              <w:ind w:left="165" w:right="250"/>
              <w:rPr>
                <w:rFonts w:ascii="Times New Roman" w:hAnsi="Times New Roman" w:cs="Times New Roman"/>
                <w:sz w:val="24"/>
                <w:szCs w:val="24"/>
              </w:rPr>
            </w:pPr>
            <w:r w:rsidRPr="00625DCE">
              <w:rPr>
                <w:rFonts w:ascii="Times New Roman" w:hAnsi="Times New Roman" w:cs="Times New Roman"/>
                <w:sz w:val="24"/>
                <w:szCs w:val="24"/>
              </w:rPr>
              <w:t xml:space="preserve">Указываются реквизиты документа в электронной форме Запроса </w:t>
            </w:r>
          </w:p>
        </w:tc>
      </w:tr>
      <w:tr w:rsidR="00D6271D" w:rsidRPr="00625DCE" w14:paraId="748B8872" w14:textId="77777777" w:rsidTr="00D6271D">
        <w:trPr>
          <w:trHeight w:val="1974"/>
        </w:trPr>
        <w:tc>
          <w:tcPr>
            <w:tcW w:w="1570" w:type="dxa"/>
            <w:vMerge/>
            <w:tcBorders>
              <w:top w:val="single" w:sz="4" w:space="0" w:color="auto"/>
              <w:left w:val="single" w:sz="4" w:space="0" w:color="auto"/>
            </w:tcBorders>
            <w:shd w:val="clear" w:color="auto" w:fill="FFFFFF"/>
            <w:vAlign w:val="bottom"/>
          </w:tcPr>
          <w:p w14:paraId="47FDB29B" w14:textId="77777777" w:rsidR="00D6271D" w:rsidRPr="00625DCE" w:rsidRDefault="00D6271D" w:rsidP="00D6271D">
            <w:pPr>
              <w:jc w:val="center"/>
              <w:rPr>
                <w:rFonts w:ascii="Times New Roman" w:hAnsi="Times New Roman" w:cs="Times New Roman"/>
                <w:sz w:val="24"/>
                <w:szCs w:val="24"/>
              </w:rPr>
            </w:pPr>
          </w:p>
        </w:tc>
        <w:tc>
          <w:tcPr>
            <w:tcW w:w="2698" w:type="dxa"/>
            <w:tcBorders>
              <w:top w:val="single" w:sz="4" w:space="0" w:color="auto"/>
              <w:left w:val="single" w:sz="4" w:space="0" w:color="auto"/>
            </w:tcBorders>
            <w:shd w:val="clear" w:color="auto" w:fill="FFFFFF"/>
          </w:tcPr>
          <w:p w14:paraId="6AB9BCDF" w14:textId="77777777" w:rsidR="00D6271D" w:rsidRPr="00625DCE" w:rsidRDefault="00D6271D" w:rsidP="00D6271D">
            <w:pPr>
              <w:ind w:left="131" w:right="137"/>
              <w:rPr>
                <w:rFonts w:ascii="Times New Roman" w:hAnsi="Times New Roman" w:cs="Times New Roman"/>
                <w:sz w:val="24"/>
                <w:szCs w:val="24"/>
              </w:rPr>
            </w:pPr>
            <w:r w:rsidRPr="00625DCE">
              <w:rPr>
                <w:rFonts w:ascii="Times New Roman" w:hAnsi="Times New Roman" w:cs="Times New Roman"/>
                <w:sz w:val="24"/>
                <w:szCs w:val="24"/>
              </w:rPr>
              <w:t>Свидетельство о ра</w:t>
            </w:r>
            <w:proofErr w:type="gramStart"/>
            <w:r w:rsidRPr="00625DCE">
              <w:rPr>
                <w:rFonts w:ascii="Times New Roman" w:hAnsi="Times New Roman" w:cs="Times New Roman"/>
                <w:sz w:val="24"/>
                <w:szCs w:val="24"/>
              </w:rPr>
              <w:t>с-</w:t>
            </w:r>
            <w:proofErr w:type="gramEnd"/>
            <w:r w:rsidRPr="00625DCE">
              <w:rPr>
                <w:rFonts w:ascii="Times New Roman" w:hAnsi="Times New Roman" w:cs="Times New Roman"/>
                <w:sz w:val="24"/>
                <w:szCs w:val="24"/>
              </w:rPr>
              <w:t xml:space="preserve"> смотрении ходатайства о признании лица беженцем</w:t>
            </w:r>
            <w:r w:rsidRPr="00625DCE">
              <w:rPr>
                <w:rFonts w:ascii="Times New Roman" w:hAnsi="Times New Roman" w:cs="Times New Roman"/>
                <w:sz w:val="24"/>
                <w:szCs w:val="24"/>
              </w:rPr>
              <w:tab/>
              <w:t>на</w:t>
            </w:r>
          </w:p>
          <w:p w14:paraId="728FABAC" w14:textId="77777777" w:rsidR="00D6271D" w:rsidRPr="00625DCE" w:rsidRDefault="00D6271D" w:rsidP="00D6271D">
            <w:pPr>
              <w:ind w:left="131" w:right="137"/>
              <w:rPr>
                <w:rFonts w:ascii="Times New Roman" w:hAnsi="Times New Roman" w:cs="Times New Roman"/>
                <w:sz w:val="24"/>
                <w:szCs w:val="24"/>
              </w:rPr>
            </w:pPr>
            <w:r w:rsidRPr="00625DCE">
              <w:rPr>
                <w:rFonts w:ascii="Times New Roman" w:hAnsi="Times New Roman" w:cs="Times New Roman"/>
                <w:sz w:val="24"/>
                <w:szCs w:val="24"/>
              </w:rPr>
              <w:t>территории Российской Федерации по существу</w:t>
            </w:r>
          </w:p>
        </w:tc>
        <w:tc>
          <w:tcPr>
            <w:tcW w:w="6096" w:type="dxa"/>
            <w:tcBorders>
              <w:top w:val="single" w:sz="4" w:space="0" w:color="auto"/>
              <w:left w:val="single" w:sz="4" w:space="0" w:color="auto"/>
            </w:tcBorders>
            <w:shd w:val="clear" w:color="auto" w:fill="FFFFFF"/>
          </w:tcPr>
          <w:p w14:paraId="0CB9DE92" w14:textId="77777777" w:rsidR="00D6271D" w:rsidRPr="00625DCE" w:rsidRDefault="00D6271D" w:rsidP="00D6271D">
            <w:pPr>
              <w:ind w:left="127" w:right="138"/>
              <w:jc w:val="both"/>
              <w:rPr>
                <w:rFonts w:ascii="Times New Roman" w:hAnsi="Times New Roman" w:cs="Times New Roman"/>
                <w:sz w:val="24"/>
                <w:szCs w:val="24"/>
              </w:rPr>
            </w:pPr>
            <w:r w:rsidRPr="00625DCE">
              <w:rPr>
                <w:rFonts w:ascii="Times New Roman" w:hAnsi="Times New Roman" w:cs="Times New Roman"/>
                <w:sz w:val="24"/>
                <w:szCs w:val="24"/>
              </w:rPr>
              <w:t xml:space="preserve">Форма утверждена приказом МВД России от 21.09.2017 № 732 «О </w:t>
            </w:r>
            <w:proofErr w:type="gramStart"/>
            <w:r w:rsidRPr="00625DCE">
              <w:rPr>
                <w:rFonts w:ascii="Times New Roman" w:hAnsi="Times New Roman" w:cs="Times New Roman"/>
                <w:sz w:val="24"/>
                <w:szCs w:val="24"/>
              </w:rPr>
              <w:t>свидетельстве</w:t>
            </w:r>
            <w:proofErr w:type="gramEnd"/>
            <w:r w:rsidRPr="00625DCE">
              <w:rPr>
                <w:rFonts w:ascii="Times New Roman" w:hAnsi="Times New Roman" w:cs="Times New Roman"/>
                <w:sz w:val="24"/>
                <w:szCs w:val="24"/>
              </w:rPr>
              <w:t xml:space="preserve">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3979" w:type="dxa"/>
            <w:tcBorders>
              <w:top w:val="single" w:sz="4" w:space="0" w:color="auto"/>
              <w:left w:val="single" w:sz="4" w:space="0" w:color="auto"/>
              <w:right w:val="single" w:sz="4" w:space="0" w:color="auto"/>
            </w:tcBorders>
            <w:shd w:val="clear" w:color="auto" w:fill="auto"/>
          </w:tcPr>
          <w:p w14:paraId="519C4EE5" w14:textId="77777777" w:rsidR="00D6271D" w:rsidRPr="00625DCE" w:rsidRDefault="00D6271D" w:rsidP="00D6271D">
            <w:pPr>
              <w:ind w:left="126" w:right="148"/>
              <w:jc w:val="both"/>
              <w:rPr>
                <w:rFonts w:ascii="Times New Roman" w:hAnsi="Times New Roman" w:cs="Times New Roman"/>
                <w:sz w:val="24"/>
                <w:szCs w:val="24"/>
              </w:rPr>
            </w:pPr>
            <w:r w:rsidRPr="00625DCE">
              <w:rPr>
                <w:rFonts w:ascii="Times New Roman" w:hAnsi="Times New Roman" w:cs="Times New Roman"/>
                <w:sz w:val="24"/>
                <w:szCs w:val="24"/>
              </w:rPr>
              <w:t xml:space="preserve">Указываются реквизиты документа в электронной форме Запроса </w:t>
            </w:r>
          </w:p>
        </w:tc>
      </w:tr>
      <w:tr w:rsidR="00D6271D" w:rsidRPr="00625DCE" w14:paraId="738C7959" w14:textId="77777777" w:rsidTr="00D6271D">
        <w:trPr>
          <w:trHeight w:hRule="exact" w:val="1426"/>
        </w:trPr>
        <w:tc>
          <w:tcPr>
            <w:tcW w:w="1570" w:type="dxa"/>
            <w:vMerge/>
            <w:tcBorders>
              <w:left w:val="single" w:sz="4" w:space="0" w:color="auto"/>
              <w:bottom w:val="single" w:sz="4" w:space="0" w:color="auto"/>
            </w:tcBorders>
            <w:shd w:val="clear" w:color="auto" w:fill="FFFFFF"/>
          </w:tcPr>
          <w:p w14:paraId="27FE74C7" w14:textId="77777777" w:rsidR="00D6271D" w:rsidRPr="00625DCE" w:rsidRDefault="00D6271D" w:rsidP="00D6271D">
            <w:pPr>
              <w:rPr>
                <w:rFonts w:ascii="Times New Roman" w:hAnsi="Times New Roman" w:cs="Times New Roman"/>
                <w:sz w:val="24"/>
                <w:szCs w:val="24"/>
              </w:rPr>
            </w:pPr>
          </w:p>
        </w:tc>
        <w:tc>
          <w:tcPr>
            <w:tcW w:w="2698" w:type="dxa"/>
            <w:tcBorders>
              <w:top w:val="single" w:sz="4" w:space="0" w:color="auto"/>
              <w:left w:val="single" w:sz="4" w:space="0" w:color="auto"/>
              <w:bottom w:val="single" w:sz="4" w:space="0" w:color="auto"/>
            </w:tcBorders>
            <w:shd w:val="clear" w:color="auto" w:fill="FFFFFF"/>
          </w:tcPr>
          <w:p w14:paraId="67D2B767" w14:textId="77777777" w:rsidR="00D6271D" w:rsidRPr="00625DCE" w:rsidRDefault="00D6271D" w:rsidP="00D6271D">
            <w:pPr>
              <w:ind w:left="131" w:right="137"/>
              <w:rPr>
                <w:rFonts w:ascii="Times New Roman" w:hAnsi="Times New Roman" w:cs="Times New Roman"/>
                <w:sz w:val="24"/>
                <w:szCs w:val="24"/>
              </w:rPr>
            </w:pPr>
            <w:r w:rsidRPr="00625DCE">
              <w:rPr>
                <w:rFonts w:ascii="Times New Roman" w:hAnsi="Times New Roman" w:cs="Times New Roman"/>
                <w:sz w:val="24"/>
                <w:szCs w:val="24"/>
              </w:rPr>
              <w:t>Вид на жительство, выдаваемое иностранному гражданину (дубликат вида на жительство)</w:t>
            </w:r>
          </w:p>
        </w:tc>
        <w:tc>
          <w:tcPr>
            <w:tcW w:w="6096" w:type="dxa"/>
            <w:tcBorders>
              <w:top w:val="single" w:sz="4" w:space="0" w:color="auto"/>
              <w:left w:val="single" w:sz="4" w:space="0" w:color="auto"/>
              <w:bottom w:val="single" w:sz="4" w:space="0" w:color="auto"/>
            </w:tcBorders>
            <w:shd w:val="clear" w:color="auto" w:fill="FFFFFF"/>
          </w:tcPr>
          <w:p w14:paraId="19D2E4B4" w14:textId="77777777" w:rsidR="00D6271D" w:rsidRPr="00625DCE" w:rsidRDefault="00D6271D" w:rsidP="00D6271D">
            <w:pPr>
              <w:ind w:left="127" w:right="138"/>
              <w:rPr>
                <w:rFonts w:ascii="Times New Roman" w:hAnsi="Times New Roman" w:cs="Times New Roman"/>
                <w:sz w:val="24"/>
                <w:szCs w:val="24"/>
              </w:rPr>
            </w:pPr>
            <w:r w:rsidRPr="00625DCE">
              <w:rPr>
                <w:rFonts w:ascii="Times New Roman" w:hAnsi="Times New Roman" w:cs="Times New Roman"/>
                <w:sz w:val="24"/>
                <w:szCs w:val="24"/>
              </w:rPr>
              <w:t>Образец бланка утвержден приказом МВД России от 09.08.2017 № 617 «Об утверждении форм бланков вида на жительство»</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4A9C91A6" w14:textId="77777777" w:rsidR="00D6271D" w:rsidRPr="00625DCE" w:rsidRDefault="00D6271D" w:rsidP="00D6271D">
            <w:pPr>
              <w:ind w:left="126" w:right="148"/>
              <w:rPr>
                <w:rFonts w:ascii="Times New Roman" w:hAnsi="Times New Roman" w:cs="Times New Roman"/>
                <w:sz w:val="24"/>
                <w:szCs w:val="24"/>
              </w:rPr>
            </w:pPr>
            <w:r w:rsidRPr="00625DCE">
              <w:rPr>
                <w:rFonts w:ascii="Times New Roman" w:hAnsi="Times New Roman" w:cs="Times New Roman"/>
                <w:sz w:val="24"/>
                <w:szCs w:val="24"/>
              </w:rPr>
              <w:t xml:space="preserve">Указываются реквизиты документа в электронной форме Запроса </w:t>
            </w:r>
          </w:p>
        </w:tc>
      </w:tr>
    </w:tbl>
    <w:p w14:paraId="6F1848AF" w14:textId="77777777" w:rsidR="00D6271D" w:rsidRPr="00625DCE" w:rsidRDefault="00D6271D" w:rsidP="00D6271D">
      <w:pPr>
        <w:rPr>
          <w:rFonts w:ascii="Times New Roman" w:hAnsi="Times New Roman" w:cs="Times New Roman"/>
          <w:sz w:val="24"/>
          <w:szCs w:val="24"/>
        </w:rPr>
      </w:pPr>
    </w:p>
    <w:p w14:paraId="11A95D6F" w14:textId="77777777" w:rsidR="00D6271D" w:rsidRPr="00625DCE" w:rsidRDefault="00D6271D" w:rsidP="00D6271D">
      <w:pPr>
        <w:rPr>
          <w:rFonts w:ascii="Times New Roman" w:hAnsi="Times New Roman" w:cs="Times New Roman"/>
          <w:sz w:val="24"/>
          <w:szCs w:val="24"/>
        </w:rPr>
      </w:pPr>
    </w:p>
    <w:p w14:paraId="2972288B" w14:textId="77777777" w:rsidR="00D6271D" w:rsidRPr="00625DCE" w:rsidRDefault="00D6271D" w:rsidP="00D6271D">
      <w:pPr>
        <w:rPr>
          <w:rFonts w:ascii="Times New Roman" w:hAnsi="Times New Roman" w:cs="Times New Roman"/>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1428"/>
        <w:gridCol w:w="2835"/>
        <w:gridCol w:w="6096"/>
        <w:gridCol w:w="3979"/>
      </w:tblGrid>
      <w:tr w:rsidR="00D6271D" w:rsidRPr="00625DCE" w14:paraId="4E0C0E37" w14:textId="77777777" w:rsidTr="00D6271D">
        <w:trPr>
          <w:trHeight w:hRule="exact" w:val="854"/>
        </w:trPr>
        <w:tc>
          <w:tcPr>
            <w:tcW w:w="1428" w:type="dxa"/>
            <w:tcBorders>
              <w:top w:val="single" w:sz="4" w:space="0" w:color="auto"/>
              <w:left w:val="single" w:sz="4" w:space="0" w:color="auto"/>
            </w:tcBorders>
            <w:shd w:val="clear" w:color="auto" w:fill="FFFFFF"/>
            <w:vAlign w:val="center"/>
          </w:tcPr>
          <w:p w14:paraId="1B8A1F56"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 xml:space="preserve">Класс </w:t>
            </w:r>
          </w:p>
          <w:p w14:paraId="1CE0DA9F"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документа</w:t>
            </w:r>
          </w:p>
        </w:tc>
        <w:tc>
          <w:tcPr>
            <w:tcW w:w="2835" w:type="dxa"/>
            <w:tcBorders>
              <w:top w:val="single" w:sz="4" w:space="0" w:color="auto"/>
              <w:left w:val="single" w:sz="4" w:space="0" w:color="auto"/>
            </w:tcBorders>
            <w:shd w:val="clear" w:color="auto" w:fill="FFFFFF"/>
            <w:vAlign w:val="center"/>
          </w:tcPr>
          <w:p w14:paraId="792FB7F6"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Виды документа</w:t>
            </w:r>
          </w:p>
        </w:tc>
        <w:tc>
          <w:tcPr>
            <w:tcW w:w="6096" w:type="dxa"/>
            <w:tcBorders>
              <w:top w:val="single" w:sz="4" w:space="0" w:color="auto"/>
              <w:left w:val="single" w:sz="4" w:space="0" w:color="auto"/>
            </w:tcBorders>
            <w:shd w:val="clear" w:color="auto" w:fill="FFFFFF"/>
            <w:vAlign w:val="center"/>
          </w:tcPr>
          <w:p w14:paraId="36B14D08"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vAlign w:val="center"/>
          </w:tcPr>
          <w:p w14:paraId="4AE4FEB4"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 xml:space="preserve">При подаче через ЕПГУ </w:t>
            </w:r>
          </w:p>
        </w:tc>
      </w:tr>
      <w:tr w:rsidR="00D6271D" w:rsidRPr="00625DCE" w14:paraId="0F783962" w14:textId="77777777" w:rsidTr="00D6271D">
        <w:trPr>
          <w:trHeight w:hRule="exact" w:val="365"/>
        </w:trPr>
        <w:tc>
          <w:tcPr>
            <w:tcW w:w="1428" w:type="dxa"/>
            <w:tcBorders>
              <w:top w:val="single" w:sz="4" w:space="0" w:color="auto"/>
              <w:left w:val="single" w:sz="4" w:space="0" w:color="auto"/>
            </w:tcBorders>
            <w:shd w:val="clear" w:color="auto" w:fill="FFFFFF"/>
            <w:vAlign w:val="center"/>
          </w:tcPr>
          <w:p w14:paraId="3F8A311E"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1</w:t>
            </w:r>
          </w:p>
        </w:tc>
        <w:tc>
          <w:tcPr>
            <w:tcW w:w="2835" w:type="dxa"/>
            <w:tcBorders>
              <w:top w:val="single" w:sz="4" w:space="0" w:color="auto"/>
              <w:left w:val="single" w:sz="4" w:space="0" w:color="auto"/>
            </w:tcBorders>
            <w:shd w:val="clear" w:color="auto" w:fill="FFFFFF"/>
            <w:vAlign w:val="center"/>
          </w:tcPr>
          <w:p w14:paraId="338B1D46"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2</w:t>
            </w:r>
          </w:p>
        </w:tc>
        <w:tc>
          <w:tcPr>
            <w:tcW w:w="6096" w:type="dxa"/>
            <w:tcBorders>
              <w:top w:val="single" w:sz="4" w:space="0" w:color="auto"/>
              <w:left w:val="single" w:sz="4" w:space="0" w:color="auto"/>
            </w:tcBorders>
            <w:shd w:val="clear" w:color="auto" w:fill="FFFFFF"/>
            <w:vAlign w:val="center"/>
          </w:tcPr>
          <w:p w14:paraId="7AEEC3F1"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3</w:t>
            </w:r>
          </w:p>
        </w:tc>
        <w:tc>
          <w:tcPr>
            <w:tcW w:w="3979" w:type="dxa"/>
            <w:tcBorders>
              <w:top w:val="single" w:sz="4" w:space="0" w:color="auto"/>
              <w:left w:val="single" w:sz="4" w:space="0" w:color="auto"/>
              <w:right w:val="single" w:sz="4" w:space="0" w:color="auto"/>
            </w:tcBorders>
            <w:shd w:val="clear" w:color="auto" w:fill="FFFFFF"/>
            <w:vAlign w:val="center"/>
          </w:tcPr>
          <w:p w14:paraId="34DFF9A0"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4</w:t>
            </w:r>
          </w:p>
        </w:tc>
      </w:tr>
      <w:tr w:rsidR="00D6271D" w:rsidRPr="00625DCE" w14:paraId="7337288C" w14:textId="77777777" w:rsidTr="00D6271D">
        <w:trPr>
          <w:trHeight w:hRule="exact" w:val="302"/>
        </w:trPr>
        <w:tc>
          <w:tcPr>
            <w:tcW w:w="14338" w:type="dxa"/>
            <w:gridSpan w:val="4"/>
            <w:tcBorders>
              <w:top w:val="single" w:sz="4" w:space="0" w:color="auto"/>
              <w:left w:val="single" w:sz="4" w:space="0" w:color="auto"/>
              <w:right w:val="single" w:sz="4" w:space="0" w:color="auto"/>
            </w:tcBorders>
            <w:shd w:val="clear" w:color="auto" w:fill="FFFFFF"/>
            <w:vAlign w:val="center"/>
          </w:tcPr>
          <w:p w14:paraId="123E184E" w14:textId="77777777" w:rsidR="00D6271D" w:rsidRPr="00625DCE" w:rsidRDefault="00D6271D" w:rsidP="00D6271D">
            <w:pPr>
              <w:jc w:val="center"/>
              <w:rPr>
                <w:rFonts w:ascii="Times New Roman" w:hAnsi="Times New Roman" w:cs="Times New Roman"/>
                <w:b/>
                <w:sz w:val="24"/>
                <w:szCs w:val="24"/>
              </w:rPr>
            </w:pPr>
            <w:r w:rsidRPr="00625DCE">
              <w:rPr>
                <w:rFonts w:ascii="Times New Roman" w:hAnsi="Times New Roman" w:cs="Times New Roman"/>
                <w:b/>
                <w:sz w:val="24"/>
                <w:szCs w:val="24"/>
              </w:rPr>
              <w:t>Документы, предоставляемые Заявителем</w:t>
            </w:r>
          </w:p>
        </w:tc>
      </w:tr>
      <w:tr w:rsidR="00D6271D" w:rsidRPr="00625DCE" w14:paraId="4B15E2AA" w14:textId="77777777" w:rsidTr="00D6271D">
        <w:trPr>
          <w:trHeight w:val="1163"/>
        </w:trPr>
        <w:tc>
          <w:tcPr>
            <w:tcW w:w="1428" w:type="dxa"/>
            <w:vMerge w:val="restart"/>
            <w:tcBorders>
              <w:top w:val="single" w:sz="4" w:space="0" w:color="auto"/>
              <w:left w:val="single" w:sz="4" w:space="0" w:color="auto"/>
            </w:tcBorders>
            <w:shd w:val="clear" w:color="auto" w:fill="FFFFFF"/>
            <w:vAlign w:val="bottom"/>
          </w:tcPr>
          <w:p w14:paraId="261B7640" w14:textId="77777777" w:rsidR="00D6271D" w:rsidRPr="00625DCE" w:rsidRDefault="00D6271D" w:rsidP="00D6271D">
            <w:pPr>
              <w:jc w:val="center"/>
              <w:rPr>
                <w:rFonts w:ascii="Times New Roman" w:hAnsi="Times New Roman" w:cs="Times New Roman"/>
                <w:sz w:val="24"/>
                <w:szCs w:val="24"/>
              </w:rPr>
            </w:pPr>
          </w:p>
        </w:tc>
        <w:tc>
          <w:tcPr>
            <w:tcW w:w="2835" w:type="dxa"/>
            <w:tcBorders>
              <w:top w:val="single" w:sz="4" w:space="0" w:color="auto"/>
              <w:left w:val="single" w:sz="4" w:space="0" w:color="auto"/>
            </w:tcBorders>
            <w:shd w:val="clear" w:color="auto" w:fill="FFFFFF"/>
          </w:tcPr>
          <w:p w14:paraId="0694449A" w14:textId="77777777" w:rsidR="00D6271D" w:rsidRPr="00625DCE" w:rsidRDefault="00D6271D" w:rsidP="00D6271D">
            <w:pPr>
              <w:ind w:left="131" w:right="137"/>
              <w:rPr>
                <w:rFonts w:ascii="Times New Roman" w:hAnsi="Times New Roman" w:cs="Times New Roman"/>
                <w:sz w:val="24"/>
                <w:szCs w:val="24"/>
              </w:rPr>
            </w:pPr>
            <w:r w:rsidRPr="00625DCE">
              <w:rPr>
                <w:rFonts w:ascii="Times New Roman" w:hAnsi="Times New Roman" w:cs="Times New Roman"/>
                <w:sz w:val="24"/>
                <w:szCs w:val="24"/>
              </w:rPr>
              <w:t>Вид на жительство лица без гражданства, содержащий электронный носитель информации</w:t>
            </w:r>
          </w:p>
        </w:tc>
        <w:tc>
          <w:tcPr>
            <w:tcW w:w="6096" w:type="dxa"/>
            <w:tcBorders>
              <w:top w:val="single" w:sz="4" w:space="0" w:color="auto"/>
              <w:left w:val="single" w:sz="4" w:space="0" w:color="auto"/>
            </w:tcBorders>
            <w:shd w:val="clear" w:color="auto" w:fill="FFFFFF"/>
          </w:tcPr>
          <w:p w14:paraId="01188923" w14:textId="77777777" w:rsidR="00D6271D" w:rsidRPr="00625DCE" w:rsidRDefault="00D6271D" w:rsidP="00D6271D">
            <w:pPr>
              <w:ind w:left="127" w:right="138"/>
              <w:jc w:val="both"/>
              <w:rPr>
                <w:rFonts w:ascii="Times New Roman" w:hAnsi="Times New Roman" w:cs="Times New Roman"/>
                <w:sz w:val="24"/>
                <w:szCs w:val="24"/>
              </w:rPr>
            </w:pPr>
            <w:r w:rsidRPr="00625DCE">
              <w:rPr>
                <w:rFonts w:ascii="Times New Roman" w:hAnsi="Times New Roman" w:cs="Times New Roman"/>
                <w:sz w:val="24"/>
                <w:szCs w:val="24"/>
              </w:rPr>
              <w:t>Образец бланка утвержден приказом МВД России от 09.08.2017 № 617 «Об утверждении форм бланков вида на жительство»</w:t>
            </w:r>
          </w:p>
        </w:tc>
        <w:tc>
          <w:tcPr>
            <w:tcW w:w="3979" w:type="dxa"/>
            <w:tcBorders>
              <w:top w:val="single" w:sz="4" w:space="0" w:color="auto"/>
              <w:left w:val="single" w:sz="4" w:space="0" w:color="auto"/>
              <w:right w:val="single" w:sz="4" w:space="0" w:color="auto"/>
            </w:tcBorders>
            <w:shd w:val="clear" w:color="auto" w:fill="FFFFFF"/>
          </w:tcPr>
          <w:p w14:paraId="2551B83E" w14:textId="77777777" w:rsidR="00D6271D" w:rsidRPr="00625DCE" w:rsidRDefault="00D6271D" w:rsidP="00D6271D">
            <w:pPr>
              <w:ind w:left="126" w:right="148"/>
              <w:rPr>
                <w:rFonts w:ascii="Times New Roman" w:hAnsi="Times New Roman" w:cs="Times New Roman"/>
                <w:sz w:val="24"/>
                <w:szCs w:val="24"/>
              </w:rPr>
            </w:pPr>
            <w:r w:rsidRPr="00625DCE">
              <w:rPr>
                <w:rFonts w:ascii="Times New Roman" w:hAnsi="Times New Roman" w:cs="Times New Roman"/>
                <w:sz w:val="24"/>
                <w:szCs w:val="24"/>
              </w:rPr>
              <w:t xml:space="preserve">Указываются реквизиты документа в электронной форме Запроса </w:t>
            </w:r>
          </w:p>
        </w:tc>
      </w:tr>
      <w:tr w:rsidR="00D6271D" w:rsidRPr="00625DCE" w14:paraId="1A29522D" w14:textId="77777777" w:rsidTr="00D6271D">
        <w:trPr>
          <w:trHeight w:val="840"/>
        </w:trPr>
        <w:tc>
          <w:tcPr>
            <w:tcW w:w="1428" w:type="dxa"/>
            <w:vMerge/>
            <w:tcBorders>
              <w:top w:val="single" w:sz="4" w:space="0" w:color="auto"/>
              <w:left w:val="single" w:sz="4" w:space="0" w:color="auto"/>
            </w:tcBorders>
            <w:shd w:val="clear" w:color="auto" w:fill="FFFFFF"/>
            <w:vAlign w:val="bottom"/>
          </w:tcPr>
          <w:p w14:paraId="21A56552" w14:textId="77777777" w:rsidR="00D6271D" w:rsidRPr="00625DCE" w:rsidRDefault="00D6271D" w:rsidP="00D6271D">
            <w:pPr>
              <w:jc w:val="center"/>
              <w:rPr>
                <w:rFonts w:ascii="Times New Roman" w:hAnsi="Times New Roman" w:cs="Times New Roman"/>
                <w:sz w:val="24"/>
                <w:szCs w:val="24"/>
              </w:rPr>
            </w:pPr>
          </w:p>
        </w:tc>
        <w:tc>
          <w:tcPr>
            <w:tcW w:w="2835" w:type="dxa"/>
            <w:tcBorders>
              <w:top w:val="single" w:sz="4" w:space="0" w:color="auto"/>
              <w:left w:val="single" w:sz="4" w:space="0" w:color="auto"/>
            </w:tcBorders>
            <w:shd w:val="clear" w:color="auto" w:fill="FFFFFF"/>
          </w:tcPr>
          <w:p w14:paraId="612CB695" w14:textId="77777777" w:rsidR="00D6271D" w:rsidRPr="00625DCE" w:rsidRDefault="00D6271D" w:rsidP="00D6271D">
            <w:pPr>
              <w:ind w:left="131" w:right="137"/>
              <w:rPr>
                <w:rFonts w:ascii="Times New Roman" w:hAnsi="Times New Roman" w:cs="Times New Roman"/>
                <w:sz w:val="24"/>
                <w:szCs w:val="24"/>
              </w:rPr>
            </w:pPr>
            <w:r w:rsidRPr="00625DCE">
              <w:rPr>
                <w:rFonts w:ascii="Times New Roman" w:hAnsi="Times New Roman" w:cs="Times New Roman"/>
                <w:sz w:val="24"/>
                <w:szCs w:val="24"/>
              </w:rPr>
              <w:t>Удостоверение беженца</w:t>
            </w:r>
          </w:p>
        </w:tc>
        <w:tc>
          <w:tcPr>
            <w:tcW w:w="6096" w:type="dxa"/>
            <w:tcBorders>
              <w:top w:val="single" w:sz="4" w:space="0" w:color="auto"/>
              <w:left w:val="single" w:sz="4" w:space="0" w:color="auto"/>
            </w:tcBorders>
            <w:shd w:val="clear" w:color="auto" w:fill="FFFFFF"/>
          </w:tcPr>
          <w:p w14:paraId="0B654A06" w14:textId="77777777" w:rsidR="00D6271D" w:rsidRPr="00625DCE" w:rsidRDefault="00D6271D" w:rsidP="00D6271D">
            <w:pPr>
              <w:ind w:left="127" w:right="138"/>
              <w:jc w:val="both"/>
              <w:rPr>
                <w:rFonts w:ascii="Times New Roman" w:hAnsi="Times New Roman" w:cs="Times New Roman"/>
                <w:sz w:val="24"/>
                <w:szCs w:val="24"/>
              </w:rPr>
            </w:pPr>
            <w:r w:rsidRPr="00625DCE">
              <w:rPr>
                <w:rFonts w:ascii="Times New Roman" w:hAnsi="Times New Roman" w:cs="Times New Roman"/>
                <w:sz w:val="24"/>
                <w:szCs w:val="24"/>
              </w:rPr>
              <w:t>Форма удостоверения беженца утверждена</w:t>
            </w:r>
          </w:p>
          <w:p w14:paraId="47D57E21" w14:textId="77777777" w:rsidR="00D6271D" w:rsidRPr="00625DCE" w:rsidRDefault="00D6271D" w:rsidP="00D6271D">
            <w:pPr>
              <w:ind w:left="127" w:right="138"/>
              <w:jc w:val="both"/>
              <w:rPr>
                <w:rFonts w:ascii="Times New Roman" w:hAnsi="Times New Roman" w:cs="Times New Roman"/>
                <w:sz w:val="24"/>
                <w:szCs w:val="24"/>
              </w:rPr>
            </w:pPr>
            <w:r w:rsidRPr="00625DCE">
              <w:rPr>
                <w:rFonts w:ascii="Times New Roman" w:hAnsi="Times New Roman" w:cs="Times New Roman"/>
                <w:sz w:val="24"/>
                <w:szCs w:val="24"/>
              </w:rPr>
              <w:t>постановлением Правительства Российской Федерации от 10.05.2011 № 356 «Об удостоверении беженца»</w:t>
            </w:r>
          </w:p>
        </w:tc>
        <w:tc>
          <w:tcPr>
            <w:tcW w:w="3979" w:type="dxa"/>
            <w:tcBorders>
              <w:top w:val="single" w:sz="4" w:space="0" w:color="auto"/>
              <w:left w:val="single" w:sz="4" w:space="0" w:color="auto"/>
              <w:right w:val="single" w:sz="4" w:space="0" w:color="auto"/>
            </w:tcBorders>
            <w:shd w:val="clear" w:color="auto" w:fill="FFFFFF"/>
          </w:tcPr>
          <w:p w14:paraId="6454896F" w14:textId="77777777" w:rsidR="00D6271D" w:rsidRPr="00625DCE" w:rsidRDefault="00D6271D" w:rsidP="00D6271D">
            <w:pPr>
              <w:ind w:left="126" w:right="148"/>
              <w:rPr>
                <w:rFonts w:ascii="Times New Roman" w:hAnsi="Times New Roman" w:cs="Times New Roman"/>
                <w:sz w:val="24"/>
                <w:szCs w:val="24"/>
              </w:rPr>
            </w:pPr>
            <w:r w:rsidRPr="00625DCE">
              <w:rPr>
                <w:rFonts w:ascii="Times New Roman" w:hAnsi="Times New Roman" w:cs="Times New Roman"/>
                <w:sz w:val="24"/>
                <w:szCs w:val="24"/>
              </w:rPr>
              <w:t xml:space="preserve">Указываются реквизиты документа в электронной форме Запроса </w:t>
            </w:r>
          </w:p>
        </w:tc>
      </w:tr>
      <w:tr w:rsidR="00D6271D" w:rsidRPr="00625DCE" w14:paraId="4528661A" w14:textId="77777777" w:rsidTr="00D6271D">
        <w:trPr>
          <w:trHeight w:val="1974"/>
        </w:trPr>
        <w:tc>
          <w:tcPr>
            <w:tcW w:w="1428" w:type="dxa"/>
            <w:vMerge/>
            <w:tcBorders>
              <w:top w:val="single" w:sz="4" w:space="0" w:color="auto"/>
              <w:left w:val="single" w:sz="4" w:space="0" w:color="auto"/>
            </w:tcBorders>
            <w:shd w:val="clear" w:color="auto" w:fill="FFFFFF"/>
            <w:vAlign w:val="bottom"/>
          </w:tcPr>
          <w:p w14:paraId="3E423C93" w14:textId="77777777" w:rsidR="00D6271D" w:rsidRPr="00625DCE" w:rsidRDefault="00D6271D" w:rsidP="00D6271D">
            <w:pPr>
              <w:jc w:val="center"/>
              <w:rPr>
                <w:rFonts w:ascii="Times New Roman" w:hAnsi="Times New Roman" w:cs="Times New Roman"/>
                <w:sz w:val="24"/>
                <w:szCs w:val="24"/>
              </w:rPr>
            </w:pPr>
          </w:p>
        </w:tc>
        <w:tc>
          <w:tcPr>
            <w:tcW w:w="2835" w:type="dxa"/>
            <w:tcBorders>
              <w:top w:val="single" w:sz="4" w:space="0" w:color="auto"/>
              <w:left w:val="single" w:sz="4" w:space="0" w:color="auto"/>
            </w:tcBorders>
            <w:shd w:val="clear" w:color="auto" w:fill="FFFFFF"/>
          </w:tcPr>
          <w:p w14:paraId="0E1A9E09" w14:textId="77777777" w:rsidR="00D6271D" w:rsidRPr="00625DCE" w:rsidRDefault="00D6271D" w:rsidP="00D6271D">
            <w:pPr>
              <w:ind w:left="131" w:right="137"/>
              <w:rPr>
                <w:rFonts w:ascii="Times New Roman" w:hAnsi="Times New Roman" w:cs="Times New Roman"/>
                <w:sz w:val="24"/>
                <w:szCs w:val="24"/>
              </w:rPr>
            </w:pPr>
            <w:r w:rsidRPr="00625DCE">
              <w:rPr>
                <w:rFonts w:ascii="Times New Roman" w:hAnsi="Times New Roman" w:cs="Times New Roman"/>
                <w:sz w:val="24"/>
                <w:szCs w:val="24"/>
              </w:rPr>
              <w:t>Разрешение</w:t>
            </w:r>
            <w:r w:rsidRPr="00625DCE">
              <w:rPr>
                <w:rFonts w:ascii="Times New Roman" w:hAnsi="Times New Roman" w:cs="Times New Roman"/>
                <w:sz w:val="24"/>
                <w:szCs w:val="24"/>
              </w:rPr>
              <w:tab/>
            </w:r>
            <w:proofErr w:type="gramStart"/>
            <w:r w:rsidRPr="00625DCE">
              <w:rPr>
                <w:rFonts w:ascii="Times New Roman" w:hAnsi="Times New Roman" w:cs="Times New Roman"/>
                <w:sz w:val="24"/>
                <w:szCs w:val="24"/>
              </w:rPr>
              <w:t>на</w:t>
            </w:r>
            <w:proofErr w:type="gramEnd"/>
          </w:p>
          <w:p w14:paraId="2E2D6F73" w14:textId="77777777" w:rsidR="00D6271D" w:rsidRPr="00625DCE" w:rsidRDefault="00D6271D" w:rsidP="00D6271D">
            <w:pPr>
              <w:ind w:left="131" w:right="137"/>
              <w:rPr>
                <w:rFonts w:ascii="Times New Roman" w:hAnsi="Times New Roman" w:cs="Times New Roman"/>
                <w:sz w:val="24"/>
                <w:szCs w:val="24"/>
              </w:rPr>
            </w:pPr>
            <w:proofErr w:type="gramStart"/>
            <w:r w:rsidRPr="00625DCE">
              <w:rPr>
                <w:rFonts w:ascii="Times New Roman" w:hAnsi="Times New Roman" w:cs="Times New Roman"/>
                <w:sz w:val="24"/>
                <w:szCs w:val="24"/>
              </w:rPr>
              <w:t>временное проживание, выдаваемое лицу без гражданства</w:t>
            </w:r>
            <w:r w:rsidRPr="00625DCE">
              <w:rPr>
                <w:rFonts w:ascii="Times New Roman" w:hAnsi="Times New Roman" w:cs="Times New Roman"/>
                <w:sz w:val="24"/>
                <w:szCs w:val="24"/>
              </w:rPr>
              <w:tab/>
              <w:t>(с</w:t>
            </w:r>
            <w:proofErr w:type="gramEnd"/>
          </w:p>
          <w:p w14:paraId="201960C0" w14:textId="77777777" w:rsidR="00D6271D" w:rsidRPr="00625DCE" w:rsidRDefault="00D6271D" w:rsidP="00D6271D">
            <w:pPr>
              <w:ind w:left="131" w:right="137"/>
              <w:rPr>
                <w:rFonts w:ascii="Times New Roman" w:hAnsi="Times New Roman" w:cs="Times New Roman"/>
                <w:sz w:val="24"/>
                <w:szCs w:val="24"/>
              </w:rPr>
            </w:pPr>
            <w:r w:rsidRPr="00625DCE">
              <w:rPr>
                <w:rFonts w:ascii="Times New Roman" w:hAnsi="Times New Roman" w:cs="Times New Roman"/>
                <w:sz w:val="24"/>
                <w:szCs w:val="24"/>
              </w:rPr>
              <w:t>отметкой о разрешении на</w:t>
            </w:r>
            <w:r w:rsidRPr="00625DCE">
              <w:rPr>
                <w:rFonts w:ascii="Times New Roman" w:hAnsi="Times New Roman" w:cs="Times New Roman"/>
                <w:sz w:val="24"/>
                <w:szCs w:val="24"/>
              </w:rPr>
              <w:tab/>
            </w:r>
            <w:proofErr w:type="gramStart"/>
            <w:r w:rsidRPr="00625DCE">
              <w:rPr>
                <w:rFonts w:ascii="Times New Roman" w:hAnsi="Times New Roman" w:cs="Times New Roman"/>
                <w:sz w:val="24"/>
                <w:szCs w:val="24"/>
              </w:rPr>
              <w:t>временное</w:t>
            </w:r>
            <w:proofErr w:type="gramEnd"/>
          </w:p>
          <w:p w14:paraId="08A174A7" w14:textId="77777777" w:rsidR="00D6271D" w:rsidRPr="00625DCE" w:rsidRDefault="00D6271D" w:rsidP="00D6271D">
            <w:pPr>
              <w:ind w:left="131" w:right="137"/>
              <w:rPr>
                <w:rFonts w:ascii="Times New Roman" w:hAnsi="Times New Roman" w:cs="Times New Roman"/>
                <w:sz w:val="24"/>
                <w:szCs w:val="24"/>
              </w:rPr>
            </w:pPr>
            <w:r w:rsidRPr="00625DCE">
              <w:rPr>
                <w:rFonts w:ascii="Times New Roman" w:hAnsi="Times New Roman" w:cs="Times New Roman"/>
                <w:sz w:val="24"/>
                <w:szCs w:val="24"/>
              </w:rPr>
              <w:t>проживание)</w:t>
            </w:r>
          </w:p>
        </w:tc>
        <w:tc>
          <w:tcPr>
            <w:tcW w:w="6096" w:type="dxa"/>
            <w:tcBorders>
              <w:top w:val="single" w:sz="4" w:space="0" w:color="auto"/>
              <w:left w:val="single" w:sz="4" w:space="0" w:color="auto"/>
            </w:tcBorders>
            <w:shd w:val="clear" w:color="auto" w:fill="FFFFFF"/>
            <w:vAlign w:val="bottom"/>
          </w:tcPr>
          <w:p w14:paraId="3504E869" w14:textId="77777777" w:rsidR="00D6271D" w:rsidRPr="00625DCE" w:rsidRDefault="00D6271D" w:rsidP="00D6271D">
            <w:pPr>
              <w:ind w:left="127" w:right="138"/>
              <w:jc w:val="both"/>
              <w:rPr>
                <w:rFonts w:ascii="Times New Roman" w:hAnsi="Times New Roman" w:cs="Times New Roman"/>
                <w:sz w:val="24"/>
                <w:szCs w:val="24"/>
              </w:rPr>
            </w:pPr>
            <w:r w:rsidRPr="00625DCE">
              <w:rPr>
                <w:rFonts w:ascii="Times New Roman" w:hAnsi="Times New Roman" w:cs="Times New Roman"/>
                <w:sz w:val="24"/>
                <w:szCs w:val="24"/>
              </w:rPr>
              <w:t>Форма утверждена приказом МВД России от 08.06.2020 №</w:t>
            </w:r>
            <w:r w:rsidRPr="00625DCE">
              <w:rPr>
                <w:rFonts w:ascii="Times New Roman" w:hAnsi="Times New Roman" w:cs="Times New Roman"/>
                <w:sz w:val="24"/>
                <w:szCs w:val="24"/>
              </w:rPr>
              <w:tab/>
              <w:t>407 «Об утверждении Административного</w:t>
            </w:r>
          </w:p>
          <w:p w14:paraId="1854D166" w14:textId="77777777" w:rsidR="00D6271D" w:rsidRPr="00625DCE" w:rsidRDefault="00D6271D" w:rsidP="00D6271D">
            <w:pPr>
              <w:ind w:left="127" w:right="138"/>
              <w:jc w:val="both"/>
              <w:rPr>
                <w:rFonts w:ascii="Times New Roman" w:hAnsi="Times New Roman" w:cs="Times New Roman"/>
                <w:sz w:val="24"/>
                <w:szCs w:val="24"/>
              </w:rPr>
            </w:pPr>
            <w:r w:rsidRPr="00625DCE">
              <w:rPr>
                <w:rFonts w:ascii="Times New Roman" w:hAnsi="Times New Roman" w:cs="Times New Roman"/>
                <w:sz w:val="24"/>
                <w:szCs w:val="24"/>
              </w:rPr>
              <w:t>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3979" w:type="dxa"/>
            <w:tcBorders>
              <w:top w:val="single" w:sz="4" w:space="0" w:color="auto"/>
              <w:left w:val="single" w:sz="4" w:space="0" w:color="auto"/>
              <w:right w:val="single" w:sz="4" w:space="0" w:color="auto"/>
            </w:tcBorders>
            <w:shd w:val="clear" w:color="auto" w:fill="FFFFFF"/>
          </w:tcPr>
          <w:p w14:paraId="08F1F3F3" w14:textId="77777777" w:rsidR="00D6271D" w:rsidRPr="00625DCE" w:rsidRDefault="00D6271D" w:rsidP="00D6271D">
            <w:pPr>
              <w:ind w:left="126" w:right="148"/>
              <w:rPr>
                <w:rFonts w:ascii="Times New Roman" w:hAnsi="Times New Roman" w:cs="Times New Roman"/>
                <w:sz w:val="24"/>
                <w:szCs w:val="24"/>
              </w:rPr>
            </w:pPr>
            <w:r w:rsidRPr="00625DCE">
              <w:rPr>
                <w:rFonts w:ascii="Times New Roman" w:hAnsi="Times New Roman" w:cs="Times New Roman"/>
                <w:sz w:val="24"/>
                <w:szCs w:val="24"/>
              </w:rPr>
              <w:t xml:space="preserve">Указываются реквизиты документа в электронной форме Запроса </w:t>
            </w:r>
          </w:p>
        </w:tc>
      </w:tr>
      <w:tr w:rsidR="00D6271D" w:rsidRPr="00625DCE" w14:paraId="52297F78" w14:textId="77777777" w:rsidTr="00D6271D">
        <w:trPr>
          <w:trHeight w:hRule="exact" w:val="2271"/>
        </w:trPr>
        <w:tc>
          <w:tcPr>
            <w:tcW w:w="1428" w:type="dxa"/>
            <w:vMerge/>
            <w:tcBorders>
              <w:left w:val="single" w:sz="4" w:space="0" w:color="auto"/>
            </w:tcBorders>
            <w:shd w:val="clear" w:color="auto" w:fill="FFFFFF"/>
          </w:tcPr>
          <w:p w14:paraId="39E1CF75" w14:textId="77777777" w:rsidR="00D6271D" w:rsidRPr="00625DCE" w:rsidRDefault="00D6271D" w:rsidP="00D6271D">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tcBorders>
            <w:shd w:val="clear" w:color="auto" w:fill="FFFFFF"/>
          </w:tcPr>
          <w:p w14:paraId="26E09771" w14:textId="77777777" w:rsidR="00D6271D" w:rsidRPr="00625DCE" w:rsidRDefault="00D6271D" w:rsidP="00D6271D">
            <w:pPr>
              <w:ind w:left="131" w:right="137"/>
              <w:rPr>
                <w:rFonts w:ascii="Times New Roman" w:hAnsi="Times New Roman" w:cs="Times New Roman"/>
                <w:sz w:val="24"/>
                <w:szCs w:val="24"/>
              </w:rPr>
            </w:pPr>
            <w:r w:rsidRPr="00625DCE">
              <w:rPr>
                <w:rFonts w:ascii="Times New Roman" w:hAnsi="Times New Roman" w:cs="Times New Roman"/>
                <w:sz w:val="24"/>
                <w:szCs w:val="24"/>
              </w:rPr>
              <w:t>Справка</w:t>
            </w:r>
            <w:r w:rsidRPr="00625DCE">
              <w:rPr>
                <w:rFonts w:ascii="Times New Roman" w:hAnsi="Times New Roman" w:cs="Times New Roman"/>
                <w:sz w:val="24"/>
                <w:szCs w:val="24"/>
              </w:rPr>
              <w:tab/>
              <w:t>о</w:t>
            </w:r>
          </w:p>
          <w:p w14:paraId="111E9F06" w14:textId="77777777" w:rsidR="00D6271D" w:rsidRPr="00625DCE" w:rsidRDefault="00D6271D" w:rsidP="00D6271D">
            <w:pPr>
              <w:ind w:left="131" w:right="137"/>
              <w:rPr>
                <w:rFonts w:ascii="Times New Roman" w:hAnsi="Times New Roman" w:cs="Times New Roman"/>
                <w:sz w:val="24"/>
                <w:szCs w:val="24"/>
              </w:rPr>
            </w:pPr>
            <w:proofErr w:type="gramStart"/>
            <w:r w:rsidRPr="00625DCE">
              <w:rPr>
                <w:rFonts w:ascii="Times New Roman" w:hAnsi="Times New Roman" w:cs="Times New Roman"/>
                <w:sz w:val="24"/>
                <w:szCs w:val="24"/>
              </w:rPr>
              <w:t>рассмотрении</w:t>
            </w:r>
            <w:proofErr w:type="gramEnd"/>
          </w:p>
          <w:p w14:paraId="5EC75BE8" w14:textId="77777777" w:rsidR="00D6271D" w:rsidRPr="00625DCE" w:rsidRDefault="00D6271D" w:rsidP="00D6271D">
            <w:pPr>
              <w:ind w:left="131" w:right="137"/>
              <w:rPr>
                <w:rFonts w:ascii="Times New Roman" w:hAnsi="Times New Roman" w:cs="Times New Roman"/>
                <w:sz w:val="24"/>
                <w:szCs w:val="24"/>
              </w:rPr>
            </w:pPr>
            <w:r w:rsidRPr="00625DCE">
              <w:rPr>
                <w:rFonts w:ascii="Times New Roman" w:hAnsi="Times New Roman" w:cs="Times New Roman"/>
                <w:sz w:val="24"/>
                <w:szCs w:val="24"/>
              </w:rPr>
              <w:t>Заявления</w:t>
            </w:r>
            <w:r w:rsidRPr="00625DCE">
              <w:rPr>
                <w:rFonts w:ascii="Times New Roman" w:hAnsi="Times New Roman" w:cs="Times New Roman"/>
                <w:sz w:val="24"/>
                <w:szCs w:val="24"/>
              </w:rPr>
              <w:tab/>
              <w:t>о</w:t>
            </w:r>
          </w:p>
          <w:p w14:paraId="211DAC00" w14:textId="77777777" w:rsidR="00D6271D" w:rsidRPr="00625DCE" w:rsidRDefault="00D6271D" w:rsidP="00D6271D">
            <w:pPr>
              <w:ind w:left="131" w:right="137"/>
              <w:rPr>
                <w:rFonts w:ascii="Times New Roman" w:hAnsi="Times New Roman" w:cs="Times New Roman"/>
                <w:sz w:val="24"/>
                <w:szCs w:val="24"/>
              </w:rPr>
            </w:pPr>
            <w:proofErr w:type="gramStart"/>
            <w:r w:rsidRPr="00625DCE">
              <w:rPr>
                <w:rFonts w:ascii="Times New Roman" w:hAnsi="Times New Roman" w:cs="Times New Roman"/>
                <w:sz w:val="24"/>
                <w:szCs w:val="24"/>
              </w:rPr>
              <w:t>предоставлении</w:t>
            </w:r>
            <w:proofErr w:type="gramEnd"/>
            <w:r w:rsidRPr="00625DCE">
              <w:rPr>
                <w:rFonts w:ascii="Times New Roman" w:hAnsi="Times New Roman" w:cs="Times New Roman"/>
                <w:sz w:val="24"/>
                <w:szCs w:val="24"/>
              </w:rPr>
              <w:t xml:space="preserve"> временного убежища на территории</w:t>
            </w:r>
          </w:p>
          <w:p w14:paraId="0A5C31E1" w14:textId="77777777" w:rsidR="00D6271D" w:rsidRPr="00625DCE" w:rsidRDefault="00D6271D" w:rsidP="00D6271D">
            <w:pPr>
              <w:ind w:left="131" w:right="137"/>
              <w:rPr>
                <w:rFonts w:ascii="Times New Roman" w:hAnsi="Times New Roman" w:cs="Times New Roman"/>
                <w:sz w:val="24"/>
                <w:szCs w:val="24"/>
              </w:rPr>
            </w:pPr>
            <w:r w:rsidRPr="00625DCE">
              <w:rPr>
                <w:rFonts w:ascii="Times New Roman" w:hAnsi="Times New Roman" w:cs="Times New Roman"/>
                <w:sz w:val="24"/>
                <w:szCs w:val="24"/>
              </w:rPr>
              <w:t>Российской Федерации</w:t>
            </w:r>
          </w:p>
        </w:tc>
        <w:tc>
          <w:tcPr>
            <w:tcW w:w="6096" w:type="dxa"/>
            <w:tcBorders>
              <w:top w:val="single" w:sz="4" w:space="0" w:color="auto"/>
              <w:left w:val="single" w:sz="4" w:space="0" w:color="auto"/>
              <w:bottom w:val="single" w:sz="4" w:space="0" w:color="auto"/>
            </w:tcBorders>
            <w:shd w:val="clear" w:color="auto" w:fill="FFFFFF"/>
            <w:vAlign w:val="bottom"/>
          </w:tcPr>
          <w:p w14:paraId="0DF228DB" w14:textId="77777777" w:rsidR="00D6271D" w:rsidRPr="00625DCE" w:rsidRDefault="00D6271D" w:rsidP="00D6271D">
            <w:pPr>
              <w:ind w:left="127" w:right="138"/>
              <w:jc w:val="both"/>
              <w:rPr>
                <w:rFonts w:ascii="Times New Roman" w:hAnsi="Times New Roman" w:cs="Times New Roman"/>
                <w:sz w:val="24"/>
                <w:szCs w:val="24"/>
              </w:rPr>
            </w:pPr>
            <w:r w:rsidRPr="00625DCE">
              <w:rPr>
                <w:rFonts w:ascii="Times New Roman" w:hAnsi="Times New Roman" w:cs="Times New Roman"/>
                <w:sz w:val="24"/>
                <w:szCs w:val="24"/>
              </w:rP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14:paraId="1E16222B" w14:textId="77777777" w:rsidR="00D6271D" w:rsidRPr="00625DCE" w:rsidRDefault="00D6271D" w:rsidP="00D6271D">
            <w:pPr>
              <w:ind w:left="126" w:right="148"/>
              <w:rPr>
                <w:rFonts w:ascii="Times New Roman" w:hAnsi="Times New Roman" w:cs="Times New Roman"/>
                <w:sz w:val="24"/>
                <w:szCs w:val="24"/>
              </w:rPr>
            </w:pPr>
            <w:r w:rsidRPr="00625DCE">
              <w:rPr>
                <w:rFonts w:ascii="Times New Roman" w:hAnsi="Times New Roman" w:cs="Times New Roman"/>
                <w:sz w:val="24"/>
                <w:szCs w:val="24"/>
              </w:rPr>
              <w:t xml:space="preserve">Указываются реквизиты документа в электронной форме Запроса </w:t>
            </w:r>
          </w:p>
        </w:tc>
      </w:tr>
      <w:tr w:rsidR="00D6271D" w:rsidRPr="00625DCE" w14:paraId="32CFEC5A" w14:textId="77777777" w:rsidTr="00D6271D">
        <w:trPr>
          <w:trHeight w:hRule="exact" w:val="1426"/>
        </w:trPr>
        <w:tc>
          <w:tcPr>
            <w:tcW w:w="1428" w:type="dxa"/>
            <w:tcBorders>
              <w:left w:val="single" w:sz="4" w:space="0" w:color="auto"/>
              <w:bottom w:val="single" w:sz="4" w:space="0" w:color="auto"/>
            </w:tcBorders>
            <w:shd w:val="clear" w:color="auto" w:fill="FFFFFF"/>
          </w:tcPr>
          <w:p w14:paraId="1D0C131C" w14:textId="77777777" w:rsidR="00D6271D" w:rsidRPr="00625DCE" w:rsidRDefault="00D6271D" w:rsidP="00D6271D">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tcBorders>
            <w:shd w:val="clear" w:color="auto" w:fill="FFFFFF"/>
          </w:tcPr>
          <w:p w14:paraId="7345DDF4" w14:textId="77777777" w:rsidR="00D6271D" w:rsidRPr="00625DCE" w:rsidRDefault="00D6271D" w:rsidP="00D6271D">
            <w:pPr>
              <w:ind w:left="131" w:right="137"/>
              <w:rPr>
                <w:rFonts w:ascii="Times New Roman" w:hAnsi="Times New Roman" w:cs="Times New Roman"/>
                <w:sz w:val="24"/>
                <w:szCs w:val="24"/>
              </w:rPr>
            </w:pPr>
            <w:r w:rsidRPr="00625DCE">
              <w:rPr>
                <w:rFonts w:ascii="Times New Roman" w:hAnsi="Times New Roman" w:cs="Times New Roman"/>
                <w:sz w:val="24"/>
                <w:szCs w:val="24"/>
              </w:rPr>
              <w:t>Свидетельство о</w:t>
            </w:r>
          </w:p>
          <w:p w14:paraId="5A60D01A" w14:textId="77777777" w:rsidR="00D6271D" w:rsidRPr="00625DCE" w:rsidRDefault="00D6271D" w:rsidP="00D6271D">
            <w:pPr>
              <w:ind w:left="131" w:right="137"/>
              <w:rPr>
                <w:rFonts w:ascii="Times New Roman" w:hAnsi="Times New Roman" w:cs="Times New Roman"/>
                <w:sz w:val="24"/>
                <w:szCs w:val="24"/>
              </w:rPr>
            </w:pPr>
            <w:proofErr w:type="gramStart"/>
            <w:r w:rsidRPr="00625DCE">
              <w:rPr>
                <w:rFonts w:ascii="Times New Roman" w:hAnsi="Times New Roman" w:cs="Times New Roman"/>
                <w:sz w:val="24"/>
                <w:szCs w:val="24"/>
              </w:rPr>
              <w:t>предоставлении</w:t>
            </w:r>
            <w:proofErr w:type="gramEnd"/>
            <w:r w:rsidRPr="00625DCE">
              <w:rPr>
                <w:rFonts w:ascii="Times New Roman" w:hAnsi="Times New Roman" w:cs="Times New Roman"/>
                <w:sz w:val="24"/>
                <w:szCs w:val="24"/>
              </w:rPr>
              <w:t xml:space="preserve"> временного убежища на территории Российской Федерации</w:t>
            </w:r>
          </w:p>
        </w:tc>
        <w:tc>
          <w:tcPr>
            <w:tcW w:w="6096" w:type="dxa"/>
            <w:tcBorders>
              <w:top w:val="single" w:sz="4" w:space="0" w:color="auto"/>
              <w:left w:val="single" w:sz="4" w:space="0" w:color="auto"/>
              <w:bottom w:val="single" w:sz="4" w:space="0" w:color="auto"/>
            </w:tcBorders>
            <w:shd w:val="clear" w:color="auto" w:fill="FFFFFF"/>
          </w:tcPr>
          <w:p w14:paraId="4F1C5607" w14:textId="77777777" w:rsidR="00D6271D" w:rsidRPr="00625DCE" w:rsidRDefault="00D6271D" w:rsidP="00D6271D">
            <w:pPr>
              <w:ind w:left="127" w:right="138"/>
              <w:jc w:val="both"/>
              <w:rPr>
                <w:rFonts w:ascii="Times New Roman" w:hAnsi="Times New Roman" w:cs="Times New Roman"/>
                <w:sz w:val="24"/>
                <w:szCs w:val="24"/>
              </w:rPr>
            </w:pPr>
            <w:r w:rsidRPr="00625DCE">
              <w:rPr>
                <w:rFonts w:ascii="Times New Roman" w:hAnsi="Times New Roman" w:cs="Times New Roman"/>
                <w:sz w:val="24"/>
                <w:szCs w:val="24"/>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14:paraId="0D1D298E" w14:textId="77777777" w:rsidR="00D6271D" w:rsidRPr="00625DCE" w:rsidRDefault="00D6271D" w:rsidP="00D6271D">
            <w:pPr>
              <w:ind w:left="126" w:right="148"/>
              <w:rPr>
                <w:rFonts w:ascii="Times New Roman" w:hAnsi="Times New Roman" w:cs="Times New Roman"/>
                <w:sz w:val="24"/>
                <w:szCs w:val="24"/>
              </w:rPr>
            </w:pPr>
            <w:r w:rsidRPr="00625DCE">
              <w:rPr>
                <w:rFonts w:ascii="Times New Roman" w:hAnsi="Times New Roman" w:cs="Times New Roman"/>
                <w:sz w:val="24"/>
                <w:szCs w:val="24"/>
              </w:rPr>
              <w:t xml:space="preserve">Указываются реквизиты документа в электронной форме Запроса </w:t>
            </w:r>
          </w:p>
        </w:tc>
      </w:tr>
    </w:tbl>
    <w:p w14:paraId="6DAB0246" w14:textId="77777777" w:rsidR="00D6271D" w:rsidRPr="00625DCE" w:rsidRDefault="00D6271D" w:rsidP="00D6271D">
      <w:pPr>
        <w:rPr>
          <w:rFonts w:ascii="Times New Roman" w:hAnsi="Times New Roman" w:cs="Times New Roman"/>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1428"/>
        <w:gridCol w:w="2835"/>
        <w:gridCol w:w="6096"/>
        <w:gridCol w:w="3979"/>
      </w:tblGrid>
      <w:tr w:rsidR="00D6271D" w:rsidRPr="00625DCE" w14:paraId="5FCE1D7A" w14:textId="77777777" w:rsidTr="00D6271D">
        <w:trPr>
          <w:trHeight w:hRule="exact" w:val="854"/>
        </w:trPr>
        <w:tc>
          <w:tcPr>
            <w:tcW w:w="1428" w:type="dxa"/>
            <w:tcBorders>
              <w:top w:val="single" w:sz="4" w:space="0" w:color="auto"/>
              <w:left w:val="single" w:sz="4" w:space="0" w:color="auto"/>
            </w:tcBorders>
            <w:shd w:val="clear" w:color="auto" w:fill="FFFFFF"/>
            <w:vAlign w:val="center"/>
          </w:tcPr>
          <w:p w14:paraId="54831F81"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 xml:space="preserve">Класс </w:t>
            </w:r>
          </w:p>
          <w:p w14:paraId="455C7D3E"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документа</w:t>
            </w:r>
          </w:p>
        </w:tc>
        <w:tc>
          <w:tcPr>
            <w:tcW w:w="2835" w:type="dxa"/>
            <w:tcBorders>
              <w:top w:val="single" w:sz="4" w:space="0" w:color="auto"/>
              <w:left w:val="single" w:sz="4" w:space="0" w:color="auto"/>
            </w:tcBorders>
            <w:shd w:val="clear" w:color="auto" w:fill="FFFFFF"/>
            <w:vAlign w:val="center"/>
          </w:tcPr>
          <w:p w14:paraId="083D8426"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Виды документа</w:t>
            </w:r>
          </w:p>
        </w:tc>
        <w:tc>
          <w:tcPr>
            <w:tcW w:w="6096" w:type="dxa"/>
            <w:tcBorders>
              <w:top w:val="single" w:sz="4" w:space="0" w:color="auto"/>
              <w:left w:val="single" w:sz="4" w:space="0" w:color="auto"/>
            </w:tcBorders>
            <w:shd w:val="clear" w:color="auto" w:fill="FFFFFF"/>
            <w:vAlign w:val="center"/>
          </w:tcPr>
          <w:p w14:paraId="3B036A5D"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vAlign w:val="center"/>
          </w:tcPr>
          <w:p w14:paraId="0D145358"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 xml:space="preserve">При подаче через ЕПГУ </w:t>
            </w:r>
          </w:p>
        </w:tc>
      </w:tr>
      <w:tr w:rsidR="00D6271D" w:rsidRPr="00625DCE" w14:paraId="4172F6F7" w14:textId="77777777" w:rsidTr="00D6271D">
        <w:trPr>
          <w:trHeight w:hRule="exact" w:val="365"/>
        </w:trPr>
        <w:tc>
          <w:tcPr>
            <w:tcW w:w="1428" w:type="dxa"/>
            <w:tcBorders>
              <w:top w:val="single" w:sz="4" w:space="0" w:color="auto"/>
              <w:left w:val="single" w:sz="4" w:space="0" w:color="auto"/>
            </w:tcBorders>
            <w:shd w:val="clear" w:color="auto" w:fill="FFFFFF"/>
            <w:vAlign w:val="center"/>
          </w:tcPr>
          <w:p w14:paraId="014DA83E"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1</w:t>
            </w:r>
          </w:p>
        </w:tc>
        <w:tc>
          <w:tcPr>
            <w:tcW w:w="2835" w:type="dxa"/>
            <w:tcBorders>
              <w:top w:val="single" w:sz="4" w:space="0" w:color="auto"/>
              <w:left w:val="single" w:sz="4" w:space="0" w:color="auto"/>
            </w:tcBorders>
            <w:shd w:val="clear" w:color="auto" w:fill="FFFFFF"/>
            <w:vAlign w:val="center"/>
          </w:tcPr>
          <w:p w14:paraId="1B3BFA9D"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2</w:t>
            </w:r>
          </w:p>
        </w:tc>
        <w:tc>
          <w:tcPr>
            <w:tcW w:w="6096" w:type="dxa"/>
            <w:tcBorders>
              <w:top w:val="single" w:sz="4" w:space="0" w:color="auto"/>
              <w:left w:val="single" w:sz="4" w:space="0" w:color="auto"/>
            </w:tcBorders>
            <w:shd w:val="clear" w:color="auto" w:fill="FFFFFF"/>
            <w:vAlign w:val="center"/>
          </w:tcPr>
          <w:p w14:paraId="670A1354"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3</w:t>
            </w:r>
          </w:p>
        </w:tc>
        <w:tc>
          <w:tcPr>
            <w:tcW w:w="3979" w:type="dxa"/>
            <w:tcBorders>
              <w:top w:val="single" w:sz="4" w:space="0" w:color="auto"/>
              <w:left w:val="single" w:sz="4" w:space="0" w:color="auto"/>
              <w:right w:val="single" w:sz="4" w:space="0" w:color="auto"/>
            </w:tcBorders>
            <w:shd w:val="clear" w:color="auto" w:fill="FFFFFF"/>
            <w:vAlign w:val="center"/>
          </w:tcPr>
          <w:p w14:paraId="08946F00"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4</w:t>
            </w:r>
          </w:p>
        </w:tc>
      </w:tr>
      <w:tr w:rsidR="00D6271D" w:rsidRPr="00625DCE" w14:paraId="3103154C" w14:textId="77777777" w:rsidTr="00D6271D">
        <w:trPr>
          <w:trHeight w:hRule="exact" w:val="302"/>
        </w:trPr>
        <w:tc>
          <w:tcPr>
            <w:tcW w:w="14338" w:type="dxa"/>
            <w:gridSpan w:val="4"/>
            <w:tcBorders>
              <w:top w:val="single" w:sz="4" w:space="0" w:color="auto"/>
              <w:left w:val="single" w:sz="4" w:space="0" w:color="auto"/>
              <w:right w:val="single" w:sz="4" w:space="0" w:color="auto"/>
            </w:tcBorders>
            <w:shd w:val="clear" w:color="auto" w:fill="FFFFFF"/>
            <w:vAlign w:val="center"/>
          </w:tcPr>
          <w:p w14:paraId="727942C3" w14:textId="77777777" w:rsidR="00D6271D" w:rsidRPr="00625DCE" w:rsidRDefault="00D6271D" w:rsidP="00D6271D">
            <w:pPr>
              <w:jc w:val="center"/>
              <w:rPr>
                <w:rFonts w:ascii="Times New Roman" w:hAnsi="Times New Roman" w:cs="Times New Roman"/>
                <w:b/>
                <w:sz w:val="24"/>
                <w:szCs w:val="24"/>
              </w:rPr>
            </w:pPr>
            <w:r w:rsidRPr="00625DCE">
              <w:rPr>
                <w:rFonts w:ascii="Times New Roman" w:hAnsi="Times New Roman" w:cs="Times New Roman"/>
                <w:b/>
                <w:sz w:val="24"/>
                <w:szCs w:val="24"/>
              </w:rPr>
              <w:t>Документы, предоставляемые Заявителем</w:t>
            </w:r>
          </w:p>
        </w:tc>
      </w:tr>
      <w:tr w:rsidR="00D6271D" w:rsidRPr="00625DCE" w14:paraId="59F716F0" w14:textId="77777777" w:rsidTr="00D6271D">
        <w:trPr>
          <w:trHeight w:val="1163"/>
        </w:trPr>
        <w:tc>
          <w:tcPr>
            <w:tcW w:w="1428" w:type="dxa"/>
            <w:vMerge w:val="restart"/>
            <w:tcBorders>
              <w:top w:val="single" w:sz="4" w:space="0" w:color="auto"/>
              <w:left w:val="single" w:sz="4" w:space="0" w:color="auto"/>
            </w:tcBorders>
            <w:shd w:val="clear" w:color="auto" w:fill="FFFFFF"/>
            <w:vAlign w:val="bottom"/>
          </w:tcPr>
          <w:p w14:paraId="5E54D229" w14:textId="77777777" w:rsidR="00D6271D" w:rsidRPr="00625DCE" w:rsidRDefault="00D6271D" w:rsidP="00D6271D">
            <w:pPr>
              <w:jc w:val="center"/>
              <w:rPr>
                <w:rFonts w:ascii="Times New Roman" w:hAnsi="Times New Roman" w:cs="Times New Roman"/>
                <w:sz w:val="24"/>
                <w:szCs w:val="24"/>
              </w:rPr>
            </w:pPr>
          </w:p>
        </w:tc>
        <w:tc>
          <w:tcPr>
            <w:tcW w:w="2835" w:type="dxa"/>
            <w:tcBorders>
              <w:top w:val="single" w:sz="4" w:space="0" w:color="auto"/>
              <w:left w:val="single" w:sz="4" w:space="0" w:color="auto"/>
            </w:tcBorders>
            <w:shd w:val="clear" w:color="auto" w:fill="FFFFFF"/>
          </w:tcPr>
          <w:p w14:paraId="770F48A8" w14:textId="77777777" w:rsidR="00D6271D" w:rsidRPr="00625DCE" w:rsidRDefault="00D6271D" w:rsidP="00D6271D">
            <w:pPr>
              <w:ind w:left="131" w:right="137"/>
              <w:rPr>
                <w:rFonts w:ascii="Times New Roman" w:hAnsi="Times New Roman" w:cs="Times New Roman"/>
                <w:sz w:val="24"/>
                <w:szCs w:val="24"/>
              </w:rPr>
            </w:pPr>
          </w:p>
        </w:tc>
        <w:tc>
          <w:tcPr>
            <w:tcW w:w="6096" w:type="dxa"/>
            <w:tcBorders>
              <w:top w:val="single" w:sz="4" w:space="0" w:color="auto"/>
              <w:left w:val="single" w:sz="4" w:space="0" w:color="auto"/>
            </w:tcBorders>
            <w:shd w:val="clear" w:color="auto" w:fill="FFFFFF"/>
          </w:tcPr>
          <w:p w14:paraId="2063461A" w14:textId="77777777" w:rsidR="00D6271D" w:rsidRPr="00625DCE" w:rsidRDefault="00D6271D" w:rsidP="00D6271D">
            <w:pPr>
              <w:ind w:left="127" w:right="138"/>
              <w:jc w:val="both"/>
              <w:rPr>
                <w:rFonts w:ascii="Times New Roman" w:hAnsi="Times New Roman" w:cs="Times New Roman"/>
                <w:sz w:val="24"/>
                <w:szCs w:val="24"/>
              </w:rPr>
            </w:pPr>
            <w:r w:rsidRPr="00625DCE">
              <w:rPr>
                <w:rFonts w:ascii="Times New Roman" w:hAnsi="Times New Roman" w:cs="Times New Roman"/>
                <w:sz w:val="24"/>
                <w:szCs w:val="24"/>
              </w:rPr>
              <w:t xml:space="preserve">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w:t>
            </w:r>
            <w:r w:rsidRPr="00625DCE">
              <w:rPr>
                <w:rFonts w:ascii="Times New Roman" w:hAnsi="Times New Roman" w:cs="Times New Roman"/>
                <w:sz w:val="24"/>
                <w:szCs w:val="24"/>
              </w:rPr>
              <w:lastRenderedPageBreak/>
              <w:t>Федерации»</w:t>
            </w:r>
          </w:p>
        </w:tc>
        <w:tc>
          <w:tcPr>
            <w:tcW w:w="3979" w:type="dxa"/>
            <w:tcBorders>
              <w:top w:val="single" w:sz="4" w:space="0" w:color="auto"/>
              <w:left w:val="single" w:sz="4" w:space="0" w:color="auto"/>
              <w:right w:val="single" w:sz="4" w:space="0" w:color="auto"/>
            </w:tcBorders>
            <w:shd w:val="clear" w:color="auto" w:fill="FFFFFF"/>
          </w:tcPr>
          <w:p w14:paraId="1B850AAC" w14:textId="77777777" w:rsidR="00D6271D" w:rsidRPr="00625DCE" w:rsidRDefault="00D6271D" w:rsidP="00D6271D">
            <w:pPr>
              <w:ind w:left="126" w:right="148"/>
              <w:rPr>
                <w:rFonts w:ascii="Times New Roman" w:hAnsi="Times New Roman" w:cs="Times New Roman"/>
                <w:sz w:val="24"/>
                <w:szCs w:val="24"/>
              </w:rPr>
            </w:pPr>
          </w:p>
        </w:tc>
      </w:tr>
      <w:tr w:rsidR="00D6271D" w:rsidRPr="00625DCE" w14:paraId="45FDCF7A" w14:textId="77777777" w:rsidTr="00D6271D">
        <w:trPr>
          <w:trHeight w:val="840"/>
        </w:trPr>
        <w:tc>
          <w:tcPr>
            <w:tcW w:w="1428" w:type="dxa"/>
            <w:vMerge/>
            <w:tcBorders>
              <w:top w:val="single" w:sz="4" w:space="0" w:color="auto"/>
              <w:left w:val="single" w:sz="4" w:space="0" w:color="auto"/>
            </w:tcBorders>
            <w:shd w:val="clear" w:color="auto" w:fill="FFFFFF"/>
            <w:vAlign w:val="bottom"/>
          </w:tcPr>
          <w:p w14:paraId="7737E6B3" w14:textId="77777777" w:rsidR="00D6271D" w:rsidRPr="00625DCE" w:rsidRDefault="00D6271D" w:rsidP="00D6271D">
            <w:pPr>
              <w:jc w:val="center"/>
              <w:rPr>
                <w:rFonts w:ascii="Times New Roman" w:hAnsi="Times New Roman" w:cs="Times New Roman"/>
                <w:sz w:val="24"/>
                <w:szCs w:val="24"/>
              </w:rPr>
            </w:pPr>
          </w:p>
        </w:tc>
        <w:tc>
          <w:tcPr>
            <w:tcW w:w="2835" w:type="dxa"/>
            <w:tcBorders>
              <w:top w:val="single" w:sz="4" w:space="0" w:color="auto"/>
              <w:left w:val="single" w:sz="4" w:space="0" w:color="auto"/>
            </w:tcBorders>
            <w:shd w:val="clear" w:color="auto" w:fill="FFFFFF"/>
          </w:tcPr>
          <w:p w14:paraId="369A6859"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Справка о принятии к рассмотрению</w:t>
            </w:r>
          </w:p>
          <w:p w14:paraId="5CA1F9F8"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Заявления о выдаче вида на жительство (продлении вида на жительство)</w:t>
            </w:r>
          </w:p>
        </w:tc>
        <w:tc>
          <w:tcPr>
            <w:tcW w:w="6096" w:type="dxa"/>
            <w:tcBorders>
              <w:top w:val="single" w:sz="4" w:space="0" w:color="auto"/>
              <w:left w:val="single" w:sz="4" w:space="0" w:color="auto"/>
            </w:tcBorders>
            <w:shd w:val="clear" w:color="auto" w:fill="FFFFFF"/>
          </w:tcPr>
          <w:p w14:paraId="4CFF7E8D" w14:textId="77777777" w:rsidR="00D6271D" w:rsidRPr="00625DCE" w:rsidRDefault="00D6271D" w:rsidP="00D6271D">
            <w:pPr>
              <w:ind w:left="127" w:right="138"/>
              <w:rPr>
                <w:rFonts w:ascii="Times New Roman" w:hAnsi="Times New Roman" w:cs="Times New Roman"/>
                <w:sz w:val="24"/>
                <w:szCs w:val="24"/>
              </w:rPr>
            </w:pPr>
            <w:r w:rsidRPr="00625DCE">
              <w:rPr>
                <w:rFonts w:ascii="Times New Roman" w:hAnsi="Times New Roman" w:cs="Times New Roman"/>
                <w:sz w:val="24"/>
                <w:szCs w:val="24"/>
              </w:rPr>
              <w:t>Форма утверждена приказом МВД России от 11.06.2020 №</w:t>
            </w:r>
            <w:r w:rsidRPr="00625DCE">
              <w:rPr>
                <w:rFonts w:ascii="Times New Roman" w:hAnsi="Times New Roman" w:cs="Times New Roman"/>
                <w:sz w:val="24"/>
                <w:szCs w:val="24"/>
              </w:rPr>
              <w:tab/>
              <w:t>417 «Об утверждении Административного</w:t>
            </w:r>
          </w:p>
          <w:p w14:paraId="00A6D0CD" w14:textId="77777777" w:rsidR="00D6271D" w:rsidRPr="00625DCE" w:rsidRDefault="00D6271D" w:rsidP="00D6271D">
            <w:pPr>
              <w:ind w:left="127" w:right="138"/>
              <w:rPr>
                <w:rFonts w:ascii="Times New Roman" w:hAnsi="Times New Roman" w:cs="Times New Roman"/>
                <w:sz w:val="24"/>
                <w:szCs w:val="24"/>
              </w:rPr>
            </w:pPr>
            <w:r w:rsidRPr="00625DCE">
              <w:rPr>
                <w:rFonts w:ascii="Times New Roman" w:hAnsi="Times New Roman" w:cs="Times New Roman"/>
                <w:sz w:val="24"/>
                <w:szCs w:val="24"/>
              </w:rPr>
              <w:t>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3979" w:type="dxa"/>
            <w:tcBorders>
              <w:top w:val="single" w:sz="4" w:space="0" w:color="auto"/>
              <w:left w:val="single" w:sz="4" w:space="0" w:color="auto"/>
              <w:right w:val="single" w:sz="4" w:space="0" w:color="auto"/>
            </w:tcBorders>
            <w:shd w:val="clear" w:color="auto" w:fill="FFFFFF"/>
          </w:tcPr>
          <w:p w14:paraId="1AA4F954" w14:textId="77777777" w:rsidR="00D6271D" w:rsidRPr="00625DCE" w:rsidRDefault="00D6271D" w:rsidP="00D6271D">
            <w:pPr>
              <w:ind w:left="131" w:right="143"/>
              <w:rPr>
                <w:rFonts w:ascii="Times New Roman" w:hAnsi="Times New Roman" w:cs="Times New Roman"/>
                <w:sz w:val="24"/>
                <w:szCs w:val="24"/>
              </w:rPr>
            </w:pPr>
            <w:r w:rsidRPr="00625DCE">
              <w:rPr>
                <w:rFonts w:ascii="Times New Roman" w:hAnsi="Times New Roman" w:cs="Times New Roman"/>
                <w:sz w:val="24"/>
                <w:szCs w:val="24"/>
              </w:rPr>
              <w:t xml:space="preserve">Указываются реквизиты документа в электронной форме Запроса </w:t>
            </w:r>
          </w:p>
        </w:tc>
      </w:tr>
      <w:tr w:rsidR="00D6271D" w:rsidRPr="00625DCE" w14:paraId="7A94E37B" w14:textId="77777777" w:rsidTr="00D6271D">
        <w:trPr>
          <w:trHeight w:val="1737"/>
        </w:trPr>
        <w:tc>
          <w:tcPr>
            <w:tcW w:w="1428" w:type="dxa"/>
            <w:vMerge/>
            <w:tcBorders>
              <w:top w:val="single" w:sz="4" w:space="0" w:color="auto"/>
              <w:left w:val="single" w:sz="4" w:space="0" w:color="auto"/>
            </w:tcBorders>
            <w:shd w:val="clear" w:color="auto" w:fill="FFFFFF"/>
            <w:vAlign w:val="bottom"/>
          </w:tcPr>
          <w:p w14:paraId="350D56FF" w14:textId="77777777" w:rsidR="00D6271D" w:rsidRPr="00625DCE" w:rsidRDefault="00D6271D" w:rsidP="00D6271D">
            <w:pPr>
              <w:jc w:val="center"/>
              <w:rPr>
                <w:rFonts w:ascii="Times New Roman" w:hAnsi="Times New Roman" w:cs="Times New Roman"/>
                <w:sz w:val="24"/>
                <w:szCs w:val="24"/>
              </w:rPr>
            </w:pPr>
          </w:p>
        </w:tc>
        <w:tc>
          <w:tcPr>
            <w:tcW w:w="2835" w:type="dxa"/>
            <w:tcBorders>
              <w:top w:val="single" w:sz="4" w:space="0" w:color="auto"/>
              <w:left w:val="single" w:sz="4" w:space="0" w:color="auto"/>
            </w:tcBorders>
            <w:shd w:val="clear" w:color="auto" w:fill="FFFFFF"/>
          </w:tcPr>
          <w:p w14:paraId="5BCF445C"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Свидетельство о</w:t>
            </w:r>
          </w:p>
          <w:p w14:paraId="397E6174" w14:textId="77777777" w:rsidR="00D6271D" w:rsidRPr="00625DCE" w:rsidRDefault="00D6271D" w:rsidP="00D6271D">
            <w:pPr>
              <w:ind w:left="132"/>
              <w:rPr>
                <w:rFonts w:ascii="Times New Roman" w:hAnsi="Times New Roman" w:cs="Times New Roman"/>
                <w:sz w:val="24"/>
                <w:szCs w:val="24"/>
              </w:rPr>
            </w:pPr>
            <w:proofErr w:type="gramStart"/>
            <w:r w:rsidRPr="00625DCE">
              <w:rPr>
                <w:rFonts w:ascii="Times New Roman" w:hAnsi="Times New Roman" w:cs="Times New Roman"/>
                <w:sz w:val="24"/>
                <w:szCs w:val="24"/>
              </w:rPr>
              <w:t>рождении</w:t>
            </w:r>
            <w:proofErr w:type="gramEnd"/>
          </w:p>
        </w:tc>
        <w:tc>
          <w:tcPr>
            <w:tcW w:w="6096" w:type="dxa"/>
            <w:tcBorders>
              <w:top w:val="single" w:sz="4" w:space="0" w:color="auto"/>
              <w:left w:val="single" w:sz="4" w:space="0" w:color="auto"/>
            </w:tcBorders>
            <w:shd w:val="clear" w:color="auto" w:fill="FFFFFF"/>
          </w:tcPr>
          <w:p w14:paraId="406D656C" w14:textId="77777777" w:rsidR="00D6271D" w:rsidRPr="00625DCE" w:rsidRDefault="00D6271D" w:rsidP="00D6271D">
            <w:pPr>
              <w:ind w:left="127" w:right="138"/>
              <w:rPr>
                <w:rFonts w:ascii="Times New Roman" w:hAnsi="Times New Roman" w:cs="Times New Roman"/>
                <w:sz w:val="24"/>
                <w:szCs w:val="24"/>
              </w:rPr>
            </w:pPr>
            <w:r w:rsidRPr="00625DCE">
              <w:rPr>
                <w:rFonts w:ascii="Times New Roman" w:hAnsi="Times New Roman" w:cs="Times New Roman"/>
                <w:sz w:val="24"/>
                <w:szCs w:val="24"/>
              </w:rP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979" w:type="dxa"/>
            <w:tcBorders>
              <w:top w:val="single" w:sz="4" w:space="0" w:color="auto"/>
              <w:left w:val="single" w:sz="4" w:space="0" w:color="auto"/>
              <w:right w:val="single" w:sz="4" w:space="0" w:color="auto"/>
            </w:tcBorders>
            <w:shd w:val="clear" w:color="auto" w:fill="FFFFFF"/>
          </w:tcPr>
          <w:p w14:paraId="3FD8C89C" w14:textId="77777777" w:rsidR="00D6271D" w:rsidRPr="00625DCE" w:rsidRDefault="00D6271D" w:rsidP="00D6271D">
            <w:pPr>
              <w:ind w:left="131" w:right="143"/>
              <w:rPr>
                <w:rFonts w:ascii="Times New Roman" w:hAnsi="Times New Roman" w:cs="Times New Roman"/>
                <w:sz w:val="24"/>
                <w:szCs w:val="24"/>
              </w:rPr>
            </w:pPr>
            <w:r w:rsidRPr="00625DCE">
              <w:rPr>
                <w:rFonts w:ascii="Times New Roman" w:hAnsi="Times New Roman" w:cs="Times New Roman"/>
                <w:sz w:val="24"/>
                <w:szCs w:val="24"/>
              </w:rPr>
              <w:t xml:space="preserve">Указываются реквизиты документа в электронной форме Запроса </w:t>
            </w:r>
          </w:p>
        </w:tc>
      </w:tr>
      <w:tr w:rsidR="00D6271D" w:rsidRPr="00625DCE" w14:paraId="7525306A" w14:textId="77777777" w:rsidTr="00D6271D">
        <w:trPr>
          <w:trHeight w:hRule="exact" w:val="1441"/>
        </w:trPr>
        <w:tc>
          <w:tcPr>
            <w:tcW w:w="1428" w:type="dxa"/>
            <w:vMerge/>
            <w:tcBorders>
              <w:left w:val="single" w:sz="4" w:space="0" w:color="auto"/>
            </w:tcBorders>
            <w:shd w:val="clear" w:color="auto" w:fill="FFFFFF"/>
          </w:tcPr>
          <w:p w14:paraId="3CE7EB95" w14:textId="77777777" w:rsidR="00D6271D" w:rsidRPr="00625DCE" w:rsidRDefault="00D6271D" w:rsidP="00D6271D">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tcBorders>
            <w:shd w:val="clear" w:color="auto" w:fill="FFFFFF"/>
          </w:tcPr>
          <w:p w14:paraId="28457D62"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Удостоверение вынужденного переселенца</w:t>
            </w:r>
          </w:p>
        </w:tc>
        <w:tc>
          <w:tcPr>
            <w:tcW w:w="6096" w:type="dxa"/>
            <w:tcBorders>
              <w:top w:val="single" w:sz="4" w:space="0" w:color="auto"/>
              <w:left w:val="single" w:sz="4" w:space="0" w:color="auto"/>
              <w:bottom w:val="single" w:sz="4" w:space="0" w:color="auto"/>
            </w:tcBorders>
            <w:shd w:val="clear" w:color="auto" w:fill="FFFFFF"/>
          </w:tcPr>
          <w:p w14:paraId="0CE7F2AB" w14:textId="77777777" w:rsidR="00D6271D" w:rsidRPr="00625DCE" w:rsidRDefault="00D6271D" w:rsidP="00D6271D">
            <w:pPr>
              <w:ind w:left="127" w:right="138"/>
              <w:rPr>
                <w:rFonts w:ascii="Times New Roman" w:hAnsi="Times New Roman" w:cs="Times New Roman"/>
                <w:sz w:val="24"/>
                <w:szCs w:val="24"/>
              </w:rPr>
            </w:pPr>
            <w:r w:rsidRPr="00625DCE">
              <w:rPr>
                <w:rFonts w:ascii="Times New Roman" w:hAnsi="Times New Roman" w:cs="Times New Roman"/>
                <w:sz w:val="24"/>
                <w:szCs w:val="24"/>
              </w:rPr>
              <w:t>Форма удостоверения утверждена приказом МВД России от 02.08.2017 № 589 «Об утверждении формы свидетельства о регистрации ходатайства о признании лица</w:t>
            </w:r>
            <w:r w:rsidRPr="00625DCE">
              <w:rPr>
                <w:rFonts w:ascii="Times New Roman" w:hAnsi="Times New Roman" w:cs="Times New Roman"/>
                <w:sz w:val="24"/>
                <w:szCs w:val="24"/>
              </w:rPr>
              <w:tab/>
              <w:t>вынужденным</w:t>
            </w:r>
            <w:r w:rsidRPr="00625DCE">
              <w:rPr>
                <w:rFonts w:ascii="Times New Roman" w:hAnsi="Times New Roman" w:cs="Times New Roman"/>
                <w:sz w:val="24"/>
                <w:szCs w:val="24"/>
              </w:rPr>
              <w:tab/>
              <w:t>переселенцем,</w:t>
            </w:r>
            <w:r w:rsidRPr="00625DCE">
              <w:rPr>
                <w:rFonts w:ascii="Times New Roman" w:hAnsi="Times New Roman" w:cs="Times New Roman"/>
                <w:sz w:val="24"/>
                <w:szCs w:val="24"/>
              </w:rPr>
              <w:tab/>
              <w:t>формы</w:t>
            </w:r>
          </w:p>
          <w:p w14:paraId="39554A56" w14:textId="77777777" w:rsidR="00D6271D" w:rsidRPr="00625DCE" w:rsidRDefault="00D6271D" w:rsidP="00D6271D">
            <w:pPr>
              <w:ind w:left="127" w:right="138"/>
              <w:rPr>
                <w:rFonts w:ascii="Times New Roman" w:hAnsi="Times New Roman" w:cs="Times New Roman"/>
                <w:sz w:val="24"/>
                <w:szCs w:val="24"/>
              </w:rPr>
            </w:pPr>
            <w:r w:rsidRPr="00625DCE">
              <w:rPr>
                <w:rFonts w:ascii="Times New Roman" w:hAnsi="Times New Roman" w:cs="Times New Roman"/>
                <w:sz w:val="24"/>
                <w:szCs w:val="24"/>
              </w:rPr>
              <w:t>удостоверения вынужденного переселенца»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14:paraId="18119245" w14:textId="77777777" w:rsidR="00D6271D" w:rsidRPr="00625DCE" w:rsidRDefault="00D6271D" w:rsidP="00D6271D">
            <w:pPr>
              <w:ind w:left="131" w:right="143"/>
              <w:rPr>
                <w:rFonts w:ascii="Times New Roman" w:hAnsi="Times New Roman" w:cs="Times New Roman"/>
                <w:sz w:val="24"/>
                <w:szCs w:val="24"/>
              </w:rPr>
            </w:pPr>
            <w:r w:rsidRPr="00625DCE">
              <w:rPr>
                <w:rFonts w:ascii="Times New Roman" w:hAnsi="Times New Roman" w:cs="Times New Roman"/>
                <w:sz w:val="24"/>
                <w:szCs w:val="24"/>
              </w:rPr>
              <w:t xml:space="preserve">Указываются реквизиты документа в электронной форме Запроса </w:t>
            </w:r>
          </w:p>
        </w:tc>
      </w:tr>
      <w:tr w:rsidR="00D6271D" w:rsidRPr="00625DCE" w14:paraId="714FB5CB" w14:textId="77777777" w:rsidTr="00D6271D">
        <w:trPr>
          <w:trHeight w:hRule="exact" w:val="1702"/>
        </w:trPr>
        <w:tc>
          <w:tcPr>
            <w:tcW w:w="1428" w:type="dxa"/>
            <w:tcBorders>
              <w:left w:val="single" w:sz="4" w:space="0" w:color="auto"/>
              <w:bottom w:val="single" w:sz="4" w:space="0" w:color="auto"/>
            </w:tcBorders>
            <w:shd w:val="clear" w:color="auto" w:fill="FFFFFF"/>
          </w:tcPr>
          <w:p w14:paraId="2EBF3A0F" w14:textId="77777777" w:rsidR="00D6271D" w:rsidRPr="00625DCE" w:rsidRDefault="00D6271D" w:rsidP="00D6271D">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tcBorders>
            <w:shd w:val="clear" w:color="auto" w:fill="FFFFFF"/>
          </w:tcPr>
          <w:p w14:paraId="79232C7C"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Дипломатический паспорт гражданина</w:t>
            </w:r>
          </w:p>
          <w:p w14:paraId="556E857C"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Российской Федерации</w:t>
            </w:r>
          </w:p>
        </w:tc>
        <w:tc>
          <w:tcPr>
            <w:tcW w:w="6096" w:type="dxa"/>
            <w:tcBorders>
              <w:top w:val="single" w:sz="4" w:space="0" w:color="auto"/>
              <w:left w:val="single" w:sz="4" w:space="0" w:color="auto"/>
              <w:bottom w:val="single" w:sz="4" w:space="0" w:color="auto"/>
            </w:tcBorders>
            <w:shd w:val="clear" w:color="auto" w:fill="FFFFFF"/>
          </w:tcPr>
          <w:p w14:paraId="0C03CA61" w14:textId="77777777" w:rsidR="00D6271D" w:rsidRPr="00625DCE" w:rsidRDefault="00D6271D" w:rsidP="00D6271D">
            <w:pPr>
              <w:ind w:left="127" w:right="138"/>
              <w:rPr>
                <w:rFonts w:ascii="Times New Roman" w:hAnsi="Times New Roman" w:cs="Times New Roman"/>
                <w:sz w:val="24"/>
                <w:szCs w:val="24"/>
              </w:rPr>
            </w:pPr>
            <w:r w:rsidRPr="00625DCE">
              <w:rPr>
                <w:rFonts w:ascii="Times New Roman" w:hAnsi="Times New Roman" w:cs="Times New Roman"/>
                <w:sz w:val="24"/>
                <w:szCs w:val="24"/>
              </w:rPr>
              <w:t>Оформляется в соответствии с постановлением Правительства Российской Федерации от 14.03.1997 №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14:paraId="0877A709" w14:textId="77777777" w:rsidR="00D6271D" w:rsidRPr="00625DCE" w:rsidRDefault="00D6271D" w:rsidP="00D6271D">
            <w:pPr>
              <w:ind w:left="131" w:right="143"/>
              <w:rPr>
                <w:rFonts w:ascii="Times New Roman" w:hAnsi="Times New Roman" w:cs="Times New Roman"/>
                <w:sz w:val="24"/>
                <w:szCs w:val="24"/>
              </w:rPr>
            </w:pPr>
            <w:r w:rsidRPr="00625DCE">
              <w:rPr>
                <w:rFonts w:ascii="Times New Roman" w:hAnsi="Times New Roman" w:cs="Times New Roman"/>
                <w:sz w:val="24"/>
                <w:szCs w:val="24"/>
              </w:rPr>
              <w:t xml:space="preserve">Указываются реквизиты документа в электронной форме Запроса </w:t>
            </w:r>
          </w:p>
        </w:tc>
      </w:tr>
      <w:tr w:rsidR="00D6271D" w:rsidRPr="00625DCE" w14:paraId="2C06A5E2" w14:textId="77777777" w:rsidTr="00D6271D">
        <w:trPr>
          <w:trHeight w:hRule="exact" w:val="854"/>
        </w:trPr>
        <w:tc>
          <w:tcPr>
            <w:tcW w:w="1428" w:type="dxa"/>
            <w:tcBorders>
              <w:top w:val="single" w:sz="4" w:space="0" w:color="auto"/>
              <w:left w:val="single" w:sz="4" w:space="0" w:color="auto"/>
            </w:tcBorders>
            <w:shd w:val="clear" w:color="auto" w:fill="FFFFFF"/>
            <w:vAlign w:val="center"/>
          </w:tcPr>
          <w:p w14:paraId="19FE2F6C"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 xml:space="preserve">Класс </w:t>
            </w:r>
          </w:p>
          <w:p w14:paraId="476E13AE"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документа</w:t>
            </w:r>
          </w:p>
        </w:tc>
        <w:tc>
          <w:tcPr>
            <w:tcW w:w="2835" w:type="dxa"/>
            <w:tcBorders>
              <w:top w:val="single" w:sz="4" w:space="0" w:color="auto"/>
              <w:left w:val="single" w:sz="4" w:space="0" w:color="auto"/>
            </w:tcBorders>
            <w:shd w:val="clear" w:color="auto" w:fill="FFFFFF"/>
            <w:vAlign w:val="center"/>
          </w:tcPr>
          <w:p w14:paraId="64F5E50F"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Виды документа</w:t>
            </w:r>
          </w:p>
        </w:tc>
        <w:tc>
          <w:tcPr>
            <w:tcW w:w="6096" w:type="dxa"/>
            <w:tcBorders>
              <w:top w:val="single" w:sz="4" w:space="0" w:color="auto"/>
              <w:left w:val="single" w:sz="4" w:space="0" w:color="auto"/>
            </w:tcBorders>
            <w:shd w:val="clear" w:color="auto" w:fill="FFFFFF"/>
            <w:vAlign w:val="center"/>
          </w:tcPr>
          <w:p w14:paraId="48614B0A"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vAlign w:val="center"/>
          </w:tcPr>
          <w:p w14:paraId="57888943"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 xml:space="preserve">При подаче через ЕПГУ </w:t>
            </w:r>
          </w:p>
        </w:tc>
      </w:tr>
      <w:tr w:rsidR="00D6271D" w:rsidRPr="00625DCE" w14:paraId="3D74DCC8" w14:textId="77777777" w:rsidTr="00D6271D">
        <w:trPr>
          <w:trHeight w:hRule="exact" w:val="365"/>
        </w:trPr>
        <w:tc>
          <w:tcPr>
            <w:tcW w:w="1428" w:type="dxa"/>
            <w:tcBorders>
              <w:top w:val="single" w:sz="4" w:space="0" w:color="auto"/>
              <w:left w:val="single" w:sz="4" w:space="0" w:color="auto"/>
            </w:tcBorders>
            <w:shd w:val="clear" w:color="auto" w:fill="FFFFFF"/>
            <w:vAlign w:val="center"/>
          </w:tcPr>
          <w:p w14:paraId="1616A113"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1</w:t>
            </w:r>
          </w:p>
        </w:tc>
        <w:tc>
          <w:tcPr>
            <w:tcW w:w="2835" w:type="dxa"/>
            <w:tcBorders>
              <w:top w:val="single" w:sz="4" w:space="0" w:color="auto"/>
              <w:left w:val="single" w:sz="4" w:space="0" w:color="auto"/>
            </w:tcBorders>
            <w:shd w:val="clear" w:color="auto" w:fill="FFFFFF"/>
            <w:vAlign w:val="center"/>
          </w:tcPr>
          <w:p w14:paraId="7D2E24CC"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2</w:t>
            </w:r>
          </w:p>
        </w:tc>
        <w:tc>
          <w:tcPr>
            <w:tcW w:w="6096" w:type="dxa"/>
            <w:tcBorders>
              <w:top w:val="single" w:sz="4" w:space="0" w:color="auto"/>
              <w:left w:val="single" w:sz="4" w:space="0" w:color="auto"/>
            </w:tcBorders>
            <w:shd w:val="clear" w:color="auto" w:fill="FFFFFF"/>
            <w:vAlign w:val="center"/>
          </w:tcPr>
          <w:p w14:paraId="6E46B093"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3</w:t>
            </w:r>
          </w:p>
        </w:tc>
        <w:tc>
          <w:tcPr>
            <w:tcW w:w="3979" w:type="dxa"/>
            <w:tcBorders>
              <w:top w:val="single" w:sz="4" w:space="0" w:color="auto"/>
              <w:left w:val="single" w:sz="4" w:space="0" w:color="auto"/>
              <w:right w:val="single" w:sz="4" w:space="0" w:color="auto"/>
            </w:tcBorders>
            <w:shd w:val="clear" w:color="auto" w:fill="FFFFFF"/>
            <w:vAlign w:val="center"/>
          </w:tcPr>
          <w:p w14:paraId="28F0EB05"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4</w:t>
            </w:r>
          </w:p>
        </w:tc>
      </w:tr>
      <w:tr w:rsidR="00D6271D" w:rsidRPr="00625DCE" w14:paraId="0145F175" w14:textId="77777777" w:rsidTr="00D6271D">
        <w:trPr>
          <w:trHeight w:hRule="exact" w:val="302"/>
        </w:trPr>
        <w:tc>
          <w:tcPr>
            <w:tcW w:w="14338" w:type="dxa"/>
            <w:gridSpan w:val="4"/>
            <w:tcBorders>
              <w:top w:val="single" w:sz="4" w:space="0" w:color="auto"/>
              <w:left w:val="single" w:sz="4" w:space="0" w:color="auto"/>
              <w:right w:val="single" w:sz="4" w:space="0" w:color="auto"/>
            </w:tcBorders>
            <w:shd w:val="clear" w:color="auto" w:fill="FFFFFF"/>
            <w:vAlign w:val="center"/>
          </w:tcPr>
          <w:p w14:paraId="4746C6D0" w14:textId="77777777" w:rsidR="00D6271D" w:rsidRPr="00625DCE" w:rsidRDefault="00D6271D" w:rsidP="00D6271D">
            <w:pPr>
              <w:jc w:val="center"/>
              <w:rPr>
                <w:rFonts w:ascii="Times New Roman" w:hAnsi="Times New Roman" w:cs="Times New Roman"/>
                <w:b/>
                <w:sz w:val="24"/>
                <w:szCs w:val="24"/>
              </w:rPr>
            </w:pPr>
            <w:r w:rsidRPr="00625DCE">
              <w:rPr>
                <w:rFonts w:ascii="Times New Roman" w:hAnsi="Times New Roman" w:cs="Times New Roman"/>
                <w:b/>
                <w:sz w:val="24"/>
                <w:szCs w:val="24"/>
              </w:rPr>
              <w:lastRenderedPageBreak/>
              <w:t>Документы, предоставляемые Заявителем</w:t>
            </w:r>
          </w:p>
        </w:tc>
      </w:tr>
      <w:tr w:rsidR="00D6271D" w:rsidRPr="00625DCE" w14:paraId="6FBAB593" w14:textId="77777777" w:rsidTr="00D6271D">
        <w:trPr>
          <w:trHeight w:val="1163"/>
        </w:trPr>
        <w:tc>
          <w:tcPr>
            <w:tcW w:w="1428" w:type="dxa"/>
            <w:vMerge w:val="restart"/>
            <w:tcBorders>
              <w:top w:val="single" w:sz="4" w:space="0" w:color="auto"/>
              <w:left w:val="single" w:sz="4" w:space="0" w:color="auto"/>
            </w:tcBorders>
            <w:shd w:val="clear" w:color="auto" w:fill="FFFFFF"/>
          </w:tcPr>
          <w:p w14:paraId="734CCB73" w14:textId="77777777" w:rsidR="00D6271D" w:rsidRPr="00625DCE" w:rsidRDefault="00D6271D" w:rsidP="00D6271D">
            <w:pPr>
              <w:ind w:left="142"/>
              <w:rPr>
                <w:rFonts w:ascii="Times New Roman" w:hAnsi="Times New Roman" w:cs="Times New Roman"/>
                <w:sz w:val="24"/>
                <w:szCs w:val="24"/>
              </w:rPr>
            </w:pPr>
            <w:r w:rsidRPr="00625DCE">
              <w:rPr>
                <w:rFonts w:ascii="Times New Roman" w:hAnsi="Times New Roman" w:cs="Times New Roman"/>
                <w:sz w:val="24"/>
                <w:szCs w:val="24"/>
              </w:rPr>
              <w:t xml:space="preserve">Документ, </w:t>
            </w:r>
            <w:proofErr w:type="spellStart"/>
            <w:r w:rsidRPr="00625DCE">
              <w:rPr>
                <w:rFonts w:ascii="Times New Roman" w:hAnsi="Times New Roman" w:cs="Times New Roman"/>
                <w:sz w:val="24"/>
                <w:szCs w:val="24"/>
              </w:rPr>
              <w:t>подтверж</w:t>
            </w:r>
            <w:proofErr w:type="spellEnd"/>
            <w:r w:rsidRPr="00625DCE">
              <w:rPr>
                <w:rFonts w:ascii="Times New Roman" w:hAnsi="Times New Roman" w:cs="Times New Roman"/>
                <w:sz w:val="24"/>
                <w:szCs w:val="24"/>
              </w:rPr>
              <w:t>-</w:t>
            </w:r>
          </w:p>
          <w:p w14:paraId="6425F296" w14:textId="77777777" w:rsidR="00D6271D" w:rsidRPr="00625DCE" w:rsidRDefault="00D6271D" w:rsidP="00D6271D">
            <w:pPr>
              <w:ind w:left="142"/>
              <w:rPr>
                <w:rFonts w:ascii="Times New Roman" w:hAnsi="Times New Roman" w:cs="Times New Roman"/>
                <w:sz w:val="24"/>
                <w:szCs w:val="24"/>
              </w:rPr>
            </w:pPr>
            <w:r w:rsidRPr="00625DCE">
              <w:rPr>
                <w:rFonts w:ascii="Times New Roman" w:hAnsi="Times New Roman" w:cs="Times New Roman"/>
                <w:sz w:val="24"/>
                <w:szCs w:val="24"/>
              </w:rPr>
              <w:t>дающий</w:t>
            </w:r>
          </w:p>
          <w:p w14:paraId="1ED85AF5" w14:textId="77777777" w:rsidR="00D6271D" w:rsidRPr="00625DCE" w:rsidRDefault="00D6271D" w:rsidP="00D6271D">
            <w:pPr>
              <w:ind w:left="142"/>
              <w:rPr>
                <w:rFonts w:ascii="Times New Roman" w:hAnsi="Times New Roman" w:cs="Times New Roman"/>
                <w:sz w:val="24"/>
                <w:szCs w:val="24"/>
              </w:rPr>
            </w:pPr>
            <w:r w:rsidRPr="00625DCE">
              <w:rPr>
                <w:rFonts w:ascii="Times New Roman" w:hAnsi="Times New Roman" w:cs="Times New Roman"/>
                <w:sz w:val="24"/>
                <w:szCs w:val="24"/>
              </w:rPr>
              <w:t>полномочия</w:t>
            </w:r>
          </w:p>
          <w:p w14:paraId="6D262325" w14:textId="77777777" w:rsidR="00D6271D" w:rsidRPr="00625DCE" w:rsidRDefault="00D6271D" w:rsidP="00D6271D">
            <w:pPr>
              <w:ind w:left="142"/>
              <w:rPr>
                <w:rFonts w:ascii="Times New Roman" w:hAnsi="Times New Roman" w:cs="Times New Roman"/>
                <w:sz w:val="24"/>
                <w:szCs w:val="24"/>
              </w:rPr>
            </w:pPr>
            <w:r w:rsidRPr="00625DCE">
              <w:rPr>
                <w:rFonts w:ascii="Times New Roman" w:hAnsi="Times New Roman" w:cs="Times New Roman"/>
                <w:sz w:val="24"/>
                <w:szCs w:val="24"/>
              </w:rPr>
              <w:t>Заявителя</w:t>
            </w:r>
          </w:p>
          <w:p w14:paraId="6B1F40D8" w14:textId="77777777" w:rsidR="00D6271D" w:rsidRPr="00625DCE" w:rsidRDefault="00D6271D" w:rsidP="00D6271D">
            <w:pPr>
              <w:rPr>
                <w:rFonts w:ascii="Times New Roman" w:hAnsi="Times New Roman" w:cs="Times New Roman"/>
                <w:sz w:val="24"/>
                <w:szCs w:val="24"/>
              </w:rPr>
            </w:pPr>
          </w:p>
        </w:tc>
        <w:tc>
          <w:tcPr>
            <w:tcW w:w="2835" w:type="dxa"/>
            <w:tcBorders>
              <w:top w:val="single" w:sz="4" w:space="0" w:color="auto"/>
              <w:left w:val="single" w:sz="4" w:space="0" w:color="auto"/>
            </w:tcBorders>
            <w:shd w:val="clear" w:color="auto" w:fill="FFFFFF"/>
          </w:tcPr>
          <w:p w14:paraId="290788CB" w14:textId="77777777" w:rsidR="00D6271D" w:rsidRPr="00625DCE" w:rsidRDefault="00D6271D" w:rsidP="00D6271D">
            <w:pPr>
              <w:rPr>
                <w:rFonts w:ascii="Times New Roman" w:hAnsi="Times New Roman" w:cs="Times New Roman"/>
                <w:sz w:val="24"/>
                <w:szCs w:val="24"/>
              </w:rPr>
            </w:pPr>
            <w:r w:rsidRPr="00625DCE">
              <w:rPr>
                <w:rFonts w:ascii="Times New Roman" w:hAnsi="Times New Roman" w:cs="Times New Roman"/>
                <w:sz w:val="24"/>
                <w:szCs w:val="24"/>
              </w:rPr>
              <w:t>Доверенность</w:t>
            </w:r>
          </w:p>
          <w:p w14:paraId="2117A3FF" w14:textId="77777777" w:rsidR="00D6271D" w:rsidRPr="00625DCE" w:rsidRDefault="00D6271D" w:rsidP="00D6271D">
            <w:pPr>
              <w:ind w:left="131" w:right="137"/>
              <w:rPr>
                <w:rFonts w:ascii="Times New Roman" w:hAnsi="Times New Roman" w:cs="Times New Roman"/>
                <w:sz w:val="24"/>
                <w:szCs w:val="24"/>
              </w:rPr>
            </w:pPr>
          </w:p>
        </w:tc>
        <w:tc>
          <w:tcPr>
            <w:tcW w:w="6096" w:type="dxa"/>
            <w:tcBorders>
              <w:top w:val="single" w:sz="4" w:space="0" w:color="auto"/>
              <w:left w:val="single" w:sz="4" w:space="0" w:color="auto"/>
            </w:tcBorders>
            <w:shd w:val="clear" w:color="auto" w:fill="FFFFFF"/>
          </w:tcPr>
          <w:p w14:paraId="22FB35B8" w14:textId="77777777" w:rsidR="00D6271D" w:rsidRPr="00625DCE" w:rsidRDefault="00D6271D" w:rsidP="00D6271D">
            <w:pPr>
              <w:ind w:left="127" w:right="138"/>
              <w:rPr>
                <w:rFonts w:ascii="Times New Roman" w:hAnsi="Times New Roman" w:cs="Times New Roman"/>
                <w:sz w:val="24"/>
                <w:szCs w:val="24"/>
              </w:rPr>
            </w:pPr>
            <w:r w:rsidRPr="00625DCE">
              <w:rPr>
                <w:rFonts w:ascii="Times New Roman" w:hAnsi="Times New Roman" w:cs="Times New Roman"/>
                <w:sz w:val="24"/>
                <w:szCs w:val="24"/>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tc>
        <w:tc>
          <w:tcPr>
            <w:tcW w:w="3979" w:type="dxa"/>
            <w:tcBorders>
              <w:top w:val="single" w:sz="4" w:space="0" w:color="auto"/>
              <w:left w:val="single" w:sz="4" w:space="0" w:color="auto"/>
              <w:right w:val="single" w:sz="4" w:space="0" w:color="auto"/>
            </w:tcBorders>
            <w:shd w:val="clear" w:color="auto" w:fill="FFFFFF"/>
          </w:tcPr>
          <w:p w14:paraId="1A48A3A5" w14:textId="77777777" w:rsidR="00D6271D" w:rsidRPr="00625DCE" w:rsidRDefault="00D6271D" w:rsidP="00D6271D">
            <w:pPr>
              <w:ind w:left="126" w:right="148"/>
              <w:rPr>
                <w:rFonts w:ascii="Times New Roman" w:hAnsi="Times New Roman" w:cs="Times New Roman"/>
                <w:sz w:val="24"/>
                <w:szCs w:val="24"/>
              </w:rPr>
            </w:pPr>
          </w:p>
        </w:tc>
      </w:tr>
      <w:tr w:rsidR="00D6271D" w:rsidRPr="00625DCE" w14:paraId="145A198C" w14:textId="77777777" w:rsidTr="00D6271D">
        <w:trPr>
          <w:trHeight w:val="5569"/>
        </w:trPr>
        <w:tc>
          <w:tcPr>
            <w:tcW w:w="1428" w:type="dxa"/>
            <w:vMerge/>
            <w:tcBorders>
              <w:left w:val="single" w:sz="4" w:space="0" w:color="auto"/>
            </w:tcBorders>
            <w:shd w:val="clear" w:color="auto" w:fill="FFFFFF"/>
            <w:vAlign w:val="bottom"/>
          </w:tcPr>
          <w:p w14:paraId="68D4B0ED" w14:textId="77777777" w:rsidR="00D6271D" w:rsidRPr="00625DCE" w:rsidRDefault="00D6271D" w:rsidP="00D6271D">
            <w:pPr>
              <w:jc w:val="center"/>
              <w:rPr>
                <w:rFonts w:ascii="Times New Roman" w:hAnsi="Times New Roman" w:cs="Times New Roman"/>
                <w:sz w:val="24"/>
                <w:szCs w:val="24"/>
              </w:rPr>
            </w:pPr>
          </w:p>
        </w:tc>
        <w:tc>
          <w:tcPr>
            <w:tcW w:w="2835" w:type="dxa"/>
            <w:tcBorders>
              <w:top w:val="single" w:sz="4" w:space="0" w:color="auto"/>
              <w:left w:val="single" w:sz="4" w:space="0" w:color="auto"/>
            </w:tcBorders>
            <w:shd w:val="clear" w:color="auto" w:fill="FFFFFF"/>
          </w:tcPr>
          <w:p w14:paraId="42945CEC" w14:textId="77777777" w:rsidR="00D6271D" w:rsidRPr="00625DCE" w:rsidRDefault="00D6271D" w:rsidP="00D6271D">
            <w:pPr>
              <w:ind w:left="132"/>
              <w:rPr>
                <w:rFonts w:ascii="Times New Roman" w:hAnsi="Times New Roman" w:cs="Times New Roman"/>
                <w:sz w:val="24"/>
                <w:szCs w:val="24"/>
              </w:rPr>
            </w:pPr>
            <w:proofErr w:type="gramStart"/>
            <w:r w:rsidRPr="00625DCE">
              <w:rPr>
                <w:rFonts w:ascii="Times New Roman" w:hAnsi="Times New Roman" w:cs="Times New Roman"/>
                <w:sz w:val="24"/>
                <w:szCs w:val="24"/>
              </w:rPr>
              <w:t>Распорядительный акт</w:t>
            </w:r>
            <w:r w:rsidRPr="00625DCE">
              <w:rPr>
                <w:rFonts w:ascii="Times New Roman" w:hAnsi="Times New Roman" w:cs="Times New Roman"/>
                <w:sz w:val="24"/>
                <w:szCs w:val="24"/>
              </w:rPr>
              <w:br/>
              <w:t>(распоряжение, приказ,</w:t>
            </w:r>
            <w:proofErr w:type="gramEnd"/>
          </w:p>
          <w:p w14:paraId="50BDA7FE"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решение, постановление)</w:t>
            </w:r>
            <w:r w:rsidRPr="00625DCE">
              <w:rPr>
                <w:rFonts w:ascii="Times New Roman" w:hAnsi="Times New Roman" w:cs="Times New Roman"/>
                <w:sz w:val="24"/>
                <w:szCs w:val="24"/>
              </w:rPr>
              <w:br/>
              <w:t>уполномоченного</w:t>
            </w:r>
          </w:p>
          <w:p w14:paraId="16E2A872"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органа опеки и</w:t>
            </w:r>
          </w:p>
          <w:p w14:paraId="1064E9D8"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попечительства о</w:t>
            </w:r>
          </w:p>
          <w:p w14:paraId="0A6BC170" w14:textId="77777777" w:rsidR="00D6271D" w:rsidRPr="00625DCE" w:rsidRDefault="00D6271D" w:rsidP="00D6271D">
            <w:pPr>
              <w:ind w:left="132"/>
              <w:rPr>
                <w:rFonts w:ascii="Times New Roman" w:hAnsi="Times New Roman" w:cs="Times New Roman"/>
                <w:sz w:val="24"/>
                <w:szCs w:val="24"/>
              </w:rPr>
            </w:pPr>
            <w:proofErr w:type="gramStart"/>
            <w:r w:rsidRPr="00625DCE">
              <w:rPr>
                <w:rFonts w:ascii="Times New Roman" w:hAnsi="Times New Roman" w:cs="Times New Roman"/>
                <w:sz w:val="24"/>
                <w:szCs w:val="24"/>
              </w:rPr>
              <w:t>назначении</w:t>
            </w:r>
            <w:proofErr w:type="gramEnd"/>
            <w:r w:rsidRPr="00625DCE">
              <w:rPr>
                <w:rFonts w:ascii="Times New Roman" w:hAnsi="Times New Roman" w:cs="Times New Roman"/>
                <w:sz w:val="24"/>
                <w:szCs w:val="24"/>
              </w:rPr>
              <w:t xml:space="preserve"> опекуна</w:t>
            </w:r>
          </w:p>
          <w:p w14:paraId="62E8A17A"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(попечителя)</w:t>
            </w:r>
          </w:p>
          <w:p w14:paraId="1187C394" w14:textId="77777777" w:rsidR="00D6271D" w:rsidRPr="00625DCE" w:rsidRDefault="00D6271D" w:rsidP="00D6271D">
            <w:pPr>
              <w:ind w:left="132"/>
              <w:rPr>
                <w:rFonts w:ascii="Times New Roman" w:hAnsi="Times New Roman" w:cs="Times New Roman"/>
                <w:sz w:val="24"/>
                <w:szCs w:val="24"/>
              </w:rPr>
            </w:pPr>
          </w:p>
          <w:p w14:paraId="2066BAB7" w14:textId="77777777" w:rsidR="00D6271D" w:rsidRPr="00625DCE" w:rsidRDefault="00D6271D" w:rsidP="00D6271D">
            <w:pPr>
              <w:ind w:left="132"/>
              <w:rPr>
                <w:rFonts w:ascii="Times New Roman" w:hAnsi="Times New Roman" w:cs="Times New Roman"/>
                <w:sz w:val="24"/>
                <w:szCs w:val="24"/>
              </w:rPr>
            </w:pPr>
          </w:p>
          <w:p w14:paraId="2015CFEE" w14:textId="77777777" w:rsidR="00D6271D" w:rsidRPr="00625DCE" w:rsidRDefault="00D6271D" w:rsidP="00D6271D">
            <w:pPr>
              <w:ind w:left="132"/>
              <w:rPr>
                <w:rFonts w:ascii="Times New Roman" w:hAnsi="Times New Roman" w:cs="Times New Roman"/>
                <w:sz w:val="24"/>
                <w:szCs w:val="24"/>
              </w:rPr>
            </w:pPr>
          </w:p>
          <w:p w14:paraId="7FD6A1F1" w14:textId="77777777" w:rsidR="00D6271D" w:rsidRPr="00625DCE" w:rsidRDefault="00D6271D" w:rsidP="00D6271D">
            <w:pPr>
              <w:ind w:left="132"/>
              <w:rPr>
                <w:rFonts w:ascii="Times New Roman" w:hAnsi="Times New Roman" w:cs="Times New Roman"/>
                <w:sz w:val="24"/>
                <w:szCs w:val="24"/>
              </w:rPr>
            </w:pPr>
            <w:proofErr w:type="gramStart"/>
            <w:r w:rsidRPr="00625DCE">
              <w:rPr>
                <w:rFonts w:ascii="Times New Roman" w:hAnsi="Times New Roman" w:cs="Times New Roman"/>
                <w:sz w:val="24"/>
                <w:szCs w:val="24"/>
              </w:rPr>
              <w:t>Опекунское</w:t>
            </w:r>
            <w:r w:rsidRPr="00625DCE">
              <w:rPr>
                <w:rFonts w:ascii="Times New Roman" w:hAnsi="Times New Roman" w:cs="Times New Roman"/>
                <w:sz w:val="24"/>
                <w:szCs w:val="24"/>
              </w:rPr>
              <w:br/>
              <w:t>удостоверение (для</w:t>
            </w:r>
            <w:r w:rsidRPr="00625DCE">
              <w:rPr>
                <w:rFonts w:ascii="Times New Roman" w:hAnsi="Times New Roman" w:cs="Times New Roman"/>
                <w:sz w:val="24"/>
                <w:szCs w:val="24"/>
              </w:rPr>
              <w:br/>
              <w:t>опекунов</w:t>
            </w:r>
            <w:proofErr w:type="gramEnd"/>
          </w:p>
          <w:p w14:paraId="680F9B80"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несовершеннолетнего и</w:t>
            </w:r>
            <w:r w:rsidRPr="00625DCE">
              <w:rPr>
                <w:rFonts w:ascii="Times New Roman" w:hAnsi="Times New Roman" w:cs="Times New Roman"/>
                <w:sz w:val="24"/>
                <w:szCs w:val="24"/>
              </w:rPr>
              <w:br/>
              <w:t>недееспособного лица);</w:t>
            </w:r>
            <w:r w:rsidRPr="00625DCE">
              <w:rPr>
                <w:rFonts w:ascii="Times New Roman" w:hAnsi="Times New Roman" w:cs="Times New Roman"/>
                <w:sz w:val="24"/>
                <w:szCs w:val="24"/>
              </w:rPr>
              <w:br/>
            </w:r>
            <w:proofErr w:type="gramStart"/>
            <w:r w:rsidRPr="00625DCE">
              <w:rPr>
                <w:rFonts w:ascii="Times New Roman" w:hAnsi="Times New Roman" w:cs="Times New Roman"/>
                <w:sz w:val="24"/>
                <w:szCs w:val="24"/>
              </w:rPr>
              <w:t>Попечительское</w:t>
            </w:r>
            <w:proofErr w:type="gramEnd"/>
          </w:p>
          <w:p w14:paraId="39CD6E91" w14:textId="77777777" w:rsidR="00D6271D" w:rsidRPr="00625DCE" w:rsidRDefault="00D6271D" w:rsidP="00D6271D">
            <w:pPr>
              <w:ind w:left="132"/>
              <w:rPr>
                <w:rFonts w:ascii="Times New Roman" w:hAnsi="Times New Roman" w:cs="Times New Roman"/>
                <w:sz w:val="24"/>
                <w:szCs w:val="24"/>
              </w:rPr>
            </w:pPr>
            <w:proofErr w:type="gramStart"/>
            <w:r w:rsidRPr="00625DCE">
              <w:rPr>
                <w:rFonts w:ascii="Times New Roman" w:hAnsi="Times New Roman" w:cs="Times New Roman"/>
                <w:sz w:val="24"/>
                <w:szCs w:val="24"/>
              </w:rPr>
              <w:t>удостоверение (для</w:t>
            </w:r>
            <w:r w:rsidRPr="00625DCE">
              <w:rPr>
                <w:rFonts w:ascii="Times New Roman" w:hAnsi="Times New Roman" w:cs="Times New Roman"/>
                <w:sz w:val="24"/>
                <w:szCs w:val="24"/>
              </w:rPr>
              <w:br/>
              <w:t>попечителей</w:t>
            </w:r>
            <w:proofErr w:type="gramEnd"/>
          </w:p>
          <w:p w14:paraId="19178E30"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несовершеннолетнего</w:t>
            </w:r>
            <w:r w:rsidRPr="00625DCE">
              <w:rPr>
                <w:rFonts w:ascii="Times New Roman" w:hAnsi="Times New Roman" w:cs="Times New Roman"/>
                <w:sz w:val="24"/>
                <w:szCs w:val="24"/>
              </w:rPr>
              <w:br/>
            </w:r>
            <w:r w:rsidRPr="00625DCE">
              <w:rPr>
                <w:rFonts w:ascii="Times New Roman" w:hAnsi="Times New Roman" w:cs="Times New Roman"/>
                <w:sz w:val="24"/>
                <w:szCs w:val="24"/>
              </w:rPr>
              <w:lastRenderedPageBreak/>
              <w:t>или</w:t>
            </w:r>
            <w:r w:rsidRPr="00625DCE">
              <w:rPr>
                <w:rFonts w:ascii="Times New Roman" w:hAnsi="Times New Roman" w:cs="Times New Roman"/>
                <w:sz w:val="24"/>
                <w:szCs w:val="24"/>
              </w:rPr>
              <w:tab/>
              <w:t>ограниченно</w:t>
            </w:r>
          </w:p>
          <w:p w14:paraId="37B6954A"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дееспособного лица)</w:t>
            </w:r>
          </w:p>
        </w:tc>
        <w:tc>
          <w:tcPr>
            <w:tcW w:w="6096" w:type="dxa"/>
            <w:tcBorders>
              <w:top w:val="single" w:sz="4" w:space="0" w:color="auto"/>
              <w:left w:val="single" w:sz="4" w:space="0" w:color="auto"/>
            </w:tcBorders>
            <w:shd w:val="clear" w:color="auto" w:fill="FFFFFF"/>
          </w:tcPr>
          <w:p w14:paraId="728A0727"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lastRenderedPageBreak/>
              <w:t>Распорядительный акт должен содержать:</w:t>
            </w:r>
          </w:p>
          <w:p w14:paraId="34416A1D"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 наименование уполномоченного органа опеки и попечительства;</w:t>
            </w:r>
          </w:p>
          <w:p w14:paraId="4C90B99E"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 реквизиты распорядительного акта (дата, номер);</w:t>
            </w:r>
          </w:p>
          <w:p w14:paraId="672DCF7E"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 фамилию, имя, отчество лица, назначенного опекуном (попечителем);</w:t>
            </w:r>
          </w:p>
          <w:p w14:paraId="637E0098"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 фамилия, имя отчество лица, которому назначен опекун (попечитель);</w:t>
            </w:r>
          </w:p>
          <w:p w14:paraId="73E9AFAA"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 подпись руководителя уполномоченного органа</w:t>
            </w:r>
          </w:p>
          <w:p w14:paraId="670514E7"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Документ должен содержать следующие сведения:</w:t>
            </w:r>
          </w:p>
          <w:p w14:paraId="48FFBD68"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 Орган, выдавший доверенность;</w:t>
            </w:r>
          </w:p>
          <w:p w14:paraId="1612104E"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 Серию и (или) номер документа;</w:t>
            </w:r>
          </w:p>
          <w:p w14:paraId="4E084BCA"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 Ф.И.О лица, которому документ выдан;</w:t>
            </w:r>
          </w:p>
          <w:p w14:paraId="2F505ADA"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 Ф.И.О. опекаемого (подопечного);</w:t>
            </w:r>
          </w:p>
          <w:p w14:paraId="38BA2833"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 Дату выдачи, подпись лица, выдавшего документ, печать.</w:t>
            </w:r>
          </w:p>
          <w:p w14:paraId="58A4FF8C"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С документом дополнительно предъявляется:</w:t>
            </w:r>
          </w:p>
          <w:p w14:paraId="4CEC8197"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 документ, удостоверяющий личность опекуна (попечителя);</w:t>
            </w:r>
          </w:p>
          <w:p w14:paraId="28344EA1"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lastRenderedPageBreak/>
              <w:t>- свидетельство о рождении ребенка (в случае опеки (попечения) над несовершеннолетним);</w:t>
            </w:r>
          </w:p>
          <w:p w14:paraId="79B948FB"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 нормативный правовой акт об установлении опеки (попечения) (постановление, распоряжение, приказ)</w:t>
            </w:r>
          </w:p>
        </w:tc>
        <w:tc>
          <w:tcPr>
            <w:tcW w:w="3979" w:type="dxa"/>
            <w:tcBorders>
              <w:top w:val="single" w:sz="4" w:space="0" w:color="auto"/>
              <w:left w:val="single" w:sz="4" w:space="0" w:color="auto"/>
              <w:right w:val="single" w:sz="4" w:space="0" w:color="auto"/>
            </w:tcBorders>
            <w:shd w:val="clear" w:color="auto" w:fill="FFFFFF"/>
          </w:tcPr>
          <w:p w14:paraId="5431C4DC" w14:textId="77777777" w:rsidR="00D6271D" w:rsidRPr="00625DCE" w:rsidRDefault="00D6271D" w:rsidP="00D6271D">
            <w:pPr>
              <w:ind w:left="131" w:right="143"/>
              <w:rPr>
                <w:rFonts w:ascii="Times New Roman" w:hAnsi="Times New Roman" w:cs="Times New Roman"/>
                <w:sz w:val="24"/>
                <w:szCs w:val="24"/>
              </w:rPr>
            </w:pPr>
            <w:r w:rsidRPr="00625DCE">
              <w:rPr>
                <w:rFonts w:ascii="Times New Roman" w:hAnsi="Times New Roman" w:cs="Times New Roman"/>
                <w:sz w:val="24"/>
                <w:szCs w:val="24"/>
              </w:rPr>
              <w:lastRenderedPageBreak/>
              <w:t xml:space="preserve">Указываются реквизиты документа в электронной форме Запроса </w:t>
            </w:r>
          </w:p>
        </w:tc>
      </w:tr>
    </w:tbl>
    <w:p w14:paraId="5F92B95E" w14:textId="77777777" w:rsidR="00D6271D" w:rsidRPr="00625DCE" w:rsidRDefault="00D6271D" w:rsidP="00D6271D">
      <w:pPr>
        <w:rPr>
          <w:rFonts w:ascii="Times New Roman" w:hAnsi="Times New Roman" w:cs="Times New Roman"/>
          <w:sz w:val="24"/>
          <w:szCs w:val="24"/>
        </w:rPr>
      </w:pPr>
      <w:r w:rsidRPr="00625DCE">
        <w:rPr>
          <w:rFonts w:ascii="Times New Roman" w:hAnsi="Times New Roman" w:cs="Times New Roman"/>
          <w:sz w:val="24"/>
          <w:szCs w:val="24"/>
        </w:rPr>
        <w:lastRenderedPageBreak/>
        <w:t>______________________________________________________________________________________________________</w:t>
      </w:r>
    </w:p>
    <w:p w14:paraId="1ADE3D1E" w14:textId="77777777" w:rsidR="00D6271D" w:rsidRPr="00625DCE" w:rsidRDefault="00D6271D" w:rsidP="00D6271D">
      <w:pPr>
        <w:rPr>
          <w:rFonts w:ascii="Times New Roman" w:hAnsi="Times New Roman" w:cs="Times New Roman"/>
          <w:sz w:val="24"/>
          <w:szCs w:val="24"/>
        </w:rPr>
      </w:pPr>
      <w:r w:rsidRPr="00625DCE">
        <w:rPr>
          <w:rFonts w:ascii="Times New Roman" w:hAnsi="Times New Roman" w:cs="Times New Roman"/>
          <w:sz w:val="24"/>
          <w:szCs w:val="24"/>
        </w:rPr>
        <w:tab/>
      </w:r>
    </w:p>
    <w:p w14:paraId="5ADB65F0" w14:textId="77777777" w:rsidR="00D6271D" w:rsidRPr="00625DCE" w:rsidRDefault="00D6271D" w:rsidP="00D6271D">
      <w:pPr>
        <w:rPr>
          <w:rFonts w:ascii="Times New Roman" w:hAnsi="Times New Roman" w:cs="Times New Roman"/>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1428"/>
        <w:gridCol w:w="2835"/>
        <w:gridCol w:w="6096"/>
        <w:gridCol w:w="3979"/>
      </w:tblGrid>
      <w:tr w:rsidR="00D6271D" w:rsidRPr="00625DCE" w14:paraId="08CACA67" w14:textId="77777777" w:rsidTr="00D6271D">
        <w:trPr>
          <w:trHeight w:hRule="exact" w:val="854"/>
        </w:trPr>
        <w:tc>
          <w:tcPr>
            <w:tcW w:w="1428" w:type="dxa"/>
            <w:tcBorders>
              <w:top w:val="single" w:sz="4" w:space="0" w:color="auto"/>
              <w:left w:val="single" w:sz="4" w:space="0" w:color="auto"/>
            </w:tcBorders>
            <w:shd w:val="clear" w:color="auto" w:fill="FFFFFF"/>
            <w:vAlign w:val="center"/>
          </w:tcPr>
          <w:p w14:paraId="2DE29150"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 xml:space="preserve">Класс </w:t>
            </w:r>
          </w:p>
          <w:p w14:paraId="67ED7DD5"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документа</w:t>
            </w:r>
          </w:p>
        </w:tc>
        <w:tc>
          <w:tcPr>
            <w:tcW w:w="2835" w:type="dxa"/>
            <w:tcBorders>
              <w:top w:val="single" w:sz="4" w:space="0" w:color="auto"/>
              <w:left w:val="single" w:sz="4" w:space="0" w:color="auto"/>
            </w:tcBorders>
            <w:shd w:val="clear" w:color="auto" w:fill="FFFFFF"/>
            <w:vAlign w:val="center"/>
          </w:tcPr>
          <w:p w14:paraId="1D013111"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Виды документа</w:t>
            </w:r>
          </w:p>
        </w:tc>
        <w:tc>
          <w:tcPr>
            <w:tcW w:w="6096" w:type="dxa"/>
            <w:tcBorders>
              <w:top w:val="single" w:sz="4" w:space="0" w:color="auto"/>
              <w:left w:val="single" w:sz="4" w:space="0" w:color="auto"/>
            </w:tcBorders>
            <w:shd w:val="clear" w:color="auto" w:fill="FFFFFF"/>
            <w:vAlign w:val="center"/>
          </w:tcPr>
          <w:p w14:paraId="51C4271A"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vAlign w:val="center"/>
          </w:tcPr>
          <w:p w14:paraId="6D1CE6AF"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 xml:space="preserve">При подаче через ЕПГУ </w:t>
            </w:r>
          </w:p>
        </w:tc>
      </w:tr>
      <w:tr w:rsidR="00D6271D" w:rsidRPr="00625DCE" w14:paraId="2F4EC092" w14:textId="77777777" w:rsidTr="00D6271D">
        <w:trPr>
          <w:trHeight w:hRule="exact" w:val="365"/>
        </w:trPr>
        <w:tc>
          <w:tcPr>
            <w:tcW w:w="1428" w:type="dxa"/>
            <w:tcBorders>
              <w:top w:val="single" w:sz="4" w:space="0" w:color="auto"/>
              <w:left w:val="single" w:sz="4" w:space="0" w:color="auto"/>
            </w:tcBorders>
            <w:shd w:val="clear" w:color="auto" w:fill="FFFFFF"/>
            <w:vAlign w:val="center"/>
          </w:tcPr>
          <w:p w14:paraId="66C38A96"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1</w:t>
            </w:r>
          </w:p>
        </w:tc>
        <w:tc>
          <w:tcPr>
            <w:tcW w:w="2835" w:type="dxa"/>
            <w:tcBorders>
              <w:top w:val="single" w:sz="4" w:space="0" w:color="auto"/>
              <w:left w:val="single" w:sz="4" w:space="0" w:color="auto"/>
            </w:tcBorders>
            <w:shd w:val="clear" w:color="auto" w:fill="FFFFFF"/>
            <w:vAlign w:val="center"/>
          </w:tcPr>
          <w:p w14:paraId="76A88D08"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2</w:t>
            </w:r>
          </w:p>
        </w:tc>
        <w:tc>
          <w:tcPr>
            <w:tcW w:w="6096" w:type="dxa"/>
            <w:tcBorders>
              <w:top w:val="single" w:sz="4" w:space="0" w:color="auto"/>
              <w:left w:val="single" w:sz="4" w:space="0" w:color="auto"/>
            </w:tcBorders>
            <w:shd w:val="clear" w:color="auto" w:fill="FFFFFF"/>
            <w:vAlign w:val="center"/>
          </w:tcPr>
          <w:p w14:paraId="3B37655E"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3</w:t>
            </w:r>
          </w:p>
        </w:tc>
        <w:tc>
          <w:tcPr>
            <w:tcW w:w="3979" w:type="dxa"/>
            <w:tcBorders>
              <w:top w:val="single" w:sz="4" w:space="0" w:color="auto"/>
              <w:left w:val="single" w:sz="4" w:space="0" w:color="auto"/>
              <w:right w:val="single" w:sz="4" w:space="0" w:color="auto"/>
            </w:tcBorders>
            <w:shd w:val="clear" w:color="auto" w:fill="FFFFFF"/>
            <w:vAlign w:val="center"/>
          </w:tcPr>
          <w:p w14:paraId="57388B8F"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4</w:t>
            </w:r>
          </w:p>
        </w:tc>
      </w:tr>
      <w:tr w:rsidR="00D6271D" w:rsidRPr="00625DCE" w14:paraId="25536E8D" w14:textId="77777777" w:rsidTr="00D6271D">
        <w:trPr>
          <w:trHeight w:hRule="exact" w:val="302"/>
        </w:trPr>
        <w:tc>
          <w:tcPr>
            <w:tcW w:w="14338" w:type="dxa"/>
            <w:gridSpan w:val="4"/>
            <w:tcBorders>
              <w:top w:val="single" w:sz="4" w:space="0" w:color="auto"/>
              <w:left w:val="single" w:sz="4" w:space="0" w:color="auto"/>
              <w:right w:val="single" w:sz="4" w:space="0" w:color="auto"/>
            </w:tcBorders>
            <w:shd w:val="clear" w:color="auto" w:fill="FFFFFF"/>
            <w:vAlign w:val="center"/>
          </w:tcPr>
          <w:p w14:paraId="7B3E6FC9" w14:textId="77777777" w:rsidR="00D6271D" w:rsidRPr="00625DCE" w:rsidRDefault="00D6271D" w:rsidP="00D6271D">
            <w:pPr>
              <w:jc w:val="center"/>
              <w:rPr>
                <w:rFonts w:ascii="Times New Roman" w:hAnsi="Times New Roman" w:cs="Times New Roman"/>
                <w:b/>
                <w:sz w:val="24"/>
                <w:szCs w:val="24"/>
              </w:rPr>
            </w:pPr>
            <w:r w:rsidRPr="00625DCE">
              <w:rPr>
                <w:rFonts w:ascii="Times New Roman" w:hAnsi="Times New Roman" w:cs="Times New Roman"/>
                <w:b/>
                <w:sz w:val="24"/>
                <w:szCs w:val="24"/>
              </w:rPr>
              <w:t>Документы, предоставляемые Заявителем</w:t>
            </w:r>
          </w:p>
        </w:tc>
      </w:tr>
      <w:tr w:rsidR="00D6271D" w:rsidRPr="00625DCE" w14:paraId="517EA7F2" w14:textId="77777777" w:rsidTr="00D6271D">
        <w:trPr>
          <w:trHeight w:hRule="exact" w:val="1793"/>
        </w:trPr>
        <w:tc>
          <w:tcPr>
            <w:tcW w:w="1428" w:type="dxa"/>
            <w:tcBorders>
              <w:top w:val="single" w:sz="4" w:space="0" w:color="auto"/>
              <w:left w:val="single" w:sz="4" w:space="0" w:color="auto"/>
            </w:tcBorders>
            <w:shd w:val="clear" w:color="auto" w:fill="FFFFFF"/>
          </w:tcPr>
          <w:p w14:paraId="0CC4ECDF" w14:textId="77777777" w:rsidR="00D6271D" w:rsidRPr="00625DCE" w:rsidRDefault="00D6271D" w:rsidP="00D6271D">
            <w:pPr>
              <w:rPr>
                <w:rFonts w:ascii="Times New Roman" w:hAnsi="Times New Roman" w:cs="Times New Roman"/>
                <w:sz w:val="24"/>
                <w:szCs w:val="24"/>
              </w:rPr>
            </w:pPr>
          </w:p>
        </w:tc>
        <w:tc>
          <w:tcPr>
            <w:tcW w:w="2835" w:type="dxa"/>
            <w:tcBorders>
              <w:top w:val="single" w:sz="4" w:space="0" w:color="auto"/>
              <w:left w:val="single" w:sz="4" w:space="0" w:color="auto"/>
            </w:tcBorders>
            <w:shd w:val="clear" w:color="auto" w:fill="FFFFFF"/>
          </w:tcPr>
          <w:p w14:paraId="79BFCBB9" w14:textId="77777777" w:rsidR="00D6271D" w:rsidRPr="00625DCE" w:rsidRDefault="00D6271D" w:rsidP="00D6271D">
            <w:pPr>
              <w:ind w:left="132" w:right="132"/>
              <w:rPr>
                <w:rFonts w:ascii="Times New Roman" w:hAnsi="Times New Roman" w:cs="Times New Roman"/>
                <w:sz w:val="24"/>
                <w:szCs w:val="24"/>
              </w:rPr>
            </w:pPr>
            <w:r w:rsidRPr="00625DCE">
              <w:rPr>
                <w:rFonts w:ascii="Times New Roman" w:hAnsi="Times New Roman" w:cs="Times New Roman"/>
                <w:sz w:val="24"/>
                <w:szCs w:val="24"/>
              </w:rPr>
              <w:t>Паспорт гражданина</w:t>
            </w:r>
          </w:p>
          <w:p w14:paraId="4DF7788F" w14:textId="77777777" w:rsidR="00D6271D" w:rsidRPr="00625DCE" w:rsidRDefault="00D6271D" w:rsidP="00D6271D">
            <w:pPr>
              <w:ind w:left="132" w:right="132"/>
              <w:rPr>
                <w:rFonts w:ascii="Times New Roman" w:hAnsi="Times New Roman" w:cs="Times New Roman"/>
                <w:sz w:val="24"/>
                <w:szCs w:val="24"/>
              </w:rPr>
            </w:pPr>
            <w:r w:rsidRPr="00625DCE">
              <w:rPr>
                <w:rFonts w:ascii="Times New Roman" w:hAnsi="Times New Roman" w:cs="Times New Roman"/>
                <w:sz w:val="24"/>
                <w:szCs w:val="24"/>
              </w:rPr>
              <w:t>Российской Федерации</w:t>
            </w:r>
          </w:p>
        </w:tc>
        <w:tc>
          <w:tcPr>
            <w:tcW w:w="6096" w:type="dxa"/>
            <w:tcBorders>
              <w:top w:val="single" w:sz="4" w:space="0" w:color="auto"/>
              <w:left w:val="single" w:sz="4" w:space="0" w:color="auto"/>
            </w:tcBorders>
            <w:shd w:val="clear" w:color="auto" w:fill="FFFFFF"/>
          </w:tcPr>
          <w:p w14:paraId="29D8E5A2" w14:textId="77777777" w:rsidR="00D6271D" w:rsidRPr="00625DCE" w:rsidRDefault="00D6271D" w:rsidP="00D6271D">
            <w:pPr>
              <w:ind w:left="132" w:right="133"/>
              <w:jc w:val="both"/>
              <w:rPr>
                <w:rFonts w:ascii="Times New Roman" w:hAnsi="Times New Roman" w:cs="Times New Roman"/>
                <w:sz w:val="24"/>
                <w:szCs w:val="24"/>
              </w:rPr>
            </w:pPr>
            <w:r w:rsidRPr="00625DCE">
              <w:rPr>
                <w:rFonts w:ascii="Times New Roman" w:hAnsi="Times New Roman" w:cs="Times New Roman"/>
                <w:sz w:val="24"/>
                <w:szCs w:val="24"/>
              </w:rPr>
              <w:t>Паспорт должен быть оформлен в соответствии с постановлением Правительства Российской Федерации от 08.07.1997</w:t>
            </w:r>
            <w:r w:rsidRPr="00625DCE">
              <w:rPr>
                <w:rFonts w:ascii="Times New Roman" w:hAnsi="Times New Roman" w:cs="Times New Roman"/>
                <w:sz w:val="24"/>
                <w:szCs w:val="24"/>
              </w:rPr>
              <w:tab/>
              <w:t>№</w:t>
            </w:r>
            <w:r w:rsidRPr="00625DCE">
              <w:rPr>
                <w:rFonts w:ascii="Times New Roman" w:hAnsi="Times New Roman" w:cs="Times New Roman"/>
                <w:sz w:val="24"/>
                <w:szCs w:val="24"/>
              </w:rPr>
              <w:tab/>
              <w:t>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979" w:type="dxa"/>
            <w:tcBorders>
              <w:top w:val="single" w:sz="4" w:space="0" w:color="auto"/>
              <w:left w:val="single" w:sz="4" w:space="0" w:color="auto"/>
              <w:right w:val="single" w:sz="4" w:space="0" w:color="auto"/>
            </w:tcBorders>
            <w:shd w:val="clear" w:color="auto" w:fill="FFFFFF"/>
          </w:tcPr>
          <w:p w14:paraId="00EE4FF9" w14:textId="77777777" w:rsidR="00D6271D" w:rsidRPr="00625DCE" w:rsidRDefault="00D6271D" w:rsidP="00D6271D">
            <w:pPr>
              <w:ind w:left="131" w:right="143"/>
              <w:jc w:val="both"/>
              <w:rPr>
                <w:rFonts w:ascii="Times New Roman" w:hAnsi="Times New Roman" w:cs="Times New Roman"/>
                <w:sz w:val="24"/>
                <w:szCs w:val="24"/>
              </w:rPr>
            </w:pPr>
            <w:r w:rsidRPr="00625DCE">
              <w:rPr>
                <w:rFonts w:ascii="Times New Roman" w:hAnsi="Times New Roman" w:cs="Times New Roman"/>
                <w:sz w:val="24"/>
                <w:szCs w:val="24"/>
              </w:rPr>
              <w:t>При подаче посредством ЕПГУ данные заполняются в поля интерактивной формы</w:t>
            </w:r>
          </w:p>
        </w:tc>
      </w:tr>
      <w:tr w:rsidR="00D6271D" w:rsidRPr="00625DCE" w14:paraId="77AC0253" w14:textId="77777777" w:rsidTr="00D6271D">
        <w:trPr>
          <w:trHeight w:hRule="exact" w:val="2541"/>
        </w:trPr>
        <w:tc>
          <w:tcPr>
            <w:tcW w:w="1428" w:type="dxa"/>
            <w:vMerge w:val="restart"/>
            <w:tcBorders>
              <w:top w:val="single" w:sz="4" w:space="0" w:color="auto"/>
              <w:left w:val="single" w:sz="4" w:space="0" w:color="auto"/>
            </w:tcBorders>
            <w:shd w:val="clear" w:color="auto" w:fill="FFFFFF"/>
          </w:tcPr>
          <w:p w14:paraId="02FDDA5E" w14:textId="77777777" w:rsidR="00D6271D" w:rsidRPr="00625DCE" w:rsidRDefault="00D6271D" w:rsidP="00D6271D">
            <w:pPr>
              <w:rPr>
                <w:rFonts w:ascii="Times New Roman" w:hAnsi="Times New Roman" w:cs="Times New Roman"/>
                <w:sz w:val="24"/>
                <w:szCs w:val="24"/>
              </w:rPr>
            </w:pPr>
            <w:r w:rsidRPr="00625DCE">
              <w:rPr>
                <w:rFonts w:ascii="Times New Roman" w:hAnsi="Times New Roman" w:cs="Times New Roman"/>
                <w:sz w:val="24"/>
                <w:szCs w:val="24"/>
              </w:rPr>
              <w:lastRenderedPageBreak/>
              <w:t xml:space="preserve">Документ, </w:t>
            </w:r>
            <w:proofErr w:type="spellStart"/>
            <w:r w:rsidRPr="00625DCE">
              <w:rPr>
                <w:rFonts w:ascii="Times New Roman" w:hAnsi="Times New Roman" w:cs="Times New Roman"/>
                <w:sz w:val="24"/>
                <w:szCs w:val="24"/>
              </w:rPr>
              <w:t>удостоверя</w:t>
            </w:r>
            <w:proofErr w:type="spellEnd"/>
            <w:r w:rsidRPr="00625DCE">
              <w:rPr>
                <w:rFonts w:ascii="Times New Roman" w:hAnsi="Times New Roman" w:cs="Times New Roman"/>
                <w:sz w:val="24"/>
                <w:szCs w:val="24"/>
              </w:rPr>
              <w:t>-</w:t>
            </w:r>
          </w:p>
          <w:p w14:paraId="5FAEF2DB" w14:textId="77777777" w:rsidR="00D6271D" w:rsidRPr="00625DCE" w:rsidRDefault="00D6271D" w:rsidP="00D6271D">
            <w:pPr>
              <w:rPr>
                <w:rFonts w:ascii="Times New Roman" w:hAnsi="Times New Roman" w:cs="Times New Roman"/>
                <w:sz w:val="24"/>
                <w:szCs w:val="24"/>
              </w:rPr>
            </w:pPr>
            <w:proofErr w:type="spellStart"/>
            <w:r w:rsidRPr="00625DCE">
              <w:rPr>
                <w:rFonts w:ascii="Times New Roman" w:hAnsi="Times New Roman" w:cs="Times New Roman"/>
                <w:sz w:val="24"/>
                <w:szCs w:val="24"/>
              </w:rPr>
              <w:t>ющий</w:t>
            </w:r>
            <w:proofErr w:type="spellEnd"/>
            <w:r w:rsidRPr="00625DCE">
              <w:rPr>
                <w:rFonts w:ascii="Times New Roman" w:hAnsi="Times New Roman" w:cs="Times New Roman"/>
                <w:sz w:val="24"/>
                <w:szCs w:val="24"/>
              </w:rPr>
              <w:t xml:space="preserve"> личность</w:t>
            </w:r>
          </w:p>
          <w:p w14:paraId="55A7A9EE" w14:textId="77777777" w:rsidR="00D6271D" w:rsidRPr="00625DCE" w:rsidRDefault="00D6271D" w:rsidP="00D6271D">
            <w:pPr>
              <w:rPr>
                <w:rFonts w:ascii="Times New Roman" w:hAnsi="Times New Roman" w:cs="Times New Roman"/>
                <w:sz w:val="24"/>
                <w:szCs w:val="24"/>
              </w:rPr>
            </w:pPr>
            <w:proofErr w:type="spellStart"/>
            <w:proofErr w:type="gramStart"/>
            <w:r w:rsidRPr="00625DCE">
              <w:rPr>
                <w:rFonts w:ascii="Times New Roman" w:hAnsi="Times New Roman" w:cs="Times New Roman"/>
                <w:sz w:val="24"/>
                <w:szCs w:val="24"/>
              </w:rPr>
              <w:t>несовершен-нолетнего</w:t>
            </w:r>
            <w:proofErr w:type="spellEnd"/>
            <w:proofErr w:type="gramEnd"/>
          </w:p>
        </w:tc>
        <w:tc>
          <w:tcPr>
            <w:tcW w:w="2835" w:type="dxa"/>
            <w:tcBorders>
              <w:top w:val="single" w:sz="4" w:space="0" w:color="auto"/>
              <w:left w:val="single" w:sz="4" w:space="0" w:color="auto"/>
            </w:tcBorders>
            <w:shd w:val="clear" w:color="auto" w:fill="FFFFFF"/>
          </w:tcPr>
          <w:p w14:paraId="1C2EEF4C" w14:textId="77777777" w:rsidR="00D6271D" w:rsidRPr="00625DCE" w:rsidRDefault="00D6271D" w:rsidP="00D6271D">
            <w:pPr>
              <w:ind w:left="132" w:right="132"/>
              <w:rPr>
                <w:rFonts w:ascii="Times New Roman" w:hAnsi="Times New Roman" w:cs="Times New Roman"/>
                <w:sz w:val="24"/>
                <w:szCs w:val="24"/>
              </w:rPr>
            </w:pPr>
            <w:r w:rsidRPr="00625DCE">
              <w:rPr>
                <w:rFonts w:ascii="Times New Roman" w:hAnsi="Times New Roman" w:cs="Times New Roman"/>
                <w:sz w:val="24"/>
                <w:szCs w:val="24"/>
              </w:rPr>
              <w:t>Справка о рождении ребенка на территории Российской Федерации, выданная органами записи актов гражданского состояния</w:t>
            </w:r>
          </w:p>
        </w:tc>
        <w:tc>
          <w:tcPr>
            <w:tcW w:w="6096" w:type="dxa"/>
            <w:tcBorders>
              <w:top w:val="single" w:sz="4" w:space="0" w:color="auto"/>
              <w:left w:val="single" w:sz="4" w:space="0" w:color="auto"/>
            </w:tcBorders>
            <w:shd w:val="clear" w:color="auto" w:fill="FFFFFF"/>
          </w:tcPr>
          <w:p w14:paraId="4F9EF64C" w14:textId="77777777" w:rsidR="00D6271D" w:rsidRPr="00625DCE" w:rsidRDefault="00D6271D" w:rsidP="00D6271D">
            <w:pPr>
              <w:ind w:left="132" w:right="133"/>
              <w:jc w:val="both"/>
              <w:rPr>
                <w:rFonts w:ascii="Times New Roman" w:hAnsi="Times New Roman" w:cs="Times New Roman"/>
                <w:sz w:val="24"/>
                <w:szCs w:val="24"/>
              </w:rPr>
            </w:pPr>
            <w:r w:rsidRPr="00625DCE">
              <w:rPr>
                <w:rFonts w:ascii="Times New Roman" w:hAnsi="Times New Roman" w:cs="Times New Roman"/>
                <w:sz w:val="24"/>
                <w:szCs w:val="24"/>
              </w:rPr>
              <w:t>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3979" w:type="dxa"/>
            <w:tcBorders>
              <w:top w:val="single" w:sz="4" w:space="0" w:color="auto"/>
              <w:left w:val="single" w:sz="4" w:space="0" w:color="auto"/>
              <w:right w:val="single" w:sz="4" w:space="0" w:color="auto"/>
            </w:tcBorders>
            <w:shd w:val="clear" w:color="auto" w:fill="FFFFFF"/>
          </w:tcPr>
          <w:p w14:paraId="205BAA96" w14:textId="77777777" w:rsidR="00D6271D" w:rsidRPr="00625DCE" w:rsidRDefault="00D6271D" w:rsidP="00D6271D">
            <w:pPr>
              <w:ind w:left="131" w:right="143"/>
              <w:jc w:val="both"/>
              <w:rPr>
                <w:rFonts w:ascii="Times New Roman" w:hAnsi="Times New Roman" w:cs="Times New Roman"/>
                <w:sz w:val="24"/>
                <w:szCs w:val="24"/>
              </w:rPr>
            </w:pPr>
            <w:r w:rsidRPr="00625DCE">
              <w:rPr>
                <w:rFonts w:ascii="Times New Roman" w:hAnsi="Times New Roman" w:cs="Times New Roman"/>
                <w:sz w:val="24"/>
                <w:szCs w:val="24"/>
              </w:rPr>
              <w:t>При подаче посредством ЕПГУ данные заполняются в поля интерактивной формы</w:t>
            </w:r>
          </w:p>
        </w:tc>
      </w:tr>
      <w:tr w:rsidR="00D6271D" w:rsidRPr="00625DCE" w14:paraId="4B7D95E1" w14:textId="77777777" w:rsidTr="00D6271D">
        <w:trPr>
          <w:trHeight w:hRule="exact" w:val="2259"/>
        </w:trPr>
        <w:tc>
          <w:tcPr>
            <w:tcW w:w="1428" w:type="dxa"/>
            <w:vMerge/>
            <w:tcBorders>
              <w:left w:val="single" w:sz="4" w:space="0" w:color="auto"/>
            </w:tcBorders>
            <w:shd w:val="clear" w:color="auto" w:fill="FFFFFF"/>
          </w:tcPr>
          <w:p w14:paraId="1CE20F15" w14:textId="77777777" w:rsidR="00D6271D" w:rsidRPr="00625DCE" w:rsidRDefault="00D6271D" w:rsidP="00D6271D">
            <w:pPr>
              <w:rPr>
                <w:rFonts w:ascii="Times New Roman" w:hAnsi="Times New Roman" w:cs="Times New Roman"/>
                <w:sz w:val="24"/>
                <w:szCs w:val="24"/>
              </w:rPr>
            </w:pPr>
          </w:p>
        </w:tc>
        <w:tc>
          <w:tcPr>
            <w:tcW w:w="2835" w:type="dxa"/>
            <w:tcBorders>
              <w:top w:val="single" w:sz="4" w:space="0" w:color="auto"/>
              <w:left w:val="single" w:sz="4" w:space="0" w:color="auto"/>
            </w:tcBorders>
            <w:shd w:val="clear" w:color="auto" w:fill="FFFFFF"/>
          </w:tcPr>
          <w:p w14:paraId="276965E2" w14:textId="77777777" w:rsidR="00D6271D" w:rsidRPr="00625DCE" w:rsidRDefault="00D6271D" w:rsidP="00D6271D">
            <w:pPr>
              <w:ind w:left="132" w:right="132"/>
              <w:rPr>
                <w:rFonts w:ascii="Times New Roman" w:hAnsi="Times New Roman" w:cs="Times New Roman"/>
                <w:sz w:val="24"/>
                <w:szCs w:val="24"/>
              </w:rPr>
            </w:pPr>
            <w:r w:rsidRPr="00625DCE">
              <w:rPr>
                <w:rFonts w:ascii="Times New Roman" w:hAnsi="Times New Roman" w:cs="Times New Roman"/>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6096" w:type="dxa"/>
            <w:tcBorders>
              <w:top w:val="single" w:sz="4" w:space="0" w:color="auto"/>
              <w:left w:val="single" w:sz="4" w:space="0" w:color="auto"/>
            </w:tcBorders>
            <w:shd w:val="clear" w:color="auto" w:fill="FFFFFF"/>
          </w:tcPr>
          <w:p w14:paraId="11764CFF" w14:textId="77777777" w:rsidR="00D6271D" w:rsidRPr="00625DCE" w:rsidRDefault="00D6271D" w:rsidP="00D6271D">
            <w:pPr>
              <w:ind w:left="132" w:right="133"/>
              <w:jc w:val="both"/>
              <w:rPr>
                <w:rFonts w:ascii="Times New Roman" w:hAnsi="Times New Roman" w:cs="Times New Roman"/>
                <w:sz w:val="24"/>
                <w:szCs w:val="24"/>
              </w:rPr>
            </w:pPr>
            <w:r w:rsidRPr="00625DCE">
              <w:rPr>
                <w:rFonts w:ascii="Times New Roman" w:hAnsi="Times New Roman" w:cs="Times New Roman"/>
                <w:sz w:val="24"/>
                <w:szCs w:val="24"/>
              </w:rP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979" w:type="dxa"/>
            <w:tcBorders>
              <w:top w:val="single" w:sz="4" w:space="0" w:color="auto"/>
              <w:left w:val="single" w:sz="4" w:space="0" w:color="auto"/>
              <w:right w:val="single" w:sz="4" w:space="0" w:color="auto"/>
            </w:tcBorders>
            <w:shd w:val="clear" w:color="auto" w:fill="FFFFFF"/>
          </w:tcPr>
          <w:p w14:paraId="02748777" w14:textId="77777777" w:rsidR="00D6271D" w:rsidRPr="00625DCE" w:rsidRDefault="00D6271D" w:rsidP="00D6271D">
            <w:pPr>
              <w:ind w:left="131" w:right="143"/>
              <w:jc w:val="both"/>
              <w:rPr>
                <w:rFonts w:ascii="Times New Roman" w:hAnsi="Times New Roman" w:cs="Times New Roman"/>
                <w:sz w:val="24"/>
                <w:szCs w:val="24"/>
              </w:rPr>
            </w:pPr>
            <w:r w:rsidRPr="00625DCE">
              <w:rPr>
                <w:rFonts w:ascii="Times New Roman" w:hAnsi="Times New Roman" w:cs="Times New Roman"/>
                <w:sz w:val="24"/>
                <w:szCs w:val="24"/>
              </w:rPr>
              <w:t>При подаче посредством ЕПГУ данные заполняются в поля интерактивной формы</w:t>
            </w:r>
          </w:p>
        </w:tc>
      </w:tr>
      <w:tr w:rsidR="00D6271D" w:rsidRPr="00625DCE" w14:paraId="7B36621B" w14:textId="77777777" w:rsidTr="00D6271D">
        <w:trPr>
          <w:trHeight w:hRule="exact" w:val="1638"/>
        </w:trPr>
        <w:tc>
          <w:tcPr>
            <w:tcW w:w="1428" w:type="dxa"/>
            <w:tcBorders>
              <w:top w:val="single" w:sz="4" w:space="0" w:color="auto"/>
              <w:left w:val="single" w:sz="4" w:space="0" w:color="auto"/>
              <w:bottom w:val="single" w:sz="4" w:space="0" w:color="auto"/>
            </w:tcBorders>
            <w:shd w:val="clear" w:color="auto" w:fill="FFFFFF"/>
          </w:tcPr>
          <w:p w14:paraId="2BEBB4AE" w14:textId="77777777" w:rsidR="00D6271D" w:rsidRPr="00625DCE" w:rsidRDefault="00D6271D" w:rsidP="00D6271D">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tcBorders>
            <w:shd w:val="clear" w:color="auto" w:fill="FFFFFF"/>
          </w:tcPr>
          <w:p w14:paraId="0C7F3CD3" w14:textId="77777777" w:rsidR="00D6271D" w:rsidRPr="00625DCE" w:rsidRDefault="00D6271D" w:rsidP="00D6271D">
            <w:pPr>
              <w:ind w:left="132" w:right="132"/>
              <w:rPr>
                <w:rFonts w:ascii="Times New Roman" w:hAnsi="Times New Roman" w:cs="Times New Roman"/>
                <w:sz w:val="24"/>
                <w:szCs w:val="24"/>
              </w:rPr>
            </w:pPr>
            <w:r w:rsidRPr="00625DCE">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625DCE">
              <w:rPr>
                <w:rFonts w:ascii="Times New Roman" w:hAnsi="Times New Roman" w:cs="Times New Roman"/>
                <w:sz w:val="24"/>
                <w:szCs w:val="24"/>
              </w:rPr>
              <w:t>апостиль</w:t>
            </w:r>
            <w:proofErr w:type="spellEnd"/>
            <w:r w:rsidRPr="00625DCE">
              <w:rPr>
                <w:rFonts w:ascii="Times New Roman" w:hAnsi="Times New Roman" w:cs="Times New Roman"/>
                <w:sz w:val="24"/>
                <w:szCs w:val="24"/>
              </w:rPr>
              <w:t>»</w:t>
            </w:r>
          </w:p>
        </w:tc>
        <w:tc>
          <w:tcPr>
            <w:tcW w:w="6096" w:type="dxa"/>
            <w:tcBorders>
              <w:top w:val="single" w:sz="4" w:space="0" w:color="auto"/>
              <w:left w:val="single" w:sz="4" w:space="0" w:color="auto"/>
              <w:bottom w:val="single" w:sz="4" w:space="0" w:color="auto"/>
            </w:tcBorders>
            <w:shd w:val="clear" w:color="auto" w:fill="FFFFFF"/>
          </w:tcPr>
          <w:p w14:paraId="084D1451" w14:textId="77777777" w:rsidR="00D6271D" w:rsidRPr="00625DCE" w:rsidRDefault="00D6271D" w:rsidP="00D6271D">
            <w:pPr>
              <w:ind w:left="132" w:right="133"/>
              <w:jc w:val="both"/>
              <w:rPr>
                <w:rFonts w:ascii="Times New Roman" w:hAnsi="Times New Roman" w:cs="Times New Roman"/>
                <w:sz w:val="24"/>
                <w:szCs w:val="24"/>
              </w:rPr>
            </w:pPr>
            <w:r w:rsidRPr="00625DCE">
              <w:rPr>
                <w:rFonts w:ascii="Times New Roman" w:hAnsi="Times New Roman" w:cs="Times New Roman"/>
                <w:sz w:val="24"/>
                <w:szCs w:val="24"/>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14:paraId="10111A9B" w14:textId="77777777" w:rsidR="00D6271D" w:rsidRPr="00625DCE" w:rsidRDefault="00D6271D" w:rsidP="00D6271D">
            <w:pPr>
              <w:ind w:left="131" w:right="143"/>
              <w:jc w:val="both"/>
              <w:rPr>
                <w:rFonts w:ascii="Times New Roman" w:hAnsi="Times New Roman" w:cs="Times New Roman"/>
                <w:sz w:val="24"/>
                <w:szCs w:val="24"/>
              </w:rPr>
            </w:pPr>
            <w:r w:rsidRPr="00625DCE">
              <w:rPr>
                <w:rFonts w:ascii="Times New Roman" w:hAnsi="Times New Roman" w:cs="Times New Roman"/>
                <w:sz w:val="24"/>
                <w:szCs w:val="24"/>
              </w:rPr>
              <w:t>При подаче посредством ЕПГУ данные заполняются в поля интерактивной формы</w:t>
            </w:r>
          </w:p>
        </w:tc>
      </w:tr>
    </w:tbl>
    <w:p w14:paraId="705E8FAE" w14:textId="77777777" w:rsidR="00D6271D" w:rsidRPr="00625DCE" w:rsidRDefault="00D6271D" w:rsidP="00D6271D">
      <w:pPr>
        <w:rPr>
          <w:rFonts w:ascii="Times New Roman" w:hAnsi="Times New Roman" w:cs="Times New Roman"/>
          <w:sz w:val="24"/>
          <w:szCs w:val="24"/>
        </w:rPr>
      </w:pPr>
    </w:p>
    <w:p w14:paraId="76BAF95F" w14:textId="77777777" w:rsidR="00D6271D" w:rsidRPr="00625DCE" w:rsidRDefault="00D6271D" w:rsidP="00D6271D">
      <w:pPr>
        <w:rPr>
          <w:rFonts w:ascii="Times New Roman" w:hAnsi="Times New Roman" w:cs="Times New Roman"/>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1428"/>
        <w:gridCol w:w="2835"/>
        <w:gridCol w:w="6096"/>
        <w:gridCol w:w="3979"/>
      </w:tblGrid>
      <w:tr w:rsidR="00D6271D" w:rsidRPr="00625DCE" w14:paraId="30979833" w14:textId="77777777" w:rsidTr="00D6271D">
        <w:trPr>
          <w:trHeight w:hRule="exact" w:val="854"/>
        </w:trPr>
        <w:tc>
          <w:tcPr>
            <w:tcW w:w="1428" w:type="dxa"/>
            <w:tcBorders>
              <w:top w:val="single" w:sz="4" w:space="0" w:color="auto"/>
              <w:left w:val="single" w:sz="4" w:space="0" w:color="auto"/>
            </w:tcBorders>
            <w:shd w:val="clear" w:color="auto" w:fill="FFFFFF"/>
            <w:vAlign w:val="center"/>
          </w:tcPr>
          <w:p w14:paraId="7DFDB8C1"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 xml:space="preserve">Класс </w:t>
            </w:r>
          </w:p>
          <w:p w14:paraId="09A5BF13"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документа</w:t>
            </w:r>
          </w:p>
        </w:tc>
        <w:tc>
          <w:tcPr>
            <w:tcW w:w="2835" w:type="dxa"/>
            <w:tcBorders>
              <w:top w:val="single" w:sz="4" w:space="0" w:color="auto"/>
              <w:left w:val="single" w:sz="4" w:space="0" w:color="auto"/>
            </w:tcBorders>
            <w:shd w:val="clear" w:color="auto" w:fill="FFFFFF"/>
            <w:vAlign w:val="center"/>
          </w:tcPr>
          <w:p w14:paraId="369FF23A"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Виды документа</w:t>
            </w:r>
          </w:p>
        </w:tc>
        <w:tc>
          <w:tcPr>
            <w:tcW w:w="6096" w:type="dxa"/>
            <w:tcBorders>
              <w:top w:val="single" w:sz="4" w:space="0" w:color="auto"/>
              <w:left w:val="single" w:sz="4" w:space="0" w:color="auto"/>
            </w:tcBorders>
            <w:shd w:val="clear" w:color="auto" w:fill="FFFFFF"/>
            <w:vAlign w:val="center"/>
          </w:tcPr>
          <w:p w14:paraId="311C68FF"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vAlign w:val="center"/>
          </w:tcPr>
          <w:p w14:paraId="29F4D4E1"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 xml:space="preserve">При подаче через ЕПГУ </w:t>
            </w:r>
          </w:p>
        </w:tc>
      </w:tr>
      <w:tr w:rsidR="00D6271D" w:rsidRPr="00625DCE" w14:paraId="5020249E" w14:textId="77777777" w:rsidTr="00D6271D">
        <w:trPr>
          <w:trHeight w:hRule="exact" w:val="365"/>
        </w:trPr>
        <w:tc>
          <w:tcPr>
            <w:tcW w:w="1428" w:type="dxa"/>
            <w:tcBorders>
              <w:top w:val="single" w:sz="4" w:space="0" w:color="auto"/>
              <w:left w:val="single" w:sz="4" w:space="0" w:color="auto"/>
            </w:tcBorders>
            <w:shd w:val="clear" w:color="auto" w:fill="FFFFFF"/>
            <w:vAlign w:val="center"/>
          </w:tcPr>
          <w:p w14:paraId="42B6BBE9"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1</w:t>
            </w:r>
          </w:p>
        </w:tc>
        <w:tc>
          <w:tcPr>
            <w:tcW w:w="2835" w:type="dxa"/>
            <w:tcBorders>
              <w:top w:val="single" w:sz="4" w:space="0" w:color="auto"/>
              <w:left w:val="single" w:sz="4" w:space="0" w:color="auto"/>
            </w:tcBorders>
            <w:shd w:val="clear" w:color="auto" w:fill="FFFFFF"/>
            <w:vAlign w:val="center"/>
          </w:tcPr>
          <w:p w14:paraId="7753BC3F"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2</w:t>
            </w:r>
          </w:p>
        </w:tc>
        <w:tc>
          <w:tcPr>
            <w:tcW w:w="6096" w:type="dxa"/>
            <w:tcBorders>
              <w:top w:val="single" w:sz="4" w:space="0" w:color="auto"/>
              <w:left w:val="single" w:sz="4" w:space="0" w:color="auto"/>
            </w:tcBorders>
            <w:shd w:val="clear" w:color="auto" w:fill="FFFFFF"/>
            <w:vAlign w:val="center"/>
          </w:tcPr>
          <w:p w14:paraId="6269BE96"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3</w:t>
            </w:r>
          </w:p>
        </w:tc>
        <w:tc>
          <w:tcPr>
            <w:tcW w:w="3979" w:type="dxa"/>
            <w:tcBorders>
              <w:top w:val="single" w:sz="4" w:space="0" w:color="auto"/>
              <w:left w:val="single" w:sz="4" w:space="0" w:color="auto"/>
              <w:right w:val="single" w:sz="4" w:space="0" w:color="auto"/>
            </w:tcBorders>
            <w:shd w:val="clear" w:color="auto" w:fill="FFFFFF"/>
            <w:vAlign w:val="center"/>
          </w:tcPr>
          <w:p w14:paraId="0DC16A85"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4</w:t>
            </w:r>
          </w:p>
        </w:tc>
      </w:tr>
      <w:tr w:rsidR="00D6271D" w:rsidRPr="00625DCE" w14:paraId="61F9130E" w14:textId="77777777" w:rsidTr="00D6271D">
        <w:trPr>
          <w:trHeight w:hRule="exact" w:val="302"/>
        </w:trPr>
        <w:tc>
          <w:tcPr>
            <w:tcW w:w="14338" w:type="dxa"/>
            <w:gridSpan w:val="4"/>
            <w:tcBorders>
              <w:top w:val="single" w:sz="4" w:space="0" w:color="auto"/>
              <w:left w:val="single" w:sz="4" w:space="0" w:color="auto"/>
              <w:right w:val="single" w:sz="4" w:space="0" w:color="auto"/>
            </w:tcBorders>
            <w:shd w:val="clear" w:color="auto" w:fill="FFFFFF"/>
            <w:vAlign w:val="center"/>
          </w:tcPr>
          <w:p w14:paraId="7C2992FE" w14:textId="77777777" w:rsidR="00D6271D" w:rsidRPr="00625DCE" w:rsidRDefault="00D6271D" w:rsidP="00D6271D">
            <w:pPr>
              <w:jc w:val="center"/>
              <w:rPr>
                <w:rFonts w:ascii="Times New Roman" w:hAnsi="Times New Roman" w:cs="Times New Roman"/>
                <w:b/>
                <w:sz w:val="24"/>
                <w:szCs w:val="24"/>
              </w:rPr>
            </w:pPr>
            <w:r w:rsidRPr="00625DCE">
              <w:rPr>
                <w:rFonts w:ascii="Times New Roman" w:hAnsi="Times New Roman" w:cs="Times New Roman"/>
                <w:b/>
                <w:sz w:val="24"/>
                <w:szCs w:val="24"/>
              </w:rPr>
              <w:t>Документы, предоставляемые Заявителем</w:t>
            </w:r>
          </w:p>
        </w:tc>
      </w:tr>
      <w:tr w:rsidR="00D6271D" w:rsidRPr="00625DCE" w14:paraId="79CB3036" w14:textId="77777777" w:rsidTr="00D6271D">
        <w:trPr>
          <w:trHeight w:hRule="exact" w:val="1934"/>
        </w:trPr>
        <w:tc>
          <w:tcPr>
            <w:tcW w:w="1428" w:type="dxa"/>
            <w:vMerge w:val="restart"/>
            <w:tcBorders>
              <w:top w:val="single" w:sz="4" w:space="0" w:color="auto"/>
              <w:left w:val="single" w:sz="4" w:space="0" w:color="auto"/>
            </w:tcBorders>
            <w:shd w:val="clear" w:color="auto" w:fill="FFFFFF"/>
          </w:tcPr>
          <w:p w14:paraId="2B5CF8CC" w14:textId="77777777" w:rsidR="00D6271D" w:rsidRPr="00625DCE" w:rsidRDefault="00D6271D" w:rsidP="00D6271D">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tcBorders>
            <w:shd w:val="clear" w:color="auto" w:fill="FFFFFF"/>
          </w:tcPr>
          <w:p w14:paraId="28C1757D" w14:textId="77777777" w:rsidR="00D6271D" w:rsidRPr="00625DCE" w:rsidRDefault="00D6271D" w:rsidP="00D6271D">
            <w:pPr>
              <w:ind w:left="132" w:right="132"/>
              <w:rPr>
                <w:rFonts w:ascii="Times New Roman" w:hAnsi="Times New Roman" w:cs="Times New Roman"/>
                <w:sz w:val="24"/>
                <w:szCs w:val="24"/>
              </w:rPr>
            </w:pPr>
            <w:r w:rsidRPr="00625DCE">
              <w:rPr>
                <w:rFonts w:ascii="Times New Roman" w:hAnsi="Times New Roman" w:cs="Times New Roman"/>
                <w:sz w:val="24"/>
                <w:szCs w:val="24"/>
              </w:rPr>
              <w:t xml:space="preserve">компетентным органом иностранного государства с удостоверенным в </w:t>
            </w:r>
            <w:proofErr w:type="gramStart"/>
            <w:r w:rsidRPr="00625DCE">
              <w:rPr>
                <w:rFonts w:ascii="Times New Roman" w:hAnsi="Times New Roman" w:cs="Times New Roman"/>
                <w:sz w:val="24"/>
                <w:szCs w:val="24"/>
              </w:rPr>
              <w:t>установленном</w:t>
            </w:r>
            <w:proofErr w:type="gramEnd"/>
            <w:r w:rsidRPr="00625DCE">
              <w:rPr>
                <w:rFonts w:ascii="Times New Roman" w:hAnsi="Times New Roman" w:cs="Times New Roman"/>
                <w:sz w:val="24"/>
                <w:szCs w:val="24"/>
              </w:rPr>
              <w:t xml:space="preserve"> законодательством Российской Федерации переводом на русский язык</w:t>
            </w:r>
          </w:p>
        </w:tc>
        <w:tc>
          <w:tcPr>
            <w:tcW w:w="6096" w:type="dxa"/>
            <w:tcBorders>
              <w:top w:val="single" w:sz="4" w:space="0" w:color="auto"/>
              <w:left w:val="single" w:sz="4" w:space="0" w:color="auto"/>
              <w:bottom w:val="single" w:sz="4" w:space="0" w:color="auto"/>
            </w:tcBorders>
            <w:shd w:val="clear" w:color="auto" w:fill="FFFFFF"/>
          </w:tcPr>
          <w:p w14:paraId="20C50BE9" w14:textId="77777777" w:rsidR="00D6271D" w:rsidRPr="00625DCE" w:rsidRDefault="00D6271D" w:rsidP="00D6271D">
            <w:pPr>
              <w:rPr>
                <w:rFonts w:ascii="Times New Roman" w:hAnsi="Times New Roman" w:cs="Times New Roman"/>
                <w:sz w:val="24"/>
                <w:szCs w:val="24"/>
              </w:rPr>
            </w:pPr>
          </w:p>
        </w:tc>
        <w:tc>
          <w:tcPr>
            <w:tcW w:w="3979" w:type="dxa"/>
            <w:tcBorders>
              <w:top w:val="single" w:sz="4" w:space="0" w:color="auto"/>
              <w:left w:val="single" w:sz="4" w:space="0" w:color="auto"/>
              <w:bottom w:val="single" w:sz="4" w:space="0" w:color="auto"/>
              <w:right w:val="single" w:sz="4" w:space="0" w:color="auto"/>
            </w:tcBorders>
            <w:shd w:val="clear" w:color="auto" w:fill="FFFFFF"/>
          </w:tcPr>
          <w:p w14:paraId="4266B8C5" w14:textId="77777777" w:rsidR="00D6271D" w:rsidRPr="00625DCE" w:rsidRDefault="00D6271D" w:rsidP="00D6271D">
            <w:pPr>
              <w:rPr>
                <w:rFonts w:ascii="Times New Roman" w:hAnsi="Times New Roman" w:cs="Times New Roman"/>
                <w:sz w:val="24"/>
                <w:szCs w:val="24"/>
              </w:rPr>
            </w:pPr>
          </w:p>
        </w:tc>
      </w:tr>
      <w:tr w:rsidR="00D6271D" w:rsidRPr="00625DCE" w14:paraId="77495E3F" w14:textId="77777777" w:rsidTr="00D6271D">
        <w:trPr>
          <w:trHeight w:hRule="exact" w:val="3549"/>
        </w:trPr>
        <w:tc>
          <w:tcPr>
            <w:tcW w:w="1428" w:type="dxa"/>
            <w:vMerge/>
            <w:tcBorders>
              <w:left w:val="single" w:sz="4" w:space="0" w:color="auto"/>
              <w:bottom w:val="single" w:sz="4" w:space="0" w:color="auto"/>
            </w:tcBorders>
            <w:shd w:val="clear" w:color="auto" w:fill="FFFFFF"/>
          </w:tcPr>
          <w:p w14:paraId="03056EDF" w14:textId="77777777" w:rsidR="00D6271D" w:rsidRPr="00625DCE" w:rsidRDefault="00D6271D" w:rsidP="00D6271D">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tcBorders>
            <w:shd w:val="clear" w:color="auto" w:fill="FFFFFF"/>
          </w:tcPr>
          <w:p w14:paraId="027B202E"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 xml:space="preserve">Документ, </w:t>
            </w:r>
            <w:proofErr w:type="spellStart"/>
            <w:r w:rsidRPr="00625DCE">
              <w:rPr>
                <w:rFonts w:ascii="Times New Roman" w:hAnsi="Times New Roman" w:cs="Times New Roman"/>
                <w:sz w:val="24"/>
                <w:szCs w:val="24"/>
              </w:rPr>
              <w:t>подтвержда</w:t>
            </w:r>
            <w:proofErr w:type="spellEnd"/>
            <w:r w:rsidRPr="00625DCE">
              <w:rPr>
                <w:rFonts w:ascii="Times New Roman" w:hAnsi="Times New Roman" w:cs="Times New Roman"/>
                <w:sz w:val="24"/>
                <w:szCs w:val="24"/>
              </w:rPr>
              <w:t>-</w:t>
            </w:r>
          </w:p>
          <w:p w14:paraId="488E3CE9" w14:textId="77777777" w:rsidR="00D6271D" w:rsidRPr="00625DCE" w:rsidRDefault="00D6271D" w:rsidP="00D6271D">
            <w:pPr>
              <w:ind w:left="132"/>
              <w:rPr>
                <w:rFonts w:ascii="Times New Roman" w:hAnsi="Times New Roman" w:cs="Times New Roman"/>
                <w:sz w:val="24"/>
                <w:szCs w:val="24"/>
              </w:rPr>
            </w:pPr>
            <w:proofErr w:type="spellStart"/>
            <w:r w:rsidRPr="00625DCE">
              <w:rPr>
                <w:rFonts w:ascii="Times New Roman" w:hAnsi="Times New Roman" w:cs="Times New Roman"/>
                <w:sz w:val="24"/>
                <w:szCs w:val="24"/>
              </w:rPr>
              <w:t>ющий</w:t>
            </w:r>
            <w:proofErr w:type="spellEnd"/>
            <w:r w:rsidRPr="00625DCE">
              <w:rPr>
                <w:rFonts w:ascii="Times New Roman" w:hAnsi="Times New Roman" w:cs="Times New Roman"/>
                <w:sz w:val="24"/>
                <w:szCs w:val="24"/>
              </w:rPr>
              <w:t xml:space="preserve"> факт рождения и регистрации ребёнка, выданный </w:t>
            </w:r>
            <w:proofErr w:type="spellStart"/>
            <w:r w:rsidRPr="00625DCE">
              <w:rPr>
                <w:rFonts w:ascii="Times New Roman" w:hAnsi="Times New Roman" w:cs="Times New Roman"/>
                <w:sz w:val="24"/>
                <w:szCs w:val="24"/>
              </w:rPr>
              <w:t>компетен</w:t>
            </w:r>
            <w:proofErr w:type="gramStart"/>
            <w:r w:rsidRPr="00625DCE">
              <w:rPr>
                <w:rFonts w:ascii="Times New Roman" w:hAnsi="Times New Roman" w:cs="Times New Roman"/>
                <w:sz w:val="24"/>
                <w:szCs w:val="24"/>
              </w:rPr>
              <w:t>т</w:t>
            </w:r>
            <w:proofErr w:type="spellEnd"/>
            <w:r w:rsidRPr="00625DCE">
              <w:rPr>
                <w:rFonts w:ascii="Times New Roman" w:hAnsi="Times New Roman" w:cs="Times New Roman"/>
                <w:sz w:val="24"/>
                <w:szCs w:val="24"/>
              </w:rPr>
              <w:t>-</w:t>
            </w:r>
            <w:proofErr w:type="gramEnd"/>
            <w:r w:rsidRPr="00625DCE">
              <w:rPr>
                <w:rFonts w:ascii="Times New Roman" w:hAnsi="Times New Roman" w:cs="Times New Roman"/>
                <w:sz w:val="24"/>
                <w:szCs w:val="24"/>
              </w:rPr>
              <w:t xml:space="preserve"> </w:t>
            </w:r>
            <w:proofErr w:type="spellStart"/>
            <w:r w:rsidRPr="00625DCE">
              <w:rPr>
                <w:rFonts w:ascii="Times New Roman" w:hAnsi="Times New Roman" w:cs="Times New Roman"/>
                <w:sz w:val="24"/>
                <w:szCs w:val="24"/>
              </w:rPr>
              <w:t>ным</w:t>
            </w:r>
            <w:proofErr w:type="spellEnd"/>
            <w:r w:rsidRPr="00625DCE">
              <w:rPr>
                <w:rFonts w:ascii="Times New Roman" w:hAnsi="Times New Roman" w:cs="Times New Roman"/>
                <w:sz w:val="24"/>
                <w:szCs w:val="24"/>
              </w:rPr>
              <w:t xml:space="preserve"> органом </w:t>
            </w:r>
            <w:proofErr w:type="spellStart"/>
            <w:r w:rsidRPr="00625DCE">
              <w:rPr>
                <w:rFonts w:ascii="Times New Roman" w:hAnsi="Times New Roman" w:cs="Times New Roman"/>
                <w:sz w:val="24"/>
                <w:szCs w:val="24"/>
              </w:rPr>
              <w:t>иностран</w:t>
            </w:r>
            <w:proofErr w:type="spellEnd"/>
            <w:r w:rsidRPr="00625DCE">
              <w:rPr>
                <w:rFonts w:ascii="Times New Roman" w:hAnsi="Times New Roman" w:cs="Times New Roman"/>
                <w:sz w:val="24"/>
                <w:szCs w:val="24"/>
              </w:rPr>
              <w:t>-</w:t>
            </w:r>
          </w:p>
          <w:p w14:paraId="13C389F7" w14:textId="77777777" w:rsidR="00D6271D" w:rsidRPr="00625DCE" w:rsidRDefault="00D6271D" w:rsidP="00D6271D">
            <w:pPr>
              <w:ind w:left="132"/>
              <w:rPr>
                <w:rFonts w:ascii="Times New Roman" w:hAnsi="Times New Roman" w:cs="Times New Roman"/>
                <w:sz w:val="24"/>
                <w:szCs w:val="24"/>
              </w:rPr>
            </w:pPr>
            <w:proofErr w:type="spellStart"/>
            <w:r w:rsidRPr="00625DCE">
              <w:rPr>
                <w:rFonts w:ascii="Times New Roman" w:hAnsi="Times New Roman" w:cs="Times New Roman"/>
                <w:sz w:val="24"/>
                <w:szCs w:val="24"/>
              </w:rPr>
              <w:t>ного</w:t>
            </w:r>
            <w:proofErr w:type="spellEnd"/>
            <w:r w:rsidRPr="00625DCE">
              <w:rPr>
                <w:rFonts w:ascii="Times New Roman" w:hAnsi="Times New Roman" w:cs="Times New Roman"/>
                <w:sz w:val="24"/>
                <w:szCs w:val="24"/>
              </w:rPr>
              <w:t xml:space="preserve"> государства, </w:t>
            </w:r>
            <w:proofErr w:type="gramStart"/>
            <w:r w:rsidRPr="00625DCE">
              <w:rPr>
                <w:rFonts w:ascii="Times New Roman" w:hAnsi="Times New Roman" w:cs="Times New Roman"/>
                <w:sz w:val="24"/>
                <w:szCs w:val="24"/>
              </w:rPr>
              <w:t>переведенный</w:t>
            </w:r>
            <w:proofErr w:type="gramEnd"/>
            <w:r w:rsidRPr="00625DCE">
              <w:rPr>
                <w:rFonts w:ascii="Times New Roman" w:hAnsi="Times New Roman" w:cs="Times New Roman"/>
                <w:sz w:val="24"/>
                <w:szCs w:val="24"/>
              </w:rPr>
              <w:t xml:space="preserve"> на рус-</w:t>
            </w:r>
          </w:p>
          <w:p w14:paraId="4F9073F7" w14:textId="77777777" w:rsidR="00D6271D" w:rsidRPr="00625DCE" w:rsidRDefault="00D6271D" w:rsidP="00D6271D">
            <w:pPr>
              <w:ind w:left="132"/>
              <w:rPr>
                <w:rFonts w:ascii="Times New Roman" w:hAnsi="Times New Roman" w:cs="Times New Roman"/>
                <w:sz w:val="24"/>
                <w:szCs w:val="24"/>
              </w:rPr>
            </w:pPr>
            <w:proofErr w:type="spellStart"/>
            <w:r w:rsidRPr="00625DCE">
              <w:rPr>
                <w:rFonts w:ascii="Times New Roman" w:hAnsi="Times New Roman" w:cs="Times New Roman"/>
                <w:sz w:val="24"/>
                <w:szCs w:val="24"/>
              </w:rPr>
              <w:t>ский</w:t>
            </w:r>
            <w:proofErr w:type="spellEnd"/>
            <w:r w:rsidRPr="00625DCE">
              <w:rPr>
                <w:rFonts w:ascii="Times New Roman" w:hAnsi="Times New Roman" w:cs="Times New Roman"/>
                <w:sz w:val="24"/>
                <w:szCs w:val="24"/>
              </w:rPr>
              <w:t xml:space="preserve"> язык и легализован-</w:t>
            </w:r>
          </w:p>
          <w:p w14:paraId="73BD9D26" w14:textId="77777777" w:rsidR="00D6271D" w:rsidRPr="00625DCE" w:rsidRDefault="00D6271D" w:rsidP="00D6271D">
            <w:pPr>
              <w:ind w:left="132"/>
              <w:rPr>
                <w:rFonts w:ascii="Times New Roman" w:hAnsi="Times New Roman" w:cs="Times New Roman"/>
                <w:sz w:val="24"/>
                <w:szCs w:val="24"/>
              </w:rPr>
            </w:pPr>
            <w:proofErr w:type="spellStart"/>
            <w:r w:rsidRPr="00625DCE">
              <w:rPr>
                <w:rFonts w:ascii="Times New Roman" w:hAnsi="Times New Roman" w:cs="Times New Roman"/>
                <w:sz w:val="24"/>
                <w:szCs w:val="24"/>
              </w:rPr>
              <w:t>ный</w:t>
            </w:r>
            <w:proofErr w:type="spellEnd"/>
            <w:r w:rsidRPr="00625DCE">
              <w:rPr>
                <w:rFonts w:ascii="Times New Roman" w:hAnsi="Times New Roman" w:cs="Times New Roman"/>
                <w:sz w:val="24"/>
                <w:szCs w:val="24"/>
              </w:rPr>
              <w:t xml:space="preserve"> консульским учреждением Российской Федерации за пределами территории Российской Федерации</w:t>
            </w:r>
          </w:p>
        </w:tc>
        <w:tc>
          <w:tcPr>
            <w:tcW w:w="6096" w:type="dxa"/>
            <w:tcBorders>
              <w:top w:val="single" w:sz="4" w:space="0" w:color="auto"/>
              <w:left w:val="single" w:sz="4" w:space="0" w:color="auto"/>
              <w:bottom w:val="single" w:sz="4" w:space="0" w:color="auto"/>
            </w:tcBorders>
            <w:shd w:val="clear" w:color="auto" w:fill="FFFFFF"/>
          </w:tcPr>
          <w:p w14:paraId="4C42B384" w14:textId="77777777" w:rsidR="00D6271D" w:rsidRPr="00625DCE" w:rsidRDefault="00D6271D" w:rsidP="00D6271D">
            <w:pPr>
              <w:ind w:left="132" w:right="133"/>
              <w:jc w:val="both"/>
              <w:rPr>
                <w:rFonts w:ascii="Times New Roman" w:hAnsi="Times New Roman" w:cs="Times New Roman"/>
                <w:sz w:val="24"/>
                <w:szCs w:val="24"/>
              </w:rPr>
            </w:pPr>
            <w:r w:rsidRPr="00625DCE">
              <w:rPr>
                <w:rFonts w:ascii="Times New Roman" w:hAnsi="Times New Roman" w:cs="Times New Roman"/>
                <w:sz w:val="24"/>
                <w:szCs w:val="24"/>
              </w:rPr>
              <w:t>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года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14:paraId="35ED9A68" w14:textId="77777777" w:rsidR="00D6271D" w:rsidRPr="00625DCE" w:rsidRDefault="00D6271D" w:rsidP="00D6271D">
            <w:pPr>
              <w:ind w:left="131" w:right="143"/>
              <w:jc w:val="both"/>
              <w:rPr>
                <w:rFonts w:ascii="Times New Roman" w:hAnsi="Times New Roman" w:cs="Times New Roman"/>
                <w:sz w:val="24"/>
                <w:szCs w:val="24"/>
              </w:rPr>
            </w:pPr>
            <w:r w:rsidRPr="00625DCE">
              <w:rPr>
                <w:rFonts w:ascii="Times New Roman" w:hAnsi="Times New Roman" w:cs="Times New Roman"/>
                <w:sz w:val="24"/>
                <w:szCs w:val="24"/>
              </w:rPr>
              <w:t>При подаче посредством ЕПГУ данные заполняются в поля интерактивной формы</w:t>
            </w:r>
          </w:p>
        </w:tc>
      </w:tr>
      <w:tr w:rsidR="00D6271D" w:rsidRPr="00625DCE" w14:paraId="4C6B22D7" w14:textId="77777777" w:rsidTr="00D6271D">
        <w:trPr>
          <w:trHeight w:hRule="exact" w:val="2820"/>
        </w:trPr>
        <w:tc>
          <w:tcPr>
            <w:tcW w:w="1428" w:type="dxa"/>
            <w:tcBorders>
              <w:top w:val="single" w:sz="4" w:space="0" w:color="auto"/>
              <w:left w:val="single" w:sz="4" w:space="0" w:color="auto"/>
              <w:bottom w:val="single" w:sz="4" w:space="0" w:color="auto"/>
            </w:tcBorders>
            <w:shd w:val="clear" w:color="auto" w:fill="FFFFFF"/>
          </w:tcPr>
          <w:p w14:paraId="54B18841" w14:textId="77777777" w:rsidR="00D6271D" w:rsidRPr="00625DCE" w:rsidRDefault="00D6271D" w:rsidP="00D6271D">
            <w:pPr>
              <w:ind w:left="142"/>
              <w:rPr>
                <w:rFonts w:ascii="Times New Roman" w:hAnsi="Times New Roman" w:cs="Times New Roman"/>
                <w:sz w:val="24"/>
                <w:szCs w:val="24"/>
              </w:rPr>
            </w:pPr>
            <w:proofErr w:type="gramStart"/>
            <w:r w:rsidRPr="00625DCE">
              <w:rPr>
                <w:rFonts w:ascii="Times New Roman" w:hAnsi="Times New Roman" w:cs="Times New Roman"/>
                <w:sz w:val="24"/>
                <w:szCs w:val="24"/>
              </w:rPr>
              <w:t>Документ, подтверждающий регистрацию в системе индивидуального персонифицированного) учета</w:t>
            </w:r>
            <w:proofErr w:type="gramEnd"/>
          </w:p>
        </w:tc>
        <w:tc>
          <w:tcPr>
            <w:tcW w:w="2835" w:type="dxa"/>
            <w:tcBorders>
              <w:top w:val="single" w:sz="4" w:space="0" w:color="auto"/>
              <w:left w:val="single" w:sz="4" w:space="0" w:color="auto"/>
              <w:bottom w:val="single" w:sz="4" w:space="0" w:color="auto"/>
            </w:tcBorders>
            <w:shd w:val="clear" w:color="auto" w:fill="FFFFFF"/>
          </w:tcPr>
          <w:p w14:paraId="39C4F8B6"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Документ, подтверждающий регистрацию в системе индивидуального (персонифицированного) учета либо Свидетельство обязательного пенсион-</w:t>
            </w:r>
          </w:p>
          <w:p w14:paraId="54862273" w14:textId="77777777" w:rsidR="00D6271D" w:rsidRPr="00625DCE" w:rsidRDefault="00D6271D" w:rsidP="00D6271D">
            <w:pPr>
              <w:ind w:left="132"/>
              <w:rPr>
                <w:rFonts w:ascii="Times New Roman" w:hAnsi="Times New Roman" w:cs="Times New Roman"/>
                <w:sz w:val="24"/>
                <w:szCs w:val="24"/>
              </w:rPr>
            </w:pPr>
            <w:proofErr w:type="spellStart"/>
            <w:r w:rsidRPr="00625DCE">
              <w:rPr>
                <w:rFonts w:ascii="Times New Roman" w:hAnsi="Times New Roman" w:cs="Times New Roman"/>
                <w:sz w:val="24"/>
                <w:szCs w:val="24"/>
              </w:rPr>
              <w:t>ного</w:t>
            </w:r>
            <w:proofErr w:type="spellEnd"/>
            <w:r w:rsidRPr="00625DCE">
              <w:rPr>
                <w:rFonts w:ascii="Times New Roman" w:hAnsi="Times New Roman" w:cs="Times New Roman"/>
                <w:sz w:val="24"/>
                <w:szCs w:val="24"/>
              </w:rPr>
              <w:t xml:space="preserve"> страхования, содержащие страховой номер индивидуального лицевого счета</w:t>
            </w:r>
          </w:p>
          <w:p w14:paraId="38E488CB" w14:textId="77777777" w:rsidR="00D6271D" w:rsidRPr="00625DCE" w:rsidRDefault="00D6271D" w:rsidP="00D6271D">
            <w:pPr>
              <w:ind w:left="132" w:right="132"/>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tcBorders>
            <w:shd w:val="clear" w:color="auto" w:fill="FFFFFF"/>
          </w:tcPr>
          <w:p w14:paraId="3260A69E" w14:textId="77777777" w:rsidR="00D6271D" w:rsidRPr="00625DCE" w:rsidRDefault="00D6271D" w:rsidP="00D6271D">
            <w:pPr>
              <w:ind w:left="132" w:right="133"/>
              <w:jc w:val="both"/>
              <w:rPr>
                <w:rFonts w:ascii="Times New Roman" w:hAnsi="Times New Roman" w:cs="Times New Roman"/>
                <w:sz w:val="24"/>
                <w:szCs w:val="24"/>
              </w:rPr>
            </w:pPr>
            <w:proofErr w:type="gramStart"/>
            <w:r w:rsidRPr="00625DCE">
              <w:rPr>
                <w:rFonts w:ascii="Times New Roman" w:hAnsi="Times New Roman" w:cs="Times New Roman"/>
                <w:sz w:val="24"/>
                <w:szCs w:val="24"/>
              </w:rPr>
              <w:t>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также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 в соответствии с Федеральным законом от 01.04.1996 № 27-ФЗ "Об индивидуальном (персонифицированном) в системе обязательного пенсионного</w:t>
            </w:r>
            <w:proofErr w:type="gramEnd"/>
          </w:p>
          <w:p w14:paraId="40E4D131" w14:textId="77777777" w:rsidR="00D6271D" w:rsidRPr="00625DCE" w:rsidRDefault="00D6271D" w:rsidP="00D6271D">
            <w:pPr>
              <w:ind w:left="132" w:right="133"/>
              <w:jc w:val="both"/>
              <w:rPr>
                <w:rFonts w:ascii="Times New Roman" w:hAnsi="Times New Roman" w:cs="Times New Roman"/>
                <w:sz w:val="24"/>
                <w:szCs w:val="24"/>
              </w:rPr>
            </w:pPr>
          </w:p>
        </w:tc>
        <w:tc>
          <w:tcPr>
            <w:tcW w:w="3979" w:type="dxa"/>
            <w:tcBorders>
              <w:top w:val="single" w:sz="4" w:space="0" w:color="auto"/>
              <w:left w:val="single" w:sz="4" w:space="0" w:color="auto"/>
              <w:bottom w:val="single" w:sz="4" w:space="0" w:color="auto"/>
              <w:right w:val="single" w:sz="4" w:space="0" w:color="auto"/>
            </w:tcBorders>
            <w:shd w:val="clear" w:color="auto" w:fill="FFFFFF"/>
          </w:tcPr>
          <w:p w14:paraId="253A1DD1" w14:textId="77777777" w:rsidR="00D6271D" w:rsidRPr="00625DCE" w:rsidRDefault="00D6271D" w:rsidP="00D6271D">
            <w:pPr>
              <w:ind w:left="131" w:right="143"/>
              <w:jc w:val="both"/>
              <w:rPr>
                <w:rFonts w:ascii="Times New Roman" w:hAnsi="Times New Roman" w:cs="Times New Roman"/>
                <w:sz w:val="24"/>
                <w:szCs w:val="24"/>
              </w:rPr>
            </w:pPr>
            <w:r w:rsidRPr="00625DCE">
              <w:rPr>
                <w:rFonts w:ascii="Times New Roman" w:hAnsi="Times New Roman" w:cs="Times New Roman"/>
                <w:sz w:val="24"/>
                <w:szCs w:val="24"/>
              </w:rPr>
              <w:t>При подаче посредством ЕПГУ данные заполняются в поля интерактивной формы</w:t>
            </w:r>
          </w:p>
          <w:p w14:paraId="4196ACAC" w14:textId="77777777" w:rsidR="00D6271D" w:rsidRPr="00625DCE" w:rsidRDefault="00D6271D" w:rsidP="00D6271D">
            <w:pPr>
              <w:ind w:left="131" w:right="143"/>
              <w:jc w:val="both"/>
              <w:rPr>
                <w:rFonts w:ascii="Times New Roman" w:hAnsi="Times New Roman" w:cs="Times New Roman"/>
                <w:sz w:val="24"/>
                <w:szCs w:val="24"/>
              </w:rPr>
            </w:pPr>
          </w:p>
        </w:tc>
      </w:tr>
      <w:tr w:rsidR="00D6271D" w:rsidRPr="00625DCE" w14:paraId="587889CA" w14:textId="77777777" w:rsidTr="00D6271D">
        <w:trPr>
          <w:trHeight w:hRule="exact" w:val="854"/>
        </w:trPr>
        <w:tc>
          <w:tcPr>
            <w:tcW w:w="1428" w:type="dxa"/>
            <w:tcBorders>
              <w:top w:val="single" w:sz="4" w:space="0" w:color="auto"/>
              <w:left w:val="single" w:sz="4" w:space="0" w:color="auto"/>
            </w:tcBorders>
            <w:shd w:val="clear" w:color="auto" w:fill="FFFFFF"/>
            <w:vAlign w:val="center"/>
          </w:tcPr>
          <w:p w14:paraId="45248293"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 xml:space="preserve">Класс </w:t>
            </w:r>
          </w:p>
          <w:p w14:paraId="24B20D88"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документа</w:t>
            </w:r>
          </w:p>
        </w:tc>
        <w:tc>
          <w:tcPr>
            <w:tcW w:w="2835" w:type="dxa"/>
            <w:tcBorders>
              <w:top w:val="single" w:sz="4" w:space="0" w:color="auto"/>
              <w:left w:val="single" w:sz="4" w:space="0" w:color="auto"/>
            </w:tcBorders>
            <w:shd w:val="clear" w:color="auto" w:fill="FFFFFF"/>
            <w:vAlign w:val="center"/>
          </w:tcPr>
          <w:p w14:paraId="5DBDE2DC"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Виды документа</w:t>
            </w:r>
          </w:p>
        </w:tc>
        <w:tc>
          <w:tcPr>
            <w:tcW w:w="6096" w:type="dxa"/>
            <w:tcBorders>
              <w:top w:val="single" w:sz="4" w:space="0" w:color="auto"/>
              <w:left w:val="single" w:sz="4" w:space="0" w:color="auto"/>
            </w:tcBorders>
            <w:shd w:val="clear" w:color="auto" w:fill="FFFFFF"/>
            <w:vAlign w:val="center"/>
          </w:tcPr>
          <w:p w14:paraId="58B50490"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vAlign w:val="center"/>
          </w:tcPr>
          <w:p w14:paraId="337CDEB5"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 xml:space="preserve">При подаче через ЕПГУ </w:t>
            </w:r>
          </w:p>
        </w:tc>
      </w:tr>
      <w:tr w:rsidR="00D6271D" w:rsidRPr="00625DCE" w14:paraId="1F4D46F4" w14:textId="77777777" w:rsidTr="00D6271D">
        <w:trPr>
          <w:trHeight w:hRule="exact" w:val="365"/>
        </w:trPr>
        <w:tc>
          <w:tcPr>
            <w:tcW w:w="1428" w:type="dxa"/>
            <w:tcBorders>
              <w:top w:val="single" w:sz="4" w:space="0" w:color="auto"/>
              <w:left w:val="single" w:sz="4" w:space="0" w:color="auto"/>
            </w:tcBorders>
            <w:shd w:val="clear" w:color="auto" w:fill="FFFFFF"/>
            <w:vAlign w:val="center"/>
          </w:tcPr>
          <w:p w14:paraId="234AE187"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1</w:t>
            </w:r>
          </w:p>
        </w:tc>
        <w:tc>
          <w:tcPr>
            <w:tcW w:w="2835" w:type="dxa"/>
            <w:tcBorders>
              <w:top w:val="single" w:sz="4" w:space="0" w:color="auto"/>
              <w:left w:val="single" w:sz="4" w:space="0" w:color="auto"/>
            </w:tcBorders>
            <w:shd w:val="clear" w:color="auto" w:fill="FFFFFF"/>
            <w:vAlign w:val="center"/>
          </w:tcPr>
          <w:p w14:paraId="0ABAB50A"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2</w:t>
            </w:r>
          </w:p>
        </w:tc>
        <w:tc>
          <w:tcPr>
            <w:tcW w:w="6096" w:type="dxa"/>
            <w:tcBorders>
              <w:top w:val="single" w:sz="4" w:space="0" w:color="auto"/>
              <w:left w:val="single" w:sz="4" w:space="0" w:color="auto"/>
            </w:tcBorders>
            <w:shd w:val="clear" w:color="auto" w:fill="FFFFFF"/>
            <w:vAlign w:val="center"/>
          </w:tcPr>
          <w:p w14:paraId="37BFEE91"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3</w:t>
            </w:r>
          </w:p>
        </w:tc>
        <w:tc>
          <w:tcPr>
            <w:tcW w:w="3979" w:type="dxa"/>
            <w:tcBorders>
              <w:top w:val="single" w:sz="4" w:space="0" w:color="auto"/>
              <w:left w:val="single" w:sz="4" w:space="0" w:color="auto"/>
              <w:right w:val="single" w:sz="4" w:space="0" w:color="auto"/>
            </w:tcBorders>
            <w:shd w:val="clear" w:color="auto" w:fill="FFFFFF"/>
            <w:vAlign w:val="center"/>
          </w:tcPr>
          <w:p w14:paraId="592FF16A"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4</w:t>
            </w:r>
          </w:p>
        </w:tc>
      </w:tr>
      <w:tr w:rsidR="00D6271D" w:rsidRPr="00625DCE" w14:paraId="26439C41" w14:textId="77777777" w:rsidTr="00D6271D">
        <w:trPr>
          <w:trHeight w:hRule="exact" w:val="302"/>
        </w:trPr>
        <w:tc>
          <w:tcPr>
            <w:tcW w:w="14338" w:type="dxa"/>
            <w:gridSpan w:val="4"/>
            <w:tcBorders>
              <w:top w:val="single" w:sz="4" w:space="0" w:color="auto"/>
              <w:left w:val="single" w:sz="4" w:space="0" w:color="auto"/>
              <w:right w:val="single" w:sz="4" w:space="0" w:color="auto"/>
            </w:tcBorders>
            <w:shd w:val="clear" w:color="auto" w:fill="FFFFFF"/>
            <w:vAlign w:val="center"/>
          </w:tcPr>
          <w:p w14:paraId="72A7B124" w14:textId="77777777" w:rsidR="00D6271D" w:rsidRPr="00625DCE" w:rsidRDefault="00D6271D" w:rsidP="00D6271D">
            <w:pPr>
              <w:jc w:val="center"/>
              <w:rPr>
                <w:rFonts w:ascii="Times New Roman" w:hAnsi="Times New Roman" w:cs="Times New Roman"/>
                <w:b/>
                <w:sz w:val="24"/>
                <w:szCs w:val="24"/>
              </w:rPr>
            </w:pPr>
            <w:r w:rsidRPr="00625DCE">
              <w:rPr>
                <w:rFonts w:ascii="Times New Roman" w:hAnsi="Times New Roman" w:cs="Times New Roman"/>
                <w:b/>
                <w:sz w:val="24"/>
                <w:szCs w:val="24"/>
              </w:rPr>
              <w:t>Документы, предоставляемые Заявителем</w:t>
            </w:r>
          </w:p>
        </w:tc>
      </w:tr>
      <w:tr w:rsidR="00D6271D" w:rsidRPr="00625DCE" w14:paraId="57494683" w14:textId="77777777" w:rsidTr="00D6271D">
        <w:trPr>
          <w:trHeight w:hRule="exact" w:val="4765"/>
        </w:trPr>
        <w:tc>
          <w:tcPr>
            <w:tcW w:w="1428" w:type="dxa"/>
            <w:tcBorders>
              <w:top w:val="single" w:sz="4" w:space="0" w:color="auto"/>
              <w:left w:val="single" w:sz="4" w:space="0" w:color="auto"/>
              <w:bottom w:val="single" w:sz="4" w:space="0" w:color="auto"/>
              <w:right w:val="single" w:sz="4" w:space="0" w:color="auto"/>
            </w:tcBorders>
            <w:shd w:val="clear" w:color="auto" w:fill="FFFFFF"/>
          </w:tcPr>
          <w:p w14:paraId="0ACE2BEE" w14:textId="77777777" w:rsidR="00D6271D" w:rsidRPr="00625DCE" w:rsidRDefault="00D6271D" w:rsidP="00D6271D">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tcBorders>
            <w:shd w:val="clear" w:color="auto" w:fill="FFFFFF"/>
          </w:tcPr>
          <w:p w14:paraId="2277F36C"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 xml:space="preserve">лицевого счета (СНИЛС) гражданина в системе индивидуального (персонифицированного) учета либо документ, подтверждающий регистрацию в системе индивидуального (персонифицированного) учета, содержащий страховой номер </w:t>
            </w:r>
            <w:proofErr w:type="spellStart"/>
            <w:r w:rsidRPr="00625DCE">
              <w:rPr>
                <w:rFonts w:ascii="Times New Roman" w:hAnsi="Times New Roman" w:cs="Times New Roman"/>
                <w:sz w:val="24"/>
                <w:szCs w:val="24"/>
              </w:rPr>
              <w:t>индиви</w:t>
            </w:r>
            <w:proofErr w:type="spellEnd"/>
            <w:r w:rsidRPr="00625DCE">
              <w:rPr>
                <w:rFonts w:ascii="Times New Roman" w:hAnsi="Times New Roman" w:cs="Times New Roman"/>
                <w:sz w:val="24"/>
                <w:szCs w:val="24"/>
              </w:rPr>
              <w:t>-</w:t>
            </w:r>
          </w:p>
          <w:p w14:paraId="6EC24548"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дуального лицевого счета (СНИЛС) гражданина в системе индивидуального (персонифицированного) учета</w:t>
            </w:r>
          </w:p>
        </w:tc>
        <w:tc>
          <w:tcPr>
            <w:tcW w:w="6096" w:type="dxa"/>
            <w:tcBorders>
              <w:top w:val="single" w:sz="4" w:space="0" w:color="auto"/>
              <w:left w:val="single" w:sz="4" w:space="0" w:color="auto"/>
              <w:bottom w:val="single" w:sz="4" w:space="0" w:color="auto"/>
            </w:tcBorders>
            <w:shd w:val="clear" w:color="auto" w:fill="FFFFFF"/>
          </w:tcPr>
          <w:p w14:paraId="2DE8CD33" w14:textId="77777777" w:rsidR="00D6271D" w:rsidRPr="00625DCE" w:rsidRDefault="00D6271D" w:rsidP="00D6271D">
            <w:pPr>
              <w:ind w:left="132" w:right="133"/>
              <w:jc w:val="both"/>
              <w:rPr>
                <w:rFonts w:ascii="Times New Roman" w:hAnsi="Times New Roman" w:cs="Times New Roman"/>
                <w:sz w:val="24"/>
                <w:szCs w:val="24"/>
              </w:rPr>
            </w:pPr>
            <w:r w:rsidRPr="00625DCE">
              <w:rPr>
                <w:rFonts w:ascii="Times New Roman" w:hAnsi="Times New Roman" w:cs="Times New Roman"/>
                <w:sz w:val="24"/>
                <w:szCs w:val="24"/>
              </w:rPr>
              <w:t xml:space="preserve">обязательного пенсионного страхования». </w:t>
            </w:r>
            <w:proofErr w:type="gramStart"/>
            <w:r w:rsidRPr="00625DCE">
              <w:rPr>
                <w:rFonts w:ascii="Times New Roman" w:hAnsi="Times New Roman" w:cs="Times New Roman"/>
                <w:sz w:val="24"/>
                <w:szCs w:val="24"/>
              </w:rPr>
              <w:t>Указывается на обратной стороне Страхового свидетельства обязательного пенсионного страхования (выданного до вступления в силу Федерального закона от 01.04.2019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 (персонифицированного) учета, выданном в соответствии с постановлением Правления ПФР от 13.06.2019 N</w:t>
            </w:r>
            <w:proofErr w:type="gramEnd"/>
            <w:r w:rsidRPr="00625DCE">
              <w:rPr>
                <w:rFonts w:ascii="Times New Roman" w:hAnsi="Times New Roman" w:cs="Times New Roman"/>
                <w:sz w:val="24"/>
                <w:szCs w:val="24"/>
              </w:rPr>
              <w:t xml:space="preserve"> 335п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14:paraId="5714E2AF" w14:textId="77777777" w:rsidR="00D6271D" w:rsidRPr="00625DCE" w:rsidRDefault="00D6271D" w:rsidP="00D6271D">
            <w:pPr>
              <w:rPr>
                <w:rFonts w:ascii="Times New Roman" w:hAnsi="Times New Roman" w:cs="Times New Roman"/>
                <w:sz w:val="24"/>
                <w:szCs w:val="24"/>
              </w:rPr>
            </w:pPr>
          </w:p>
        </w:tc>
      </w:tr>
      <w:tr w:rsidR="00D6271D" w:rsidRPr="00625DCE" w14:paraId="471DCB15" w14:textId="77777777" w:rsidTr="00D6271D">
        <w:trPr>
          <w:trHeight w:hRule="exact" w:val="1700"/>
        </w:trPr>
        <w:tc>
          <w:tcPr>
            <w:tcW w:w="1428" w:type="dxa"/>
            <w:tcBorders>
              <w:top w:val="single" w:sz="4" w:space="0" w:color="auto"/>
              <w:left w:val="single" w:sz="4" w:space="0" w:color="auto"/>
              <w:bottom w:val="single" w:sz="4" w:space="0" w:color="auto"/>
              <w:right w:val="single" w:sz="4" w:space="0" w:color="auto"/>
            </w:tcBorders>
            <w:shd w:val="clear" w:color="auto" w:fill="FFFFFF"/>
          </w:tcPr>
          <w:p w14:paraId="312301DB" w14:textId="77777777" w:rsidR="00D6271D" w:rsidRPr="00625DCE" w:rsidRDefault="00D6271D" w:rsidP="00D6271D">
            <w:pPr>
              <w:rPr>
                <w:rFonts w:ascii="Times New Roman" w:hAnsi="Times New Roman" w:cs="Times New Roman"/>
                <w:sz w:val="24"/>
                <w:szCs w:val="24"/>
              </w:rPr>
            </w:pPr>
            <w:r w:rsidRPr="00625DCE">
              <w:rPr>
                <w:rFonts w:ascii="Times New Roman" w:hAnsi="Times New Roman" w:cs="Times New Roman"/>
                <w:sz w:val="24"/>
                <w:szCs w:val="24"/>
              </w:rPr>
              <w:t>Медицинская</w:t>
            </w:r>
          </w:p>
          <w:p w14:paraId="270B0879" w14:textId="77777777" w:rsidR="00D6271D" w:rsidRPr="00625DCE" w:rsidRDefault="00D6271D" w:rsidP="00D6271D">
            <w:pPr>
              <w:rPr>
                <w:rFonts w:ascii="Times New Roman" w:hAnsi="Times New Roman" w:cs="Times New Roman"/>
                <w:sz w:val="24"/>
                <w:szCs w:val="24"/>
              </w:rPr>
            </w:pPr>
            <w:r w:rsidRPr="00625DCE">
              <w:rPr>
                <w:rFonts w:ascii="Times New Roman" w:hAnsi="Times New Roman" w:cs="Times New Roman"/>
                <w:sz w:val="24"/>
                <w:szCs w:val="24"/>
              </w:rPr>
              <w:t>справка</w:t>
            </w:r>
          </w:p>
        </w:tc>
        <w:tc>
          <w:tcPr>
            <w:tcW w:w="2835" w:type="dxa"/>
            <w:tcBorders>
              <w:top w:val="single" w:sz="4" w:space="0" w:color="auto"/>
              <w:left w:val="single" w:sz="4" w:space="0" w:color="auto"/>
              <w:bottom w:val="single" w:sz="4" w:space="0" w:color="auto"/>
            </w:tcBorders>
            <w:shd w:val="clear" w:color="auto" w:fill="FFFFFF"/>
          </w:tcPr>
          <w:p w14:paraId="6D50E298"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Документы об отсутствии противопоказаний для занятий отдельными видами искусства, физической культурой и спортом</w:t>
            </w:r>
          </w:p>
        </w:tc>
        <w:tc>
          <w:tcPr>
            <w:tcW w:w="6096" w:type="dxa"/>
            <w:tcBorders>
              <w:top w:val="single" w:sz="4" w:space="0" w:color="auto"/>
              <w:left w:val="single" w:sz="4" w:space="0" w:color="auto"/>
              <w:bottom w:val="single" w:sz="4" w:space="0" w:color="auto"/>
            </w:tcBorders>
            <w:shd w:val="clear" w:color="auto" w:fill="FFFFFF"/>
          </w:tcPr>
          <w:p w14:paraId="5311DCD9" w14:textId="77777777" w:rsidR="00D6271D" w:rsidRPr="00625DCE" w:rsidRDefault="00D6271D" w:rsidP="00D6271D">
            <w:pPr>
              <w:ind w:left="132" w:right="133"/>
              <w:jc w:val="both"/>
              <w:rPr>
                <w:rFonts w:ascii="Times New Roman" w:hAnsi="Times New Roman" w:cs="Times New Roman"/>
                <w:sz w:val="24"/>
                <w:szCs w:val="24"/>
              </w:rPr>
            </w:pPr>
            <w:r w:rsidRPr="00625DCE">
              <w:rPr>
                <w:rFonts w:ascii="Times New Roman" w:hAnsi="Times New Roman" w:cs="Times New Roman"/>
                <w:sz w:val="24"/>
                <w:szCs w:val="24"/>
              </w:rPr>
              <w:t>Медицинская справка по форме № 086-у, утвержденная приказом 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14:paraId="6F5265F1" w14:textId="77777777" w:rsidR="00D6271D" w:rsidRPr="00625DCE" w:rsidRDefault="00D6271D" w:rsidP="00D6271D">
            <w:pPr>
              <w:ind w:left="131" w:right="143"/>
              <w:jc w:val="both"/>
              <w:rPr>
                <w:rFonts w:ascii="Times New Roman" w:hAnsi="Times New Roman" w:cs="Times New Roman"/>
                <w:sz w:val="24"/>
                <w:szCs w:val="24"/>
              </w:rPr>
            </w:pPr>
            <w:r w:rsidRPr="00625DCE">
              <w:rPr>
                <w:rFonts w:ascii="Times New Roman" w:hAnsi="Times New Roman" w:cs="Times New Roman"/>
                <w:sz w:val="24"/>
                <w:szCs w:val="24"/>
              </w:rPr>
              <w:t xml:space="preserve">Предоставляется оригинал документа в Организацию </w:t>
            </w:r>
          </w:p>
        </w:tc>
      </w:tr>
    </w:tbl>
    <w:p w14:paraId="5D04BA45" w14:textId="77777777" w:rsidR="00D6271D" w:rsidRPr="00625DCE" w:rsidRDefault="00D6271D" w:rsidP="00D6271D">
      <w:pPr>
        <w:rPr>
          <w:rFonts w:ascii="Times New Roman" w:hAnsi="Times New Roman" w:cs="Times New Roman"/>
          <w:sz w:val="24"/>
          <w:szCs w:val="24"/>
        </w:rPr>
        <w:sectPr w:rsidR="00D6271D" w:rsidRPr="00625DCE" w:rsidSect="00D6271D">
          <w:pgSz w:w="16840" w:h="11900" w:orient="landscape"/>
          <w:pgMar w:top="454" w:right="851" w:bottom="567" w:left="1361" w:header="0" w:footer="6" w:gutter="0"/>
          <w:cols w:space="720"/>
          <w:noEndnote/>
          <w:docGrid w:linePitch="360"/>
        </w:sectPr>
      </w:pPr>
    </w:p>
    <w:p w14:paraId="75CECD80" w14:textId="77777777" w:rsidR="00625DCE" w:rsidRDefault="00625DCE" w:rsidP="00D6271D">
      <w:pPr>
        <w:pStyle w:val="21"/>
        <w:ind w:left="8505"/>
        <w:jc w:val="left"/>
        <w:rPr>
          <w:b w:val="0"/>
          <w:lang w:val="ru-RU"/>
        </w:rPr>
      </w:pPr>
      <w:bookmarkStart w:id="86" w:name="_Toc88216592"/>
    </w:p>
    <w:p w14:paraId="19AE90B4" w14:textId="77777777" w:rsidR="00625DCE" w:rsidRDefault="00625DCE" w:rsidP="00D6271D">
      <w:pPr>
        <w:pStyle w:val="21"/>
        <w:ind w:left="8505"/>
        <w:jc w:val="left"/>
        <w:rPr>
          <w:b w:val="0"/>
          <w:lang w:val="ru-RU"/>
        </w:rPr>
      </w:pPr>
    </w:p>
    <w:p w14:paraId="58F1FDC4" w14:textId="77777777" w:rsidR="00625DCE" w:rsidRDefault="00625DCE" w:rsidP="00D6271D">
      <w:pPr>
        <w:pStyle w:val="21"/>
        <w:ind w:left="8505"/>
        <w:jc w:val="left"/>
        <w:rPr>
          <w:b w:val="0"/>
          <w:lang w:val="ru-RU"/>
        </w:rPr>
      </w:pPr>
    </w:p>
    <w:p w14:paraId="56A120C4" w14:textId="77777777" w:rsidR="00625DCE" w:rsidRDefault="00625DCE" w:rsidP="00D6271D">
      <w:pPr>
        <w:pStyle w:val="21"/>
        <w:ind w:left="8505"/>
        <w:jc w:val="left"/>
        <w:rPr>
          <w:b w:val="0"/>
          <w:lang w:val="ru-RU"/>
        </w:rPr>
      </w:pPr>
    </w:p>
    <w:p w14:paraId="7E72F3DD" w14:textId="77777777" w:rsidR="00625DCE" w:rsidRDefault="00625DCE" w:rsidP="00D6271D">
      <w:pPr>
        <w:pStyle w:val="21"/>
        <w:ind w:left="8505"/>
        <w:jc w:val="left"/>
        <w:rPr>
          <w:b w:val="0"/>
          <w:lang w:val="ru-RU"/>
        </w:rPr>
      </w:pPr>
    </w:p>
    <w:p w14:paraId="1B025E5F" w14:textId="77777777" w:rsidR="00625DCE" w:rsidRDefault="00625DCE" w:rsidP="00D6271D">
      <w:pPr>
        <w:pStyle w:val="21"/>
        <w:ind w:left="8505"/>
        <w:jc w:val="left"/>
        <w:rPr>
          <w:b w:val="0"/>
          <w:lang w:val="ru-RU"/>
        </w:rPr>
      </w:pPr>
    </w:p>
    <w:p w14:paraId="44EB2A5E" w14:textId="77777777" w:rsidR="00625DCE" w:rsidRDefault="00625DCE" w:rsidP="00D6271D">
      <w:pPr>
        <w:pStyle w:val="21"/>
        <w:ind w:left="8505"/>
        <w:jc w:val="left"/>
        <w:rPr>
          <w:b w:val="0"/>
          <w:lang w:val="ru-RU"/>
        </w:rPr>
      </w:pPr>
    </w:p>
    <w:p w14:paraId="0CC53969" w14:textId="77777777" w:rsidR="00625DCE" w:rsidRDefault="00625DCE" w:rsidP="00D6271D">
      <w:pPr>
        <w:pStyle w:val="21"/>
        <w:ind w:left="8505"/>
        <w:jc w:val="left"/>
        <w:rPr>
          <w:b w:val="0"/>
          <w:lang w:val="ru-RU"/>
        </w:rPr>
      </w:pPr>
    </w:p>
    <w:p w14:paraId="05381BC8" w14:textId="77777777" w:rsidR="00625DCE" w:rsidRDefault="00625DCE" w:rsidP="00D6271D">
      <w:pPr>
        <w:pStyle w:val="21"/>
        <w:ind w:left="8505"/>
        <w:jc w:val="left"/>
        <w:rPr>
          <w:b w:val="0"/>
          <w:lang w:val="ru-RU"/>
        </w:rPr>
      </w:pPr>
    </w:p>
    <w:p w14:paraId="548E88B1" w14:textId="77777777" w:rsidR="00625DCE" w:rsidRDefault="00625DCE" w:rsidP="00D6271D">
      <w:pPr>
        <w:pStyle w:val="21"/>
        <w:ind w:left="8505"/>
        <w:jc w:val="left"/>
        <w:rPr>
          <w:b w:val="0"/>
          <w:lang w:val="ru-RU"/>
        </w:rPr>
      </w:pPr>
    </w:p>
    <w:p w14:paraId="7B1EE19D" w14:textId="77777777" w:rsidR="00625DCE" w:rsidRDefault="00625DCE" w:rsidP="00D6271D">
      <w:pPr>
        <w:pStyle w:val="21"/>
        <w:ind w:left="8505"/>
        <w:jc w:val="left"/>
        <w:rPr>
          <w:b w:val="0"/>
          <w:lang w:val="ru-RU"/>
        </w:rPr>
      </w:pPr>
    </w:p>
    <w:p w14:paraId="6AC232C7" w14:textId="77777777" w:rsidR="00625DCE" w:rsidRDefault="00625DCE" w:rsidP="00D6271D">
      <w:pPr>
        <w:pStyle w:val="21"/>
        <w:ind w:left="8505"/>
        <w:jc w:val="left"/>
        <w:rPr>
          <w:b w:val="0"/>
          <w:lang w:val="ru-RU"/>
        </w:rPr>
      </w:pPr>
    </w:p>
    <w:p w14:paraId="196ADA83" w14:textId="77777777" w:rsidR="00D6271D" w:rsidRDefault="00D6271D" w:rsidP="00625DCE">
      <w:pPr>
        <w:pStyle w:val="21"/>
        <w:ind w:left="8505"/>
        <w:jc w:val="right"/>
        <w:rPr>
          <w:b w:val="0"/>
        </w:rPr>
      </w:pPr>
      <w:r w:rsidRPr="00DC4FF1">
        <w:rPr>
          <w:b w:val="0"/>
        </w:rPr>
        <w:lastRenderedPageBreak/>
        <w:t xml:space="preserve">Приложение № </w:t>
      </w:r>
      <w:bookmarkEnd w:id="86"/>
      <w:r>
        <w:rPr>
          <w:b w:val="0"/>
        </w:rPr>
        <w:t>8</w:t>
      </w:r>
    </w:p>
    <w:p w14:paraId="40492897" w14:textId="5EF19ADC" w:rsidR="00D6271D" w:rsidRPr="006F1A12" w:rsidRDefault="00625DCE" w:rsidP="00D6271D">
      <w:pPr>
        <w:pStyle w:val="21"/>
        <w:ind w:left="8505"/>
        <w:jc w:val="left"/>
        <w:rPr>
          <w:b w:val="0"/>
        </w:rPr>
      </w:pPr>
      <w:r>
        <w:rPr>
          <w:b w:val="0"/>
          <w:lang w:val="ru-RU"/>
        </w:rPr>
        <w:t xml:space="preserve"> </w:t>
      </w:r>
    </w:p>
    <w:p w14:paraId="51A6FA01" w14:textId="77777777" w:rsidR="00D6271D" w:rsidRDefault="00D6271D" w:rsidP="00D6271D"/>
    <w:p w14:paraId="43D91951" w14:textId="512F88FC" w:rsidR="00D6271D" w:rsidRPr="00625DCE" w:rsidRDefault="00D6271D" w:rsidP="00625DCE">
      <w:pPr>
        <w:jc w:val="center"/>
        <w:rPr>
          <w:rFonts w:ascii="Times New Roman" w:hAnsi="Times New Roman" w:cs="Times New Roman"/>
          <w:sz w:val="24"/>
          <w:szCs w:val="24"/>
        </w:rPr>
      </w:pPr>
      <w:r w:rsidRPr="00625DCE">
        <w:rPr>
          <w:rFonts w:ascii="Times New Roman" w:hAnsi="Times New Roman" w:cs="Times New Roman"/>
          <w:sz w:val="24"/>
          <w:szCs w:val="24"/>
        </w:rPr>
        <w:t>Порядок выполнения административных действий при обраще</w:t>
      </w:r>
      <w:r w:rsidR="00625DCE" w:rsidRPr="00625DCE">
        <w:rPr>
          <w:rFonts w:ascii="Times New Roman" w:hAnsi="Times New Roman" w:cs="Times New Roman"/>
          <w:sz w:val="24"/>
          <w:szCs w:val="24"/>
        </w:rPr>
        <w:t xml:space="preserve">нии Заявителя посредством ЕПГУ </w:t>
      </w:r>
    </w:p>
    <w:p w14:paraId="7AAD018D" w14:textId="77777777" w:rsidR="00D6271D" w:rsidRPr="00625DCE" w:rsidRDefault="00D6271D" w:rsidP="00D6271D">
      <w:pPr>
        <w:pStyle w:val="a5"/>
        <w:widowControl w:val="0"/>
        <w:numPr>
          <w:ilvl w:val="0"/>
          <w:numId w:val="32"/>
        </w:numPr>
        <w:spacing w:after="0" w:line="240" w:lineRule="auto"/>
        <w:jc w:val="center"/>
        <w:rPr>
          <w:rFonts w:ascii="Times New Roman" w:hAnsi="Times New Roman"/>
          <w:b/>
          <w:sz w:val="24"/>
          <w:szCs w:val="24"/>
        </w:rPr>
      </w:pPr>
      <w:r w:rsidRPr="00625DCE">
        <w:rPr>
          <w:rFonts w:ascii="Times New Roman" w:hAnsi="Times New Roman"/>
          <w:b/>
          <w:sz w:val="24"/>
          <w:szCs w:val="24"/>
        </w:rPr>
        <w:t>Прием и регистрация Запроса и документов, необходимых для предоставления муниципальной услуги</w:t>
      </w:r>
    </w:p>
    <w:p w14:paraId="5A218937" w14:textId="77777777" w:rsidR="00D6271D" w:rsidRPr="00625DCE" w:rsidRDefault="00D6271D" w:rsidP="00D6271D">
      <w:pPr>
        <w:pStyle w:val="a5"/>
        <w:ind w:left="0"/>
        <w:rPr>
          <w:rFonts w:ascii="Times New Roman" w:hAnsi="Times New Roman"/>
          <w:b/>
          <w:sz w:val="24"/>
          <w:szCs w:val="24"/>
        </w:rPr>
      </w:pPr>
    </w:p>
    <w:tbl>
      <w:tblPr>
        <w:tblOverlap w:val="never"/>
        <w:tblW w:w="14611" w:type="dxa"/>
        <w:tblLayout w:type="fixed"/>
        <w:tblCellMar>
          <w:left w:w="10" w:type="dxa"/>
          <w:right w:w="10" w:type="dxa"/>
        </w:tblCellMar>
        <w:tblLook w:val="04A0" w:firstRow="1" w:lastRow="0" w:firstColumn="1" w:lastColumn="0" w:noHBand="0" w:noVBand="1"/>
      </w:tblPr>
      <w:tblGrid>
        <w:gridCol w:w="1711"/>
        <w:gridCol w:w="1843"/>
        <w:gridCol w:w="1276"/>
        <w:gridCol w:w="1134"/>
        <w:gridCol w:w="3260"/>
        <w:gridCol w:w="5387"/>
      </w:tblGrid>
      <w:tr w:rsidR="00D6271D" w:rsidRPr="00625DCE" w14:paraId="7419346D" w14:textId="77777777" w:rsidTr="00D6271D">
        <w:trPr>
          <w:trHeight w:hRule="exact" w:val="1397"/>
        </w:trPr>
        <w:tc>
          <w:tcPr>
            <w:tcW w:w="1711" w:type="dxa"/>
            <w:tcBorders>
              <w:top w:val="single" w:sz="4" w:space="0" w:color="auto"/>
              <w:left w:val="single" w:sz="4" w:space="0" w:color="auto"/>
            </w:tcBorders>
            <w:shd w:val="clear" w:color="auto" w:fill="FFFFFF"/>
            <w:vAlign w:val="bottom"/>
          </w:tcPr>
          <w:p w14:paraId="5399DAB8" w14:textId="77777777" w:rsidR="00D6271D" w:rsidRPr="00625DCE" w:rsidRDefault="00D6271D" w:rsidP="00D6271D">
            <w:pPr>
              <w:ind w:left="142"/>
              <w:rPr>
                <w:rFonts w:ascii="Times New Roman" w:hAnsi="Times New Roman" w:cs="Times New Roman"/>
                <w:sz w:val="24"/>
                <w:szCs w:val="24"/>
              </w:rPr>
            </w:pPr>
            <w:bookmarkStart w:id="87" w:name="bookmark119"/>
            <w:bookmarkStart w:id="88" w:name="bookmark120"/>
            <w:r w:rsidRPr="00625DCE">
              <w:rPr>
                <w:rFonts w:ascii="Times New Roman" w:hAnsi="Times New Roman" w:cs="Times New Roman"/>
                <w:sz w:val="24"/>
                <w:szCs w:val="24"/>
              </w:rPr>
              <w:t>Место выполнения процедуры/ используемая</w:t>
            </w:r>
            <w:bookmarkEnd w:id="87"/>
            <w:bookmarkEnd w:id="88"/>
            <w:r w:rsidRPr="00625DCE">
              <w:rPr>
                <w:rFonts w:ascii="Times New Roman" w:hAnsi="Times New Roman" w:cs="Times New Roman"/>
                <w:sz w:val="24"/>
                <w:szCs w:val="24"/>
              </w:rPr>
              <w:t xml:space="preserve"> ИС</w:t>
            </w:r>
          </w:p>
        </w:tc>
        <w:tc>
          <w:tcPr>
            <w:tcW w:w="1843" w:type="dxa"/>
            <w:tcBorders>
              <w:top w:val="single" w:sz="4" w:space="0" w:color="auto"/>
              <w:left w:val="single" w:sz="4" w:space="0" w:color="auto"/>
            </w:tcBorders>
            <w:shd w:val="clear" w:color="auto" w:fill="FFFFFF"/>
          </w:tcPr>
          <w:p w14:paraId="5068B995"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Административные действия</w:t>
            </w:r>
          </w:p>
        </w:tc>
        <w:tc>
          <w:tcPr>
            <w:tcW w:w="1276" w:type="dxa"/>
            <w:tcBorders>
              <w:top w:val="single" w:sz="4" w:space="0" w:color="auto"/>
              <w:left w:val="single" w:sz="4" w:space="0" w:color="auto"/>
            </w:tcBorders>
            <w:shd w:val="clear" w:color="auto" w:fill="FFFFFF"/>
          </w:tcPr>
          <w:p w14:paraId="5CA462D1"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Средний срок выполнения</w:t>
            </w:r>
          </w:p>
        </w:tc>
        <w:tc>
          <w:tcPr>
            <w:tcW w:w="1134" w:type="dxa"/>
            <w:tcBorders>
              <w:top w:val="single" w:sz="4" w:space="0" w:color="auto"/>
              <w:left w:val="single" w:sz="4" w:space="0" w:color="auto"/>
            </w:tcBorders>
            <w:shd w:val="clear" w:color="auto" w:fill="FFFFFF"/>
          </w:tcPr>
          <w:p w14:paraId="296FD607"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Трудоемкость</w:t>
            </w:r>
          </w:p>
        </w:tc>
        <w:tc>
          <w:tcPr>
            <w:tcW w:w="3260" w:type="dxa"/>
            <w:tcBorders>
              <w:top w:val="single" w:sz="4" w:space="0" w:color="auto"/>
              <w:left w:val="single" w:sz="4" w:space="0" w:color="auto"/>
            </w:tcBorders>
            <w:shd w:val="clear" w:color="auto" w:fill="FFFFFF"/>
          </w:tcPr>
          <w:p w14:paraId="427285D0" w14:textId="77777777" w:rsidR="00D6271D" w:rsidRPr="00625DCE" w:rsidRDefault="00D6271D" w:rsidP="00D6271D">
            <w:pPr>
              <w:ind w:left="132" w:right="132" w:firstLine="10"/>
              <w:jc w:val="both"/>
              <w:rPr>
                <w:rFonts w:ascii="Times New Roman" w:hAnsi="Times New Roman" w:cs="Times New Roman"/>
                <w:sz w:val="24"/>
                <w:szCs w:val="24"/>
              </w:rPr>
            </w:pPr>
            <w:r w:rsidRPr="00625DCE">
              <w:rPr>
                <w:rFonts w:ascii="Times New Roman" w:hAnsi="Times New Roman" w:cs="Times New Roman"/>
                <w:sz w:val="24"/>
                <w:szCs w:val="24"/>
              </w:rPr>
              <w:t>Критерии принятия решений</w:t>
            </w:r>
          </w:p>
        </w:tc>
        <w:tc>
          <w:tcPr>
            <w:tcW w:w="5387" w:type="dxa"/>
            <w:tcBorders>
              <w:top w:val="single" w:sz="4" w:space="0" w:color="auto"/>
              <w:left w:val="single" w:sz="4" w:space="0" w:color="auto"/>
              <w:right w:val="single" w:sz="4" w:space="0" w:color="auto"/>
            </w:tcBorders>
            <w:shd w:val="clear" w:color="auto" w:fill="FFFFFF"/>
          </w:tcPr>
          <w:p w14:paraId="3E844A0A"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6271D" w:rsidRPr="00625DCE" w14:paraId="37448BF6" w14:textId="77777777" w:rsidTr="00D6271D">
        <w:trPr>
          <w:trHeight w:hRule="exact" w:val="2524"/>
        </w:trPr>
        <w:tc>
          <w:tcPr>
            <w:tcW w:w="1711" w:type="dxa"/>
            <w:tcBorders>
              <w:top w:val="single" w:sz="4" w:space="0" w:color="auto"/>
              <w:left w:val="single" w:sz="4" w:space="0" w:color="auto"/>
            </w:tcBorders>
            <w:shd w:val="clear" w:color="auto" w:fill="FFFFFF"/>
          </w:tcPr>
          <w:p w14:paraId="05FD2ECA" w14:textId="77777777" w:rsidR="00D6271D" w:rsidRPr="00625DCE" w:rsidRDefault="00D6271D" w:rsidP="00D6271D">
            <w:pPr>
              <w:ind w:left="142"/>
              <w:rPr>
                <w:rFonts w:ascii="Times New Roman" w:hAnsi="Times New Roman" w:cs="Times New Roman"/>
                <w:sz w:val="24"/>
                <w:szCs w:val="24"/>
              </w:rPr>
            </w:pPr>
            <w:r w:rsidRPr="00625DCE">
              <w:rPr>
                <w:rFonts w:ascii="Times New Roman" w:hAnsi="Times New Roman" w:cs="Times New Roman"/>
                <w:sz w:val="24"/>
                <w:szCs w:val="24"/>
              </w:rPr>
              <w:t>ЕПГУ (РПГУ)/ИС/</w:t>
            </w:r>
          </w:p>
          <w:p w14:paraId="5CF8B227" w14:textId="77777777" w:rsidR="00D6271D" w:rsidRPr="00625DCE" w:rsidRDefault="00D6271D" w:rsidP="00D6271D">
            <w:pPr>
              <w:ind w:left="142"/>
              <w:rPr>
                <w:rFonts w:ascii="Times New Roman" w:hAnsi="Times New Roman" w:cs="Times New Roman"/>
                <w:sz w:val="24"/>
                <w:szCs w:val="24"/>
              </w:rPr>
            </w:pPr>
            <w:r w:rsidRPr="00625DCE">
              <w:rPr>
                <w:rFonts w:ascii="Times New Roman" w:hAnsi="Times New Roman" w:cs="Times New Roman"/>
                <w:sz w:val="24"/>
                <w:szCs w:val="24"/>
              </w:rPr>
              <w:t>Организация</w:t>
            </w:r>
          </w:p>
        </w:tc>
        <w:tc>
          <w:tcPr>
            <w:tcW w:w="1843" w:type="dxa"/>
            <w:tcBorders>
              <w:top w:val="single" w:sz="4" w:space="0" w:color="auto"/>
              <w:left w:val="single" w:sz="4" w:space="0" w:color="auto"/>
            </w:tcBorders>
            <w:shd w:val="clear" w:color="auto" w:fill="FFFFFF"/>
          </w:tcPr>
          <w:p w14:paraId="4BD779E7"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Прием и предварительная проверка документов</w:t>
            </w:r>
          </w:p>
        </w:tc>
        <w:tc>
          <w:tcPr>
            <w:tcW w:w="1276" w:type="dxa"/>
            <w:tcBorders>
              <w:top w:val="single" w:sz="4" w:space="0" w:color="auto"/>
              <w:left w:val="single" w:sz="4" w:space="0" w:color="auto"/>
            </w:tcBorders>
            <w:shd w:val="clear" w:color="auto" w:fill="FFFFFF"/>
          </w:tcPr>
          <w:p w14:paraId="246C76CD"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1 рабочий день</w:t>
            </w:r>
          </w:p>
        </w:tc>
        <w:tc>
          <w:tcPr>
            <w:tcW w:w="1134" w:type="dxa"/>
            <w:tcBorders>
              <w:top w:val="single" w:sz="4" w:space="0" w:color="auto"/>
              <w:left w:val="single" w:sz="4" w:space="0" w:color="auto"/>
            </w:tcBorders>
            <w:shd w:val="clear" w:color="auto" w:fill="FFFFFF"/>
          </w:tcPr>
          <w:p w14:paraId="70164ED1"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15 минут</w:t>
            </w:r>
          </w:p>
        </w:tc>
        <w:tc>
          <w:tcPr>
            <w:tcW w:w="3260" w:type="dxa"/>
            <w:tcBorders>
              <w:top w:val="single" w:sz="4" w:space="0" w:color="auto"/>
              <w:left w:val="single" w:sz="4" w:space="0" w:color="auto"/>
            </w:tcBorders>
            <w:shd w:val="clear" w:color="auto" w:fill="FFFFFF"/>
          </w:tcPr>
          <w:p w14:paraId="22DA988C" w14:textId="77777777" w:rsidR="00D6271D" w:rsidRPr="00625DCE" w:rsidRDefault="00D6271D" w:rsidP="00D6271D">
            <w:pPr>
              <w:ind w:left="132" w:right="132" w:firstLine="10"/>
              <w:rPr>
                <w:rFonts w:ascii="Times New Roman" w:hAnsi="Times New Roman" w:cs="Times New Roman"/>
                <w:sz w:val="24"/>
                <w:szCs w:val="24"/>
              </w:rPr>
            </w:pPr>
            <w:r w:rsidRPr="00625DCE">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387" w:type="dxa"/>
            <w:tcBorders>
              <w:top w:val="single" w:sz="4" w:space="0" w:color="auto"/>
              <w:left w:val="single" w:sz="4" w:space="0" w:color="auto"/>
              <w:right w:val="single" w:sz="4" w:space="0" w:color="auto"/>
            </w:tcBorders>
            <w:shd w:val="clear" w:color="auto" w:fill="FFFFFF"/>
          </w:tcPr>
          <w:p w14:paraId="371AE6A3"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 xml:space="preserve">Запрос и прилагаемые документы поступают </w:t>
            </w:r>
            <w:proofErr w:type="gramStart"/>
            <w:r w:rsidRPr="00625DCE">
              <w:rPr>
                <w:rFonts w:ascii="Times New Roman" w:hAnsi="Times New Roman" w:cs="Times New Roman"/>
                <w:sz w:val="24"/>
                <w:szCs w:val="24"/>
              </w:rPr>
              <w:t>в</w:t>
            </w:r>
            <w:proofErr w:type="gramEnd"/>
            <w:r w:rsidRPr="00625DCE">
              <w:rPr>
                <w:rFonts w:ascii="Times New Roman" w:hAnsi="Times New Roman" w:cs="Times New Roman"/>
                <w:sz w:val="24"/>
                <w:szCs w:val="24"/>
              </w:rPr>
              <w:t xml:space="preserve"> интегрированную с ЕАИС ДО ИС. Результатом административного действия является прием Запроса.</w:t>
            </w:r>
          </w:p>
          <w:p w14:paraId="1E0EC266"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Результат фиксируется в электронной форме в ИС</w:t>
            </w:r>
          </w:p>
        </w:tc>
      </w:tr>
      <w:tr w:rsidR="00D6271D" w:rsidRPr="00625DCE" w14:paraId="200B0FFF" w14:textId="77777777" w:rsidTr="00D6271D">
        <w:trPr>
          <w:trHeight w:hRule="exact" w:val="3114"/>
        </w:trPr>
        <w:tc>
          <w:tcPr>
            <w:tcW w:w="1711" w:type="dxa"/>
            <w:vMerge w:val="restart"/>
            <w:tcBorders>
              <w:top w:val="single" w:sz="4" w:space="0" w:color="auto"/>
              <w:left w:val="single" w:sz="4" w:space="0" w:color="auto"/>
            </w:tcBorders>
            <w:shd w:val="clear" w:color="auto" w:fill="FFFFFF"/>
          </w:tcPr>
          <w:p w14:paraId="5BBA2C17" w14:textId="77777777" w:rsidR="00D6271D" w:rsidRPr="00625DCE" w:rsidRDefault="00D6271D" w:rsidP="00D6271D">
            <w:pPr>
              <w:ind w:left="142"/>
              <w:rPr>
                <w:rFonts w:ascii="Times New Roman" w:hAnsi="Times New Roman" w:cs="Times New Roman"/>
                <w:sz w:val="24"/>
                <w:szCs w:val="24"/>
              </w:rPr>
            </w:pPr>
            <w:r w:rsidRPr="00625DCE">
              <w:rPr>
                <w:rFonts w:ascii="Times New Roman" w:hAnsi="Times New Roman" w:cs="Times New Roman"/>
                <w:sz w:val="24"/>
                <w:szCs w:val="24"/>
              </w:rPr>
              <w:t>Организация/</w:t>
            </w:r>
          </w:p>
          <w:p w14:paraId="103A5263" w14:textId="77777777" w:rsidR="00D6271D" w:rsidRPr="00625DCE" w:rsidRDefault="00D6271D" w:rsidP="00D6271D">
            <w:pPr>
              <w:ind w:left="142"/>
              <w:rPr>
                <w:rFonts w:ascii="Times New Roman" w:hAnsi="Times New Roman" w:cs="Times New Roman"/>
                <w:sz w:val="24"/>
                <w:szCs w:val="24"/>
              </w:rPr>
            </w:pPr>
            <w:r w:rsidRPr="00625DCE">
              <w:rPr>
                <w:rFonts w:ascii="Times New Roman" w:hAnsi="Times New Roman" w:cs="Times New Roman"/>
                <w:sz w:val="24"/>
                <w:szCs w:val="24"/>
              </w:rPr>
              <w:t>ИС</w:t>
            </w:r>
          </w:p>
        </w:tc>
        <w:tc>
          <w:tcPr>
            <w:tcW w:w="1843" w:type="dxa"/>
            <w:tcBorders>
              <w:top w:val="single" w:sz="4" w:space="0" w:color="auto"/>
              <w:left w:val="single" w:sz="4" w:space="0" w:color="auto"/>
              <w:bottom w:val="single" w:sz="4" w:space="0" w:color="auto"/>
            </w:tcBorders>
            <w:shd w:val="clear" w:color="auto" w:fill="FFFFFF"/>
          </w:tcPr>
          <w:p w14:paraId="28776640"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муниципальной услуги</w:t>
            </w:r>
          </w:p>
        </w:tc>
        <w:tc>
          <w:tcPr>
            <w:tcW w:w="1276" w:type="dxa"/>
            <w:vMerge w:val="restart"/>
            <w:tcBorders>
              <w:top w:val="single" w:sz="4" w:space="0" w:color="auto"/>
              <w:left w:val="single" w:sz="4" w:space="0" w:color="auto"/>
            </w:tcBorders>
            <w:shd w:val="clear" w:color="auto" w:fill="FFFFFF"/>
          </w:tcPr>
          <w:p w14:paraId="079A6744" w14:textId="77777777" w:rsidR="00D6271D" w:rsidRPr="00625DCE" w:rsidRDefault="00D6271D" w:rsidP="00D6271D">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shd w:val="clear" w:color="auto" w:fill="FFFFFF"/>
          </w:tcPr>
          <w:p w14:paraId="49785027"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10 минут</w:t>
            </w:r>
          </w:p>
        </w:tc>
        <w:tc>
          <w:tcPr>
            <w:tcW w:w="3260" w:type="dxa"/>
            <w:tcBorders>
              <w:top w:val="single" w:sz="4" w:space="0" w:color="auto"/>
              <w:left w:val="single" w:sz="4" w:space="0" w:color="auto"/>
              <w:bottom w:val="single" w:sz="4" w:space="0" w:color="auto"/>
            </w:tcBorders>
            <w:shd w:val="clear" w:color="auto" w:fill="FFFFFF"/>
          </w:tcPr>
          <w:p w14:paraId="27A7C7B4" w14:textId="77777777" w:rsidR="00D6271D" w:rsidRPr="00625DCE" w:rsidRDefault="00D6271D" w:rsidP="00D6271D">
            <w:pPr>
              <w:ind w:left="132" w:right="132" w:firstLine="10"/>
              <w:rPr>
                <w:rFonts w:ascii="Times New Roman" w:hAnsi="Times New Roman" w:cs="Times New Roman"/>
                <w:sz w:val="24"/>
                <w:szCs w:val="24"/>
              </w:rPr>
            </w:pPr>
            <w:r w:rsidRPr="00625DCE">
              <w:rPr>
                <w:rFonts w:ascii="Times New Roman" w:hAnsi="Times New Roman" w:cs="Times New Roman"/>
                <w:sz w:val="24"/>
                <w:szCs w:val="24"/>
              </w:rPr>
              <w:t>Соответствие представленных Заявителем документов требованиям,</w:t>
            </w:r>
          </w:p>
          <w:p w14:paraId="6AA50E91" w14:textId="77777777" w:rsidR="00D6271D" w:rsidRPr="00625DCE" w:rsidRDefault="00D6271D" w:rsidP="00D6271D">
            <w:pPr>
              <w:ind w:left="132" w:right="132" w:firstLine="10"/>
              <w:rPr>
                <w:rFonts w:ascii="Times New Roman" w:hAnsi="Times New Roman" w:cs="Times New Roman"/>
                <w:sz w:val="24"/>
                <w:szCs w:val="24"/>
              </w:rPr>
            </w:pPr>
            <w:r w:rsidRPr="00625DCE">
              <w:rPr>
                <w:rFonts w:ascii="Times New Roman" w:hAnsi="Times New Roman" w:cs="Times New Roman"/>
                <w:sz w:val="24"/>
                <w:szCs w:val="24"/>
              </w:rPr>
              <w:t>установленным законодательством Российской Федерации, в том числе Административным регламентом</w:t>
            </w:r>
          </w:p>
        </w:tc>
        <w:tc>
          <w:tcPr>
            <w:tcW w:w="5387" w:type="dxa"/>
            <w:vMerge w:val="restart"/>
            <w:tcBorders>
              <w:top w:val="single" w:sz="4" w:space="0" w:color="auto"/>
              <w:left w:val="single" w:sz="4" w:space="0" w:color="auto"/>
              <w:right w:val="single" w:sz="4" w:space="0" w:color="auto"/>
            </w:tcBorders>
            <w:shd w:val="clear" w:color="auto" w:fill="FFFFFF"/>
          </w:tcPr>
          <w:p w14:paraId="592CCA22"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 xml:space="preserve">При поступлении документов с ЕПГУ работник Организации, ответственный за прием и проверку поступивших документов, в целях предоставления муниципальной услуги проводит предварительную проверку: </w:t>
            </w:r>
          </w:p>
          <w:p w14:paraId="2653650D"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1) устанавливает предмет обращения;</w:t>
            </w:r>
          </w:p>
          <w:p w14:paraId="6858705F"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 xml:space="preserve">2) проверяет правильность оформления Запроса, наличие приложенного электронного варианта </w:t>
            </w:r>
            <w:r w:rsidRPr="00625DCE">
              <w:rPr>
                <w:rFonts w:ascii="Times New Roman" w:hAnsi="Times New Roman" w:cs="Times New Roman"/>
                <w:sz w:val="24"/>
                <w:szCs w:val="24"/>
              </w:rPr>
              <w:lastRenderedPageBreak/>
              <w:t>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 (кроме Запросов, поданных посредством ЕПГУ);</w:t>
            </w:r>
          </w:p>
          <w:p w14:paraId="23DBE5BF" w14:textId="77777777" w:rsidR="00D6271D" w:rsidRPr="00625DCE" w:rsidRDefault="00D6271D" w:rsidP="00D6271D">
            <w:pPr>
              <w:pStyle w:val="a5"/>
              <w:widowControl w:val="0"/>
              <w:numPr>
                <w:ilvl w:val="0"/>
                <w:numId w:val="7"/>
              </w:numPr>
              <w:spacing w:after="0" w:line="240" w:lineRule="auto"/>
              <w:ind w:left="132" w:right="132"/>
              <w:jc w:val="both"/>
              <w:rPr>
                <w:rFonts w:ascii="Times New Roman" w:hAnsi="Times New Roman"/>
                <w:sz w:val="24"/>
                <w:szCs w:val="24"/>
                <w:lang w:eastAsia="ru-RU"/>
              </w:rPr>
            </w:pPr>
            <w:r w:rsidRPr="00625DCE">
              <w:rPr>
                <w:rFonts w:ascii="Times New Roman" w:hAnsi="Times New Roman"/>
                <w:sz w:val="24"/>
                <w:szCs w:val="24"/>
                <w:lang w:eastAsia="ru-RU"/>
              </w:rPr>
              <w:t>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Запросов, поданных посредством ЕПГУ).</w:t>
            </w:r>
          </w:p>
          <w:p w14:paraId="4609A62E" w14:textId="77777777" w:rsidR="00D6271D" w:rsidRPr="00625DCE" w:rsidRDefault="00D6271D" w:rsidP="00D6271D">
            <w:pPr>
              <w:pStyle w:val="a5"/>
              <w:widowControl w:val="0"/>
              <w:numPr>
                <w:ilvl w:val="0"/>
                <w:numId w:val="7"/>
              </w:numPr>
              <w:spacing w:after="0" w:line="240" w:lineRule="auto"/>
              <w:ind w:left="132" w:right="132"/>
              <w:jc w:val="both"/>
              <w:rPr>
                <w:rFonts w:ascii="Times New Roman" w:hAnsi="Times New Roman"/>
                <w:sz w:val="24"/>
                <w:szCs w:val="24"/>
                <w:lang w:eastAsia="ru-RU"/>
              </w:rPr>
            </w:pPr>
            <w:r w:rsidRPr="00625DCE">
              <w:rPr>
                <w:rFonts w:ascii="Times New Roman" w:hAnsi="Times New Roman"/>
                <w:sz w:val="24"/>
                <w:szCs w:val="24"/>
                <w:lang w:eastAsia="ru-RU"/>
              </w:rPr>
              <w:t>В случае наличия оснований для отказа в приеме документов, предусмотренных подразделом</w:t>
            </w:r>
            <w:hyperlink w:anchor="bookmark31" w:tooltip="Current Document">
              <w:r w:rsidRPr="00625DCE">
                <w:rPr>
                  <w:rFonts w:ascii="Times New Roman" w:hAnsi="Times New Roman"/>
                  <w:sz w:val="24"/>
                  <w:szCs w:val="24"/>
                  <w:lang w:eastAsia="ru-RU"/>
                </w:rPr>
                <w:t xml:space="preserve"> 12 </w:t>
              </w:r>
            </w:hyperlink>
            <w:r w:rsidRPr="00625DCE">
              <w:rPr>
                <w:rFonts w:ascii="Times New Roman" w:hAnsi="Times New Roman"/>
                <w:sz w:val="24"/>
                <w:szCs w:val="24"/>
                <w:lang w:eastAsia="ru-RU"/>
              </w:rPr>
              <w:t>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Запроса через ЕПГУ.</w:t>
            </w:r>
          </w:p>
          <w:p w14:paraId="7B390BB9" w14:textId="77777777" w:rsidR="00D6271D" w:rsidRPr="00625DCE" w:rsidRDefault="00D6271D" w:rsidP="00D6271D">
            <w:pPr>
              <w:pStyle w:val="a5"/>
              <w:widowControl w:val="0"/>
              <w:numPr>
                <w:ilvl w:val="0"/>
                <w:numId w:val="7"/>
              </w:numPr>
              <w:spacing w:after="0" w:line="240" w:lineRule="auto"/>
              <w:ind w:left="132" w:right="132"/>
              <w:jc w:val="both"/>
              <w:rPr>
                <w:rFonts w:ascii="Times New Roman" w:hAnsi="Times New Roman"/>
                <w:sz w:val="24"/>
                <w:szCs w:val="24"/>
                <w:lang w:eastAsia="ru-RU"/>
              </w:rPr>
            </w:pPr>
            <w:r w:rsidRPr="00625DCE">
              <w:rPr>
                <w:rFonts w:ascii="Times New Roman" w:hAnsi="Times New Roman"/>
                <w:sz w:val="24"/>
                <w:szCs w:val="24"/>
                <w:lang w:eastAsia="ru-RU"/>
              </w:rPr>
              <w:t>В случае отсутствия основания для отказа в приеме документов, необходимых для предоставления муниципальной услуги, работник Организации регистрирует Запрос в ИС, о чем Заявитель уведомляется в Личном кабинете на ЕПГУ.</w:t>
            </w:r>
          </w:p>
          <w:p w14:paraId="5683B051"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Результатами административного действия являются регистрация Запроса о предоставлении муниципальной услуги либо отказ в его регистрации.</w:t>
            </w:r>
          </w:p>
          <w:p w14:paraId="150FF3DD"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Результат фиксируется в электронной форме ИС, а также на ЕПГУ</w:t>
            </w:r>
          </w:p>
        </w:tc>
      </w:tr>
      <w:tr w:rsidR="00D6271D" w:rsidRPr="00625DCE" w14:paraId="35D63A58" w14:textId="77777777" w:rsidTr="00D6271D">
        <w:trPr>
          <w:trHeight w:val="3113"/>
        </w:trPr>
        <w:tc>
          <w:tcPr>
            <w:tcW w:w="1711" w:type="dxa"/>
            <w:vMerge/>
            <w:tcBorders>
              <w:left w:val="single" w:sz="4" w:space="0" w:color="auto"/>
              <w:bottom w:val="single" w:sz="4" w:space="0" w:color="auto"/>
            </w:tcBorders>
            <w:shd w:val="clear" w:color="auto" w:fill="FFFFFF"/>
          </w:tcPr>
          <w:p w14:paraId="637171A4" w14:textId="77777777" w:rsidR="00D6271D" w:rsidRPr="00625DCE" w:rsidRDefault="00D6271D" w:rsidP="00D6271D">
            <w:pPr>
              <w:ind w:left="142"/>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tcBorders>
            <w:shd w:val="clear" w:color="auto" w:fill="FFFFFF"/>
          </w:tcPr>
          <w:p w14:paraId="12218FC6"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Регистрация Запроса либо отказ в регистрации Запроса</w:t>
            </w:r>
          </w:p>
        </w:tc>
        <w:tc>
          <w:tcPr>
            <w:tcW w:w="1276" w:type="dxa"/>
            <w:vMerge/>
            <w:tcBorders>
              <w:left w:val="single" w:sz="4" w:space="0" w:color="auto"/>
              <w:bottom w:val="single" w:sz="4" w:space="0" w:color="auto"/>
            </w:tcBorders>
            <w:shd w:val="clear" w:color="auto" w:fill="FFFFFF"/>
          </w:tcPr>
          <w:p w14:paraId="2C9567B0" w14:textId="77777777" w:rsidR="00D6271D" w:rsidRPr="00625DCE" w:rsidRDefault="00D6271D" w:rsidP="00D6271D">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shd w:val="clear" w:color="auto" w:fill="auto"/>
          </w:tcPr>
          <w:p w14:paraId="7AB78CB9"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 xml:space="preserve">30 минут </w:t>
            </w:r>
          </w:p>
        </w:tc>
        <w:tc>
          <w:tcPr>
            <w:tcW w:w="3260" w:type="dxa"/>
            <w:tcBorders>
              <w:top w:val="single" w:sz="4" w:space="0" w:color="auto"/>
              <w:left w:val="single" w:sz="4" w:space="0" w:color="auto"/>
              <w:bottom w:val="single" w:sz="4" w:space="0" w:color="auto"/>
            </w:tcBorders>
            <w:shd w:val="clear" w:color="auto" w:fill="FFFFFF"/>
          </w:tcPr>
          <w:p w14:paraId="6E9E817A" w14:textId="77777777" w:rsidR="00D6271D" w:rsidRPr="00625DCE" w:rsidRDefault="00D6271D" w:rsidP="00D6271D">
            <w:pPr>
              <w:ind w:left="132" w:right="132" w:firstLine="10"/>
              <w:rPr>
                <w:rFonts w:ascii="Times New Roman" w:hAnsi="Times New Roman" w:cs="Times New Roman"/>
                <w:sz w:val="24"/>
                <w:szCs w:val="24"/>
              </w:rPr>
            </w:pPr>
            <w:r w:rsidRPr="00625DCE">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387" w:type="dxa"/>
            <w:vMerge/>
            <w:tcBorders>
              <w:left w:val="single" w:sz="4" w:space="0" w:color="auto"/>
              <w:bottom w:val="single" w:sz="4" w:space="0" w:color="auto"/>
              <w:right w:val="single" w:sz="4" w:space="0" w:color="auto"/>
            </w:tcBorders>
            <w:shd w:val="clear" w:color="auto" w:fill="FFFFFF"/>
          </w:tcPr>
          <w:p w14:paraId="51DA114B" w14:textId="77777777" w:rsidR="00D6271D" w:rsidRPr="00625DCE" w:rsidRDefault="00D6271D" w:rsidP="00D6271D">
            <w:pPr>
              <w:ind w:left="132" w:right="132"/>
              <w:jc w:val="both"/>
              <w:rPr>
                <w:rFonts w:ascii="Times New Roman" w:hAnsi="Times New Roman" w:cs="Times New Roman"/>
                <w:sz w:val="24"/>
                <w:szCs w:val="24"/>
              </w:rPr>
            </w:pPr>
          </w:p>
        </w:tc>
      </w:tr>
    </w:tbl>
    <w:p w14:paraId="76892279" w14:textId="77777777" w:rsidR="00D6271D" w:rsidRPr="00625DCE" w:rsidRDefault="00D6271D" w:rsidP="00D6271D">
      <w:pPr>
        <w:rPr>
          <w:rFonts w:ascii="Times New Roman" w:hAnsi="Times New Roman" w:cs="Times New Roman"/>
          <w:sz w:val="24"/>
          <w:szCs w:val="24"/>
        </w:rPr>
      </w:pPr>
    </w:p>
    <w:p w14:paraId="05FC7A5D" w14:textId="77777777" w:rsidR="00D6271D" w:rsidRPr="00625DCE" w:rsidRDefault="00D6271D" w:rsidP="00D6271D">
      <w:pPr>
        <w:jc w:val="center"/>
        <w:rPr>
          <w:rFonts w:ascii="Times New Roman" w:hAnsi="Times New Roman" w:cs="Times New Roman"/>
          <w:sz w:val="24"/>
          <w:szCs w:val="24"/>
        </w:rPr>
      </w:pPr>
    </w:p>
    <w:p w14:paraId="41EF05BF" w14:textId="77777777" w:rsidR="00D6271D" w:rsidRPr="00625DCE" w:rsidRDefault="00D6271D" w:rsidP="00D6271D">
      <w:pPr>
        <w:pStyle w:val="a5"/>
        <w:widowControl w:val="0"/>
        <w:numPr>
          <w:ilvl w:val="0"/>
          <w:numId w:val="32"/>
        </w:numPr>
        <w:spacing w:after="0" w:line="240" w:lineRule="auto"/>
        <w:jc w:val="center"/>
        <w:rPr>
          <w:rFonts w:ascii="Times New Roman" w:hAnsi="Times New Roman"/>
          <w:b/>
          <w:sz w:val="24"/>
          <w:szCs w:val="24"/>
        </w:rPr>
      </w:pPr>
      <w:r w:rsidRPr="00625DCE">
        <w:rPr>
          <w:rFonts w:ascii="Times New Roman" w:hAnsi="Times New Roman"/>
          <w:b/>
          <w:sz w:val="24"/>
          <w:szCs w:val="24"/>
        </w:rPr>
        <w:t>Формирование и направление</w:t>
      </w:r>
      <w:r w:rsidRPr="00625DCE">
        <w:rPr>
          <w:rFonts w:ascii="Times New Roman" w:hAnsi="Times New Roman"/>
          <w:sz w:val="24"/>
          <w:szCs w:val="24"/>
        </w:rPr>
        <w:t xml:space="preserve"> </w:t>
      </w:r>
      <w:r w:rsidRPr="00625DCE">
        <w:rPr>
          <w:rFonts w:ascii="Times New Roman" w:hAnsi="Times New Roman"/>
          <w:b/>
          <w:sz w:val="24"/>
          <w:szCs w:val="24"/>
        </w:rPr>
        <w:t>межведомственных информационных запросов</w:t>
      </w:r>
    </w:p>
    <w:p w14:paraId="09BC4090" w14:textId="77777777" w:rsidR="00D6271D" w:rsidRPr="00625DCE" w:rsidRDefault="00D6271D" w:rsidP="00D6271D">
      <w:pPr>
        <w:pStyle w:val="a5"/>
        <w:rPr>
          <w:rFonts w:ascii="Times New Roman" w:hAnsi="Times New Roman"/>
          <w:b/>
          <w:sz w:val="24"/>
          <w:szCs w:val="24"/>
        </w:rPr>
      </w:pPr>
    </w:p>
    <w:tbl>
      <w:tblPr>
        <w:tblOverlap w:val="never"/>
        <w:tblW w:w="14611" w:type="dxa"/>
        <w:tblLayout w:type="fixed"/>
        <w:tblCellMar>
          <w:left w:w="10" w:type="dxa"/>
          <w:right w:w="10" w:type="dxa"/>
        </w:tblCellMar>
        <w:tblLook w:val="04A0" w:firstRow="1" w:lastRow="0" w:firstColumn="1" w:lastColumn="0" w:noHBand="0" w:noVBand="1"/>
      </w:tblPr>
      <w:tblGrid>
        <w:gridCol w:w="1711"/>
        <w:gridCol w:w="1843"/>
        <w:gridCol w:w="1276"/>
        <w:gridCol w:w="1134"/>
        <w:gridCol w:w="3260"/>
        <w:gridCol w:w="5387"/>
      </w:tblGrid>
      <w:tr w:rsidR="00D6271D" w:rsidRPr="00625DCE" w14:paraId="58B05749" w14:textId="77777777" w:rsidTr="00625DCE">
        <w:trPr>
          <w:trHeight w:hRule="exact" w:val="1584"/>
        </w:trPr>
        <w:tc>
          <w:tcPr>
            <w:tcW w:w="1711" w:type="dxa"/>
            <w:tcBorders>
              <w:top w:val="single" w:sz="4" w:space="0" w:color="auto"/>
              <w:left w:val="single" w:sz="4" w:space="0" w:color="auto"/>
              <w:bottom w:val="single" w:sz="4" w:space="0" w:color="auto"/>
              <w:right w:val="single" w:sz="4" w:space="0" w:color="auto"/>
            </w:tcBorders>
            <w:shd w:val="clear" w:color="auto" w:fill="FFFFFF"/>
            <w:vAlign w:val="bottom"/>
          </w:tcPr>
          <w:p w14:paraId="1605956E" w14:textId="77777777" w:rsidR="00D6271D" w:rsidRPr="00625DCE" w:rsidRDefault="00D6271D" w:rsidP="00D6271D">
            <w:pPr>
              <w:ind w:left="142"/>
              <w:rPr>
                <w:rFonts w:ascii="Times New Roman" w:hAnsi="Times New Roman" w:cs="Times New Roman"/>
                <w:sz w:val="24"/>
                <w:szCs w:val="24"/>
              </w:rPr>
            </w:pPr>
            <w:r w:rsidRPr="00625DCE">
              <w:rPr>
                <w:rFonts w:ascii="Times New Roman" w:hAnsi="Times New Roman" w:cs="Times New Roman"/>
                <w:sz w:val="24"/>
                <w:szCs w:val="24"/>
              </w:rPr>
              <w:t>Место выполнения процедуры/ используемая ИС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F424A84"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Административные действия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D319493"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Средний срок выполнения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21DB786"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Трудоемкость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9166DA3" w14:textId="77777777" w:rsidR="00D6271D" w:rsidRPr="00625DCE" w:rsidRDefault="00D6271D" w:rsidP="00D6271D">
            <w:pPr>
              <w:ind w:left="132" w:right="132" w:firstLine="10"/>
              <w:jc w:val="both"/>
              <w:rPr>
                <w:rFonts w:ascii="Times New Roman" w:hAnsi="Times New Roman" w:cs="Times New Roman"/>
                <w:sz w:val="24"/>
                <w:szCs w:val="24"/>
              </w:rPr>
            </w:pPr>
            <w:r w:rsidRPr="00625DCE">
              <w:rPr>
                <w:rFonts w:ascii="Times New Roman" w:hAnsi="Times New Roman" w:cs="Times New Roman"/>
                <w:sz w:val="24"/>
                <w:szCs w:val="24"/>
              </w:rPr>
              <w:t>Критерии принятия решений</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4C78FDE0"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6271D" w:rsidRPr="00625DCE" w14:paraId="4832404B" w14:textId="77777777" w:rsidTr="00D6271D">
        <w:trPr>
          <w:trHeight w:hRule="exact" w:val="9691"/>
        </w:trPr>
        <w:tc>
          <w:tcPr>
            <w:tcW w:w="1711" w:type="dxa"/>
            <w:tcBorders>
              <w:top w:val="single" w:sz="4" w:space="0" w:color="auto"/>
              <w:left w:val="single" w:sz="4" w:space="0" w:color="auto"/>
              <w:bottom w:val="single" w:sz="4" w:space="0" w:color="auto"/>
            </w:tcBorders>
            <w:shd w:val="clear" w:color="auto" w:fill="FFFFFF"/>
          </w:tcPr>
          <w:p w14:paraId="00116E5B" w14:textId="77777777" w:rsidR="00D6271D" w:rsidRPr="00625DCE" w:rsidRDefault="00D6271D" w:rsidP="00625DCE">
            <w:pPr>
              <w:ind w:right="131"/>
              <w:rPr>
                <w:rFonts w:ascii="Times New Roman" w:hAnsi="Times New Roman" w:cs="Times New Roman"/>
                <w:sz w:val="24"/>
                <w:szCs w:val="24"/>
              </w:rPr>
            </w:pPr>
            <w:r w:rsidRPr="00625DCE">
              <w:rPr>
                <w:rFonts w:ascii="Times New Roman" w:hAnsi="Times New Roman" w:cs="Times New Roman"/>
                <w:sz w:val="24"/>
                <w:szCs w:val="24"/>
              </w:rPr>
              <w:lastRenderedPageBreak/>
              <w:t>Организация/ИС/ЕПГУ</w:t>
            </w:r>
          </w:p>
          <w:p w14:paraId="37C33C93" w14:textId="77777777" w:rsidR="00D6271D" w:rsidRPr="00625DCE" w:rsidRDefault="00D6271D" w:rsidP="00D6271D">
            <w:pPr>
              <w:ind w:left="142" w:right="131"/>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tcBorders>
            <w:shd w:val="clear" w:color="auto" w:fill="FFFFFF"/>
          </w:tcPr>
          <w:p w14:paraId="57F7B0FD"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Рассмотрение документов</w:t>
            </w:r>
          </w:p>
        </w:tc>
        <w:tc>
          <w:tcPr>
            <w:tcW w:w="1276" w:type="dxa"/>
            <w:tcBorders>
              <w:top w:val="single" w:sz="4" w:space="0" w:color="auto"/>
              <w:left w:val="single" w:sz="4" w:space="0" w:color="auto"/>
              <w:bottom w:val="single" w:sz="4" w:space="0" w:color="auto"/>
            </w:tcBorders>
            <w:shd w:val="clear" w:color="auto" w:fill="FFFFFF"/>
          </w:tcPr>
          <w:p w14:paraId="544DBC5D"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3 рабочих</w:t>
            </w:r>
          </w:p>
          <w:p w14:paraId="45402F8D"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дня</w:t>
            </w:r>
          </w:p>
        </w:tc>
        <w:tc>
          <w:tcPr>
            <w:tcW w:w="1134" w:type="dxa"/>
            <w:tcBorders>
              <w:top w:val="single" w:sz="4" w:space="0" w:color="auto"/>
              <w:left w:val="single" w:sz="4" w:space="0" w:color="auto"/>
              <w:bottom w:val="single" w:sz="4" w:space="0" w:color="auto"/>
            </w:tcBorders>
            <w:shd w:val="clear" w:color="auto" w:fill="FFFFFF"/>
          </w:tcPr>
          <w:p w14:paraId="4A6D000D"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1 час</w:t>
            </w:r>
          </w:p>
        </w:tc>
        <w:tc>
          <w:tcPr>
            <w:tcW w:w="3260" w:type="dxa"/>
            <w:tcBorders>
              <w:top w:val="single" w:sz="4" w:space="0" w:color="auto"/>
              <w:left w:val="single" w:sz="4" w:space="0" w:color="auto"/>
              <w:bottom w:val="single" w:sz="4" w:space="0" w:color="auto"/>
            </w:tcBorders>
            <w:shd w:val="clear" w:color="auto" w:fill="FFFFFF"/>
          </w:tcPr>
          <w:p w14:paraId="52A7C5AB" w14:textId="77777777" w:rsidR="00D6271D" w:rsidRPr="00625DCE" w:rsidRDefault="00D6271D" w:rsidP="00D6271D">
            <w:pPr>
              <w:ind w:left="132" w:right="132"/>
              <w:rPr>
                <w:rFonts w:ascii="Times New Roman" w:hAnsi="Times New Roman" w:cs="Times New Roman"/>
                <w:sz w:val="24"/>
                <w:szCs w:val="24"/>
              </w:rPr>
            </w:pPr>
            <w:r w:rsidRPr="00625DCE">
              <w:rPr>
                <w:rFonts w:ascii="Times New Roman" w:hAnsi="Times New Roman" w:cs="Times New Roman"/>
                <w:sz w:val="24"/>
                <w:szCs w:val="24"/>
              </w:rPr>
              <w:t>Наличие в сведениях и документах, направленных Заявителем в Организацию посредством ЕПГУ, оснований для отказа в предоставлении муниципальной услуги</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09570DE3"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Работник Организации проверяет сведения и документы, направленные Заявителем посредством ЕПГУ в Организацию.</w:t>
            </w:r>
          </w:p>
          <w:p w14:paraId="6BBC6BFE"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В случае отсутствия необходимости проведения приемных (вступительных) испытаний, Заявителю направляется уведомление по форме Приложения 9 к настоящему Административному регламенту, о посещении Организации с оригиналами документов для заключения договора.</w:t>
            </w:r>
          </w:p>
          <w:p w14:paraId="3687E7C2"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В случае наличия оснований для отказа в предоставлении муниципальной услуги, предусмотренных подразделом 13 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(Четырех) рабочих дней, с момента регистрации Запроса в Организации.</w:t>
            </w:r>
          </w:p>
          <w:p w14:paraId="16D2DA51"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В случае необходимости проведения приемных (вступительных) испытаний, Заявителю направляется уведомление по форме Приложения 8 к настоящему Административному регламенту, о явке на приемные (вступительные) испытания с оригиналами документов.</w:t>
            </w:r>
          </w:p>
          <w:p w14:paraId="320E0AED" w14:textId="77777777" w:rsidR="00D6271D" w:rsidRPr="00625DCE" w:rsidRDefault="00D6271D" w:rsidP="00D6271D">
            <w:pPr>
              <w:ind w:left="132" w:right="132" w:firstLine="10"/>
              <w:jc w:val="both"/>
              <w:rPr>
                <w:rFonts w:ascii="Times New Roman" w:hAnsi="Times New Roman" w:cs="Times New Roman"/>
                <w:sz w:val="24"/>
                <w:szCs w:val="24"/>
              </w:rPr>
            </w:pPr>
            <w:r w:rsidRPr="00625DCE">
              <w:rPr>
                <w:rFonts w:ascii="Times New Roman" w:hAnsi="Times New Roman" w:cs="Times New Roman"/>
                <w:sz w:val="24"/>
                <w:szCs w:val="24"/>
              </w:rPr>
              <w:t>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 либо уведомление о проведении приемных (вступительных) испытаний.</w:t>
            </w:r>
          </w:p>
          <w:p w14:paraId="5FC5F419" w14:textId="77777777" w:rsidR="00D6271D" w:rsidRPr="00625DCE" w:rsidRDefault="00D6271D" w:rsidP="00D6271D">
            <w:pPr>
              <w:ind w:left="132" w:right="132" w:firstLine="10"/>
              <w:jc w:val="both"/>
              <w:rPr>
                <w:rFonts w:ascii="Times New Roman" w:hAnsi="Times New Roman" w:cs="Times New Roman"/>
                <w:sz w:val="24"/>
                <w:szCs w:val="24"/>
              </w:rPr>
            </w:pPr>
            <w:r w:rsidRPr="00625DCE">
              <w:rPr>
                <w:rFonts w:ascii="Times New Roman" w:hAnsi="Times New Roman" w:cs="Times New Roman"/>
                <w:sz w:val="24"/>
                <w:szCs w:val="24"/>
              </w:rPr>
              <w:t xml:space="preserve">Результат фиксируется в электронной форме в ИС, Личном кабинете Заявителя на ЕПГУ </w:t>
            </w:r>
          </w:p>
        </w:tc>
      </w:tr>
    </w:tbl>
    <w:p w14:paraId="4AD95596" w14:textId="77777777" w:rsidR="00D6271D" w:rsidRPr="00625DCE" w:rsidRDefault="00D6271D" w:rsidP="00D6271D">
      <w:pPr>
        <w:rPr>
          <w:rFonts w:ascii="Times New Roman" w:hAnsi="Times New Roman" w:cs="Times New Roman"/>
          <w:sz w:val="24"/>
          <w:szCs w:val="24"/>
        </w:rPr>
      </w:pPr>
    </w:p>
    <w:p w14:paraId="0EB53B41" w14:textId="77777777" w:rsidR="00D6271D" w:rsidRPr="00625DCE" w:rsidRDefault="00D6271D" w:rsidP="00D6271D">
      <w:pPr>
        <w:rPr>
          <w:rFonts w:ascii="Times New Roman" w:hAnsi="Times New Roman" w:cs="Times New Roman"/>
          <w:sz w:val="24"/>
          <w:szCs w:val="24"/>
        </w:rPr>
      </w:pPr>
    </w:p>
    <w:p w14:paraId="59AEE555" w14:textId="77777777" w:rsidR="00D6271D" w:rsidRPr="00625DCE" w:rsidRDefault="00D6271D" w:rsidP="00D6271D">
      <w:pPr>
        <w:pStyle w:val="a5"/>
        <w:ind w:left="360"/>
        <w:rPr>
          <w:rFonts w:ascii="Times New Roman" w:hAnsi="Times New Roman"/>
          <w:b/>
          <w:sz w:val="24"/>
          <w:szCs w:val="24"/>
        </w:rPr>
      </w:pPr>
    </w:p>
    <w:p w14:paraId="25A0DAFA" w14:textId="77777777" w:rsidR="00D6271D" w:rsidRPr="00625DCE" w:rsidRDefault="00D6271D" w:rsidP="00D6271D">
      <w:pPr>
        <w:pStyle w:val="a5"/>
        <w:widowControl w:val="0"/>
        <w:numPr>
          <w:ilvl w:val="0"/>
          <w:numId w:val="32"/>
        </w:numPr>
        <w:spacing w:after="0" w:line="240" w:lineRule="auto"/>
        <w:jc w:val="center"/>
        <w:rPr>
          <w:rFonts w:ascii="Times New Roman" w:hAnsi="Times New Roman"/>
          <w:b/>
          <w:sz w:val="24"/>
          <w:szCs w:val="24"/>
        </w:rPr>
      </w:pPr>
      <w:r w:rsidRPr="00625DCE">
        <w:rPr>
          <w:rFonts w:ascii="Times New Roman" w:hAnsi="Times New Roman"/>
          <w:b/>
          <w:sz w:val="24"/>
          <w:szCs w:val="24"/>
        </w:rPr>
        <w:t>Проведение приёмных (вступительных) испытаний</w:t>
      </w:r>
      <w:r w:rsidRPr="00625DCE">
        <w:rPr>
          <w:rFonts w:ascii="Times New Roman" w:hAnsi="Times New Roman"/>
          <w:sz w:val="24"/>
          <w:szCs w:val="24"/>
        </w:rPr>
        <w:t xml:space="preserve"> </w:t>
      </w:r>
      <w:r w:rsidRPr="00625DCE">
        <w:rPr>
          <w:rFonts w:ascii="Times New Roman" w:hAnsi="Times New Roman"/>
          <w:b/>
          <w:sz w:val="24"/>
          <w:szCs w:val="24"/>
        </w:rPr>
        <w:t>(при необходимости)</w:t>
      </w:r>
    </w:p>
    <w:p w14:paraId="26FD6E48" w14:textId="77777777" w:rsidR="00D6271D" w:rsidRPr="00625DCE" w:rsidRDefault="00D6271D" w:rsidP="00D6271D">
      <w:pPr>
        <w:rPr>
          <w:rFonts w:ascii="Times New Roman" w:hAnsi="Times New Roman" w:cs="Times New Roman"/>
          <w:sz w:val="24"/>
          <w:szCs w:val="24"/>
        </w:rPr>
      </w:pPr>
    </w:p>
    <w:tbl>
      <w:tblPr>
        <w:tblOverlap w:val="never"/>
        <w:tblW w:w="14611" w:type="dxa"/>
        <w:tblLayout w:type="fixed"/>
        <w:tblCellMar>
          <w:left w:w="10" w:type="dxa"/>
          <w:right w:w="10" w:type="dxa"/>
        </w:tblCellMar>
        <w:tblLook w:val="04A0" w:firstRow="1" w:lastRow="0" w:firstColumn="1" w:lastColumn="0" w:noHBand="0" w:noVBand="1"/>
      </w:tblPr>
      <w:tblGrid>
        <w:gridCol w:w="1711"/>
        <w:gridCol w:w="1843"/>
        <w:gridCol w:w="1276"/>
        <w:gridCol w:w="1134"/>
        <w:gridCol w:w="3260"/>
        <w:gridCol w:w="5387"/>
      </w:tblGrid>
      <w:tr w:rsidR="00D6271D" w:rsidRPr="00625DCE" w14:paraId="6CEC1100" w14:textId="77777777" w:rsidTr="00D6271D">
        <w:trPr>
          <w:trHeight w:hRule="exact" w:val="1476"/>
        </w:trPr>
        <w:tc>
          <w:tcPr>
            <w:tcW w:w="1711" w:type="dxa"/>
            <w:tcBorders>
              <w:top w:val="single" w:sz="4" w:space="0" w:color="auto"/>
              <w:left w:val="single" w:sz="4" w:space="0" w:color="auto"/>
            </w:tcBorders>
            <w:shd w:val="clear" w:color="auto" w:fill="FFFFFF"/>
          </w:tcPr>
          <w:p w14:paraId="637C823E" w14:textId="77777777" w:rsidR="00D6271D" w:rsidRPr="00625DCE" w:rsidRDefault="00D6271D" w:rsidP="00D6271D">
            <w:pPr>
              <w:ind w:left="142"/>
              <w:rPr>
                <w:rFonts w:ascii="Times New Roman" w:hAnsi="Times New Roman" w:cs="Times New Roman"/>
                <w:sz w:val="24"/>
                <w:szCs w:val="24"/>
              </w:rPr>
            </w:pPr>
            <w:r w:rsidRPr="00625DCE">
              <w:rPr>
                <w:rFonts w:ascii="Times New Roman" w:hAnsi="Times New Roman" w:cs="Times New Roman"/>
                <w:sz w:val="24"/>
                <w:szCs w:val="24"/>
              </w:rPr>
              <w:t>Место выполнения процедуры/ используемая ИС</w:t>
            </w:r>
          </w:p>
        </w:tc>
        <w:tc>
          <w:tcPr>
            <w:tcW w:w="1843" w:type="dxa"/>
            <w:tcBorders>
              <w:top w:val="single" w:sz="4" w:space="0" w:color="auto"/>
              <w:left w:val="single" w:sz="4" w:space="0" w:color="auto"/>
            </w:tcBorders>
            <w:shd w:val="clear" w:color="auto" w:fill="FFFFFF"/>
          </w:tcPr>
          <w:p w14:paraId="3A9D664E"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Административные действия</w:t>
            </w:r>
          </w:p>
        </w:tc>
        <w:tc>
          <w:tcPr>
            <w:tcW w:w="1276" w:type="dxa"/>
            <w:tcBorders>
              <w:top w:val="single" w:sz="4" w:space="0" w:color="auto"/>
              <w:left w:val="single" w:sz="4" w:space="0" w:color="auto"/>
            </w:tcBorders>
            <w:shd w:val="clear" w:color="auto" w:fill="FFFFFF"/>
          </w:tcPr>
          <w:p w14:paraId="436A99C0"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Средний срок выполнения</w:t>
            </w:r>
          </w:p>
        </w:tc>
        <w:tc>
          <w:tcPr>
            <w:tcW w:w="1134" w:type="dxa"/>
            <w:tcBorders>
              <w:top w:val="single" w:sz="4" w:space="0" w:color="auto"/>
              <w:left w:val="single" w:sz="4" w:space="0" w:color="auto"/>
            </w:tcBorders>
            <w:shd w:val="clear" w:color="auto" w:fill="FFFFFF"/>
          </w:tcPr>
          <w:p w14:paraId="6B99254D"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Трудоемкость</w:t>
            </w:r>
          </w:p>
        </w:tc>
        <w:tc>
          <w:tcPr>
            <w:tcW w:w="3260" w:type="dxa"/>
            <w:tcBorders>
              <w:top w:val="single" w:sz="4" w:space="0" w:color="auto"/>
              <w:left w:val="single" w:sz="4" w:space="0" w:color="auto"/>
            </w:tcBorders>
            <w:shd w:val="clear" w:color="auto" w:fill="FFFFFF"/>
          </w:tcPr>
          <w:p w14:paraId="6D38F0E8" w14:textId="77777777" w:rsidR="00D6271D" w:rsidRPr="00625DCE" w:rsidRDefault="00D6271D" w:rsidP="00D6271D">
            <w:pPr>
              <w:ind w:left="132" w:right="132" w:firstLine="10"/>
              <w:rPr>
                <w:rFonts w:ascii="Times New Roman" w:hAnsi="Times New Roman" w:cs="Times New Roman"/>
                <w:sz w:val="24"/>
                <w:szCs w:val="24"/>
              </w:rPr>
            </w:pPr>
            <w:r w:rsidRPr="00625DCE">
              <w:rPr>
                <w:rFonts w:ascii="Times New Roman" w:hAnsi="Times New Roman" w:cs="Times New Roman"/>
                <w:sz w:val="24"/>
                <w:szCs w:val="24"/>
              </w:rPr>
              <w:t>Критерии принятия решений</w:t>
            </w:r>
          </w:p>
        </w:tc>
        <w:tc>
          <w:tcPr>
            <w:tcW w:w="5387" w:type="dxa"/>
            <w:tcBorders>
              <w:top w:val="single" w:sz="4" w:space="0" w:color="auto"/>
              <w:left w:val="single" w:sz="4" w:space="0" w:color="auto"/>
              <w:right w:val="single" w:sz="4" w:space="0" w:color="auto"/>
            </w:tcBorders>
            <w:shd w:val="clear" w:color="auto" w:fill="FFFFFF"/>
          </w:tcPr>
          <w:p w14:paraId="3C7EF0E3"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6271D" w:rsidRPr="00625DCE" w14:paraId="65B842D9" w14:textId="77777777" w:rsidTr="00D6271D">
        <w:trPr>
          <w:trHeight w:hRule="exact" w:val="1994"/>
        </w:trPr>
        <w:tc>
          <w:tcPr>
            <w:tcW w:w="1711" w:type="dxa"/>
            <w:tcBorders>
              <w:top w:val="single" w:sz="4" w:space="0" w:color="auto"/>
              <w:left w:val="single" w:sz="4" w:space="0" w:color="auto"/>
            </w:tcBorders>
            <w:shd w:val="clear" w:color="auto" w:fill="FFFFFF"/>
          </w:tcPr>
          <w:p w14:paraId="3755135A" w14:textId="77777777" w:rsidR="00D6271D" w:rsidRPr="00625DCE" w:rsidRDefault="00D6271D" w:rsidP="00D6271D">
            <w:pPr>
              <w:ind w:left="142"/>
              <w:rPr>
                <w:rFonts w:ascii="Times New Roman" w:hAnsi="Times New Roman" w:cs="Times New Roman"/>
                <w:sz w:val="24"/>
                <w:szCs w:val="24"/>
              </w:rPr>
            </w:pPr>
            <w:r w:rsidRPr="00625DCE">
              <w:rPr>
                <w:rFonts w:ascii="Times New Roman" w:hAnsi="Times New Roman" w:cs="Times New Roman"/>
                <w:sz w:val="24"/>
                <w:szCs w:val="24"/>
              </w:rPr>
              <w:t>Организация</w:t>
            </w:r>
          </w:p>
        </w:tc>
        <w:tc>
          <w:tcPr>
            <w:tcW w:w="1843" w:type="dxa"/>
            <w:tcBorders>
              <w:top w:val="single" w:sz="4" w:space="0" w:color="auto"/>
              <w:left w:val="single" w:sz="4" w:space="0" w:color="auto"/>
            </w:tcBorders>
            <w:shd w:val="clear" w:color="auto" w:fill="FFFFFF"/>
          </w:tcPr>
          <w:p w14:paraId="55D44254" w14:textId="77777777" w:rsidR="00D6271D" w:rsidRPr="00625DCE" w:rsidRDefault="00D6271D" w:rsidP="00D6271D">
            <w:pPr>
              <w:rPr>
                <w:rFonts w:ascii="Times New Roman" w:hAnsi="Times New Roman" w:cs="Times New Roman"/>
                <w:sz w:val="24"/>
                <w:szCs w:val="24"/>
              </w:rPr>
            </w:pPr>
            <w:r w:rsidRPr="00625DCE">
              <w:rPr>
                <w:rFonts w:ascii="Times New Roman" w:hAnsi="Times New Roman" w:cs="Times New Roman"/>
                <w:sz w:val="24"/>
                <w:szCs w:val="24"/>
              </w:rPr>
              <w:t>Определение даты приемных (вступительных) испытаний</w:t>
            </w:r>
          </w:p>
        </w:tc>
        <w:tc>
          <w:tcPr>
            <w:tcW w:w="1276" w:type="dxa"/>
            <w:tcBorders>
              <w:top w:val="single" w:sz="4" w:space="0" w:color="auto"/>
              <w:left w:val="single" w:sz="4" w:space="0" w:color="auto"/>
            </w:tcBorders>
            <w:shd w:val="clear" w:color="auto" w:fill="FFFFFF"/>
          </w:tcPr>
          <w:p w14:paraId="4B017A2A"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 xml:space="preserve">Не более 2 рабочих дней </w:t>
            </w:r>
            <w:proofErr w:type="gramStart"/>
            <w:r w:rsidRPr="00625DCE">
              <w:rPr>
                <w:rFonts w:ascii="Times New Roman" w:hAnsi="Times New Roman" w:cs="Times New Roman"/>
                <w:sz w:val="24"/>
                <w:szCs w:val="24"/>
              </w:rPr>
              <w:t>с даты регистрации</w:t>
            </w:r>
            <w:proofErr w:type="gramEnd"/>
            <w:r w:rsidRPr="00625DCE">
              <w:rPr>
                <w:rFonts w:ascii="Times New Roman" w:hAnsi="Times New Roman" w:cs="Times New Roman"/>
                <w:sz w:val="24"/>
                <w:szCs w:val="24"/>
              </w:rPr>
              <w:t xml:space="preserve"> Запроса</w:t>
            </w:r>
          </w:p>
        </w:tc>
        <w:tc>
          <w:tcPr>
            <w:tcW w:w="1134" w:type="dxa"/>
            <w:tcBorders>
              <w:top w:val="single" w:sz="4" w:space="0" w:color="auto"/>
              <w:left w:val="single" w:sz="4" w:space="0" w:color="auto"/>
            </w:tcBorders>
            <w:shd w:val="clear" w:color="auto" w:fill="FFFFFF"/>
          </w:tcPr>
          <w:p w14:paraId="12B87B72" w14:textId="77777777" w:rsidR="00D6271D" w:rsidRPr="00625DCE" w:rsidRDefault="00D6271D" w:rsidP="00D6271D">
            <w:pPr>
              <w:rPr>
                <w:rFonts w:ascii="Times New Roman" w:hAnsi="Times New Roman" w:cs="Times New Roman"/>
                <w:sz w:val="24"/>
                <w:szCs w:val="24"/>
              </w:rPr>
            </w:pPr>
            <w:r w:rsidRPr="00625DCE">
              <w:rPr>
                <w:rFonts w:ascii="Times New Roman" w:hAnsi="Times New Roman" w:cs="Times New Roman"/>
                <w:sz w:val="24"/>
                <w:szCs w:val="24"/>
              </w:rPr>
              <w:t>20 минут</w:t>
            </w:r>
          </w:p>
        </w:tc>
        <w:tc>
          <w:tcPr>
            <w:tcW w:w="3260" w:type="dxa"/>
            <w:tcBorders>
              <w:top w:val="single" w:sz="4" w:space="0" w:color="auto"/>
              <w:left w:val="single" w:sz="4" w:space="0" w:color="auto"/>
            </w:tcBorders>
            <w:shd w:val="clear" w:color="auto" w:fill="FFFFFF"/>
          </w:tcPr>
          <w:p w14:paraId="4A648441" w14:textId="77777777" w:rsidR="00D6271D" w:rsidRPr="00625DCE" w:rsidRDefault="00D6271D" w:rsidP="00D6271D">
            <w:pPr>
              <w:ind w:left="132" w:right="132"/>
              <w:rPr>
                <w:rFonts w:ascii="Times New Roman" w:hAnsi="Times New Roman" w:cs="Times New Roman"/>
                <w:sz w:val="24"/>
                <w:szCs w:val="24"/>
              </w:rPr>
            </w:pPr>
            <w:r w:rsidRPr="00625DCE">
              <w:rPr>
                <w:rFonts w:ascii="Times New Roman" w:hAnsi="Times New Roman" w:cs="Times New Roman"/>
                <w:sz w:val="24"/>
                <w:szCs w:val="24"/>
              </w:rPr>
              <w:t xml:space="preserve">Обязательность прохождения приемных (вступительных) испытаний для приема на </w:t>
            </w:r>
            <w:proofErr w:type="gramStart"/>
            <w:r w:rsidRPr="00625DCE">
              <w:rPr>
                <w:rFonts w:ascii="Times New Roman" w:hAnsi="Times New Roman" w:cs="Times New Roman"/>
                <w:sz w:val="24"/>
                <w:szCs w:val="24"/>
              </w:rPr>
              <w:t>обучение по</w:t>
            </w:r>
            <w:proofErr w:type="gramEnd"/>
            <w:r w:rsidRPr="00625DCE">
              <w:rPr>
                <w:rFonts w:ascii="Times New Roman" w:hAnsi="Times New Roman" w:cs="Times New Roman"/>
                <w:sz w:val="24"/>
                <w:szCs w:val="24"/>
              </w:rPr>
              <w:t xml:space="preserve"> Образовательной программе</w:t>
            </w:r>
          </w:p>
        </w:tc>
        <w:tc>
          <w:tcPr>
            <w:tcW w:w="5387" w:type="dxa"/>
            <w:tcBorders>
              <w:top w:val="single" w:sz="4" w:space="0" w:color="auto"/>
              <w:left w:val="single" w:sz="4" w:space="0" w:color="auto"/>
              <w:right w:val="single" w:sz="4" w:space="0" w:color="auto"/>
            </w:tcBorders>
            <w:shd w:val="clear" w:color="auto" w:fill="FFFFFF"/>
          </w:tcPr>
          <w:p w14:paraId="0D32822A"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 xml:space="preserve">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ЕПГУ </w:t>
            </w:r>
          </w:p>
        </w:tc>
      </w:tr>
      <w:tr w:rsidR="00D6271D" w:rsidRPr="00625DCE" w14:paraId="2D1E4171" w14:textId="77777777" w:rsidTr="00D6271D">
        <w:trPr>
          <w:trHeight w:hRule="exact" w:val="3680"/>
        </w:trPr>
        <w:tc>
          <w:tcPr>
            <w:tcW w:w="1711" w:type="dxa"/>
            <w:tcBorders>
              <w:top w:val="single" w:sz="4" w:space="0" w:color="auto"/>
              <w:left w:val="single" w:sz="4" w:space="0" w:color="auto"/>
              <w:bottom w:val="single" w:sz="4" w:space="0" w:color="auto"/>
            </w:tcBorders>
            <w:shd w:val="clear" w:color="auto" w:fill="FFFFFF"/>
          </w:tcPr>
          <w:p w14:paraId="68E96482" w14:textId="77777777" w:rsidR="00D6271D" w:rsidRPr="00625DCE" w:rsidRDefault="00D6271D" w:rsidP="00D6271D">
            <w:pPr>
              <w:ind w:left="142"/>
              <w:rPr>
                <w:rFonts w:ascii="Times New Roman" w:hAnsi="Times New Roman" w:cs="Times New Roman"/>
                <w:sz w:val="24"/>
                <w:szCs w:val="24"/>
              </w:rPr>
            </w:pPr>
            <w:r w:rsidRPr="00625DCE">
              <w:rPr>
                <w:rFonts w:ascii="Times New Roman" w:hAnsi="Times New Roman" w:cs="Times New Roman"/>
                <w:sz w:val="24"/>
                <w:szCs w:val="24"/>
              </w:rPr>
              <w:t>Организация</w:t>
            </w:r>
          </w:p>
        </w:tc>
        <w:tc>
          <w:tcPr>
            <w:tcW w:w="1843" w:type="dxa"/>
            <w:tcBorders>
              <w:top w:val="single" w:sz="4" w:space="0" w:color="auto"/>
              <w:left w:val="single" w:sz="4" w:space="0" w:color="auto"/>
              <w:bottom w:val="single" w:sz="4" w:space="0" w:color="auto"/>
            </w:tcBorders>
            <w:shd w:val="clear" w:color="auto" w:fill="FFFFFF"/>
          </w:tcPr>
          <w:p w14:paraId="5CC1BBB9" w14:textId="77777777" w:rsidR="00D6271D" w:rsidRPr="00625DCE" w:rsidRDefault="00D6271D" w:rsidP="00D6271D">
            <w:pPr>
              <w:rPr>
                <w:rFonts w:ascii="Times New Roman" w:hAnsi="Times New Roman" w:cs="Times New Roman"/>
                <w:sz w:val="24"/>
                <w:szCs w:val="24"/>
              </w:rPr>
            </w:pPr>
            <w:r w:rsidRPr="00625DCE">
              <w:rPr>
                <w:rFonts w:ascii="Times New Roman" w:hAnsi="Times New Roman" w:cs="Times New Roman"/>
                <w:sz w:val="24"/>
                <w:szCs w:val="24"/>
              </w:rPr>
              <w:t xml:space="preserve">Публикация информации о дате, времени и месте проведения вступительных (приемных) испытаний на информационном стенде и официальном сайте Организации </w:t>
            </w:r>
          </w:p>
        </w:tc>
        <w:tc>
          <w:tcPr>
            <w:tcW w:w="1276" w:type="dxa"/>
            <w:tcBorders>
              <w:top w:val="single" w:sz="4" w:space="0" w:color="auto"/>
              <w:left w:val="single" w:sz="4" w:space="0" w:color="auto"/>
              <w:bottom w:val="single" w:sz="4" w:space="0" w:color="auto"/>
            </w:tcBorders>
            <w:shd w:val="clear" w:color="auto" w:fill="FFFFFF"/>
          </w:tcPr>
          <w:p w14:paraId="0F4B82A6"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Не позднее 3 рабочих дней до даты проведения</w:t>
            </w:r>
          </w:p>
          <w:p w14:paraId="5EDFD6FF"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вступительных (приемных) испытаний</w:t>
            </w:r>
          </w:p>
        </w:tc>
        <w:tc>
          <w:tcPr>
            <w:tcW w:w="1134" w:type="dxa"/>
            <w:tcBorders>
              <w:top w:val="single" w:sz="4" w:space="0" w:color="auto"/>
              <w:left w:val="single" w:sz="4" w:space="0" w:color="auto"/>
              <w:bottom w:val="single" w:sz="4" w:space="0" w:color="auto"/>
            </w:tcBorders>
            <w:shd w:val="clear" w:color="auto" w:fill="FFFFFF"/>
          </w:tcPr>
          <w:p w14:paraId="4C47D36C" w14:textId="77777777" w:rsidR="00D6271D" w:rsidRPr="00625DCE" w:rsidRDefault="00D6271D" w:rsidP="00D6271D">
            <w:pPr>
              <w:rPr>
                <w:rFonts w:ascii="Times New Roman" w:hAnsi="Times New Roman" w:cs="Times New Roman"/>
                <w:sz w:val="24"/>
                <w:szCs w:val="24"/>
              </w:rPr>
            </w:pPr>
            <w:r w:rsidRPr="00625DCE">
              <w:rPr>
                <w:rFonts w:ascii="Times New Roman" w:hAnsi="Times New Roman" w:cs="Times New Roman"/>
                <w:sz w:val="24"/>
                <w:szCs w:val="24"/>
              </w:rPr>
              <w:t>20 минут</w:t>
            </w:r>
          </w:p>
        </w:tc>
        <w:tc>
          <w:tcPr>
            <w:tcW w:w="3260" w:type="dxa"/>
            <w:tcBorders>
              <w:top w:val="single" w:sz="4" w:space="0" w:color="auto"/>
              <w:left w:val="single" w:sz="4" w:space="0" w:color="auto"/>
              <w:bottom w:val="single" w:sz="4" w:space="0" w:color="auto"/>
            </w:tcBorders>
            <w:shd w:val="clear" w:color="auto" w:fill="FFFFFF"/>
          </w:tcPr>
          <w:p w14:paraId="7A86A774" w14:textId="77777777" w:rsidR="00D6271D" w:rsidRPr="00625DCE" w:rsidRDefault="00D6271D" w:rsidP="00D6271D">
            <w:pPr>
              <w:ind w:left="132" w:right="132"/>
              <w:rPr>
                <w:rFonts w:ascii="Times New Roman" w:hAnsi="Times New Roman" w:cs="Times New Roman"/>
                <w:sz w:val="24"/>
                <w:szCs w:val="24"/>
              </w:rPr>
            </w:pPr>
            <w:r w:rsidRPr="00625DCE">
              <w:rPr>
                <w:rFonts w:ascii="Times New Roman" w:hAnsi="Times New Roman" w:cs="Times New Roman"/>
                <w:sz w:val="24"/>
                <w:szCs w:val="24"/>
              </w:rPr>
              <w:t xml:space="preserve">Обязательность прохождения (вступительных) приемных испытаний для приема на </w:t>
            </w:r>
            <w:proofErr w:type="gramStart"/>
            <w:r w:rsidRPr="00625DCE">
              <w:rPr>
                <w:rFonts w:ascii="Times New Roman" w:hAnsi="Times New Roman" w:cs="Times New Roman"/>
                <w:sz w:val="24"/>
                <w:szCs w:val="24"/>
              </w:rPr>
              <w:t>обучение по</w:t>
            </w:r>
            <w:proofErr w:type="gramEnd"/>
            <w:r w:rsidRPr="00625DCE">
              <w:rPr>
                <w:rFonts w:ascii="Times New Roman" w:hAnsi="Times New Roman" w:cs="Times New Roman"/>
                <w:sz w:val="24"/>
                <w:szCs w:val="24"/>
              </w:rPr>
              <w:t xml:space="preserve"> Образовательной программе</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1AD30973"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Размещение информации о дате, времени и месте проведения вступительных (приемных) испытаний</w:t>
            </w:r>
          </w:p>
        </w:tc>
      </w:tr>
    </w:tbl>
    <w:p w14:paraId="7CC15C85" w14:textId="77777777" w:rsidR="00D6271D" w:rsidRPr="00625DCE" w:rsidRDefault="00D6271D" w:rsidP="00D6271D">
      <w:pPr>
        <w:rPr>
          <w:rFonts w:ascii="Times New Roman" w:hAnsi="Times New Roman" w:cs="Times New Roman"/>
          <w:sz w:val="24"/>
          <w:szCs w:val="24"/>
        </w:rPr>
      </w:pPr>
    </w:p>
    <w:p w14:paraId="21075DAB" w14:textId="77777777" w:rsidR="00D6271D" w:rsidRPr="00625DCE" w:rsidRDefault="00D6271D" w:rsidP="00D6271D">
      <w:pPr>
        <w:rPr>
          <w:rFonts w:ascii="Times New Roman" w:hAnsi="Times New Roman" w:cs="Times New Roman"/>
          <w:sz w:val="24"/>
          <w:szCs w:val="24"/>
        </w:rPr>
      </w:pPr>
    </w:p>
    <w:p w14:paraId="32A12CA2" w14:textId="77777777" w:rsidR="00D6271D" w:rsidRPr="00625DCE" w:rsidRDefault="00D6271D" w:rsidP="00D6271D">
      <w:pPr>
        <w:rPr>
          <w:rFonts w:ascii="Times New Roman" w:hAnsi="Times New Roman" w:cs="Times New Roman"/>
          <w:sz w:val="24"/>
          <w:szCs w:val="24"/>
        </w:rPr>
      </w:pPr>
    </w:p>
    <w:p w14:paraId="6C3A0F93" w14:textId="77777777" w:rsidR="00D6271D" w:rsidRPr="00625DCE" w:rsidRDefault="00D6271D" w:rsidP="00D6271D">
      <w:pPr>
        <w:rPr>
          <w:rFonts w:ascii="Times New Roman" w:hAnsi="Times New Roman" w:cs="Times New Roman"/>
          <w:sz w:val="24"/>
          <w:szCs w:val="24"/>
        </w:rPr>
      </w:pPr>
    </w:p>
    <w:p w14:paraId="0A747A9C" w14:textId="77777777" w:rsidR="00D6271D" w:rsidRPr="00625DCE" w:rsidRDefault="00D6271D" w:rsidP="00D6271D">
      <w:pPr>
        <w:rPr>
          <w:rFonts w:ascii="Times New Roman" w:hAnsi="Times New Roman" w:cs="Times New Roman"/>
          <w:sz w:val="24"/>
          <w:szCs w:val="24"/>
        </w:rPr>
      </w:pPr>
    </w:p>
    <w:p w14:paraId="31905E0E" w14:textId="77777777" w:rsidR="00D6271D" w:rsidRPr="00625DCE" w:rsidRDefault="00D6271D" w:rsidP="00D6271D">
      <w:pPr>
        <w:rPr>
          <w:rFonts w:ascii="Times New Roman" w:hAnsi="Times New Roman" w:cs="Times New Roman"/>
          <w:sz w:val="24"/>
          <w:szCs w:val="24"/>
        </w:rPr>
      </w:pPr>
    </w:p>
    <w:tbl>
      <w:tblPr>
        <w:tblOverlap w:val="never"/>
        <w:tblW w:w="15452" w:type="dxa"/>
        <w:tblInd w:w="-841" w:type="dxa"/>
        <w:tblLayout w:type="fixed"/>
        <w:tblCellMar>
          <w:left w:w="10" w:type="dxa"/>
          <w:right w:w="10" w:type="dxa"/>
        </w:tblCellMar>
        <w:tblLook w:val="04A0" w:firstRow="1" w:lastRow="0" w:firstColumn="1" w:lastColumn="0" w:noHBand="0" w:noVBand="1"/>
      </w:tblPr>
      <w:tblGrid>
        <w:gridCol w:w="1844"/>
        <w:gridCol w:w="1984"/>
        <w:gridCol w:w="1559"/>
        <w:gridCol w:w="1134"/>
        <w:gridCol w:w="2977"/>
        <w:gridCol w:w="5954"/>
      </w:tblGrid>
      <w:tr w:rsidR="00D6271D" w:rsidRPr="00625DCE" w14:paraId="78B154D3" w14:textId="77777777" w:rsidTr="00D6271D">
        <w:trPr>
          <w:trHeight w:hRule="exact" w:val="1345"/>
        </w:trPr>
        <w:tc>
          <w:tcPr>
            <w:tcW w:w="1844" w:type="dxa"/>
            <w:tcBorders>
              <w:top w:val="single" w:sz="4" w:space="0" w:color="auto"/>
              <w:left w:val="single" w:sz="4" w:space="0" w:color="auto"/>
            </w:tcBorders>
            <w:shd w:val="clear" w:color="auto" w:fill="FFFFFF"/>
          </w:tcPr>
          <w:p w14:paraId="0A751F73" w14:textId="77777777" w:rsidR="00D6271D" w:rsidRPr="00625DCE" w:rsidRDefault="00D6271D" w:rsidP="00D6271D">
            <w:pPr>
              <w:ind w:left="142"/>
              <w:rPr>
                <w:rFonts w:ascii="Times New Roman" w:hAnsi="Times New Roman" w:cs="Times New Roman"/>
                <w:sz w:val="24"/>
                <w:szCs w:val="24"/>
              </w:rPr>
            </w:pPr>
            <w:r w:rsidRPr="00625DCE">
              <w:rPr>
                <w:rFonts w:ascii="Times New Roman" w:hAnsi="Times New Roman" w:cs="Times New Roman"/>
                <w:sz w:val="24"/>
                <w:szCs w:val="24"/>
              </w:rPr>
              <w:t>Место выполнения процедуры/ используемая ИС</w:t>
            </w:r>
          </w:p>
        </w:tc>
        <w:tc>
          <w:tcPr>
            <w:tcW w:w="1984" w:type="dxa"/>
            <w:tcBorders>
              <w:top w:val="single" w:sz="4" w:space="0" w:color="auto"/>
              <w:left w:val="single" w:sz="4" w:space="0" w:color="auto"/>
            </w:tcBorders>
            <w:shd w:val="clear" w:color="auto" w:fill="FFFFFF"/>
          </w:tcPr>
          <w:p w14:paraId="4A442285"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Административные действия</w:t>
            </w:r>
          </w:p>
        </w:tc>
        <w:tc>
          <w:tcPr>
            <w:tcW w:w="1559" w:type="dxa"/>
            <w:tcBorders>
              <w:top w:val="single" w:sz="4" w:space="0" w:color="auto"/>
              <w:left w:val="single" w:sz="4" w:space="0" w:color="auto"/>
            </w:tcBorders>
            <w:shd w:val="clear" w:color="auto" w:fill="FFFFFF"/>
          </w:tcPr>
          <w:p w14:paraId="32ED1472"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Средний срок выполнения</w:t>
            </w:r>
          </w:p>
        </w:tc>
        <w:tc>
          <w:tcPr>
            <w:tcW w:w="1134" w:type="dxa"/>
            <w:tcBorders>
              <w:top w:val="single" w:sz="4" w:space="0" w:color="auto"/>
              <w:left w:val="single" w:sz="4" w:space="0" w:color="auto"/>
            </w:tcBorders>
            <w:shd w:val="clear" w:color="auto" w:fill="FFFFFF"/>
          </w:tcPr>
          <w:p w14:paraId="4C3621DF"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Трудоемкость</w:t>
            </w:r>
          </w:p>
        </w:tc>
        <w:tc>
          <w:tcPr>
            <w:tcW w:w="2977" w:type="dxa"/>
            <w:tcBorders>
              <w:top w:val="single" w:sz="4" w:space="0" w:color="auto"/>
              <w:left w:val="single" w:sz="4" w:space="0" w:color="auto"/>
            </w:tcBorders>
            <w:shd w:val="clear" w:color="auto" w:fill="FFFFFF"/>
          </w:tcPr>
          <w:p w14:paraId="53BE344A" w14:textId="77777777" w:rsidR="00D6271D" w:rsidRPr="00625DCE" w:rsidRDefault="00D6271D" w:rsidP="00D6271D">
            <w:pPr>
              <w:ind w:left="132" w:right="132" w:firstLine="10"/>
              <w:rPr>
                <w:rFonts w:ascii="Times New Roman" w:hAnsi="Times New Roman" w:cs="Times New Roman"/>
                <w:sz w:val="24"/>
                <w:szCs w:val="24"/>
              </w:rPr>
            </w:pPr>
            <w:r w:rsidRPr="00625DCE">
              <w:rPr>
                <w:rFonts w:ascii="Times New Roman" w:hAnsi="Times New Roman" w:cs="Times New Roman"/>
                <w:sz w:val="24"/>
                <w:szCs w:val="24"/>
              </w:rPr>
              <w:t>Критерии принятия решений</w:t>
            </w:r>
          </w:p>
        </w:tc>
        <w:tc>
          <w:tcPr>
            <w:tcW w:w="5954" w:type="dxa"/>
            <w:tcBorders>
              <w:top w:val="single" w:sz="4" w:space="0" w:color="auto"/>
              <w:left w:val="single" w:sz="4" w:space="0" w:color="auto"/>
              <w:right w:val="single" w:sz="4" w:space="0" w:color="auto"/>
            </w:tcBorders>
            <w:shd w:val="clear" w:color="auto" w:fill="FFFFFF"/>
          </w:tcPr>
          <w:p w14:paraId="42E8D146"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6271D" w:rsidRPr="00625DCE" w14:paraId="3F933D62" w14:textId="77777777" w:rsidTr="00D6271D">
        <w:trPr>
          <w:trHeight w:val="1945"/>
        </w:trPr>
        <w:tc>
          <w:tcPr>
            <w:tcW w:w="1844" w:type="dxa"/>
            <w:tcBorders>
              <w:top w:val="single" w:sz="4" w:space="0" w:color="auto"/>
              <w:left w:val="single" w:sz="4" w:space="0" w:color="auto"/>
              <w:bottom w:val="single" w:sz="4" w:space="0" w:color="auto"/>
            </w:tcBorders>
            <w:shd w:val="clear" w:color="auto" w:fill="FFFFFF"/>
          </w:tcPr>
          <w:p w14:paraId="46102028" w14:textId="77777777" w:rsidR="00D6271D" w:rsidRPr="00625DCE" w:rsidRDefault="00D6271D" w:rsidP="00D6271D">
            <w:pPr>
              <w:ind w:left="142" w:right="122"/>
              <w:rPr>
                <w:rFonts w:ascii="Times New Roman" w:hAnsi="Times New Roman" w:cs="Times New Roman"/>
                <w:sz w:val="24"/>
                <w:szCs w:val="24"/>
              </w:rPr>
            </w:pPr>
            <w:r w:rsidRPr="00625DCE">
              <w:rPr>
                <w:rFonts w:ascii="Times New Roman" w:hAnsi="Times New Roman" w:cs="Times New Roman"/>
                <w:sz w:val="24"/>
                <w:szCs w:val="24"/>
              </w:rPr>
              <w:t>Организация</w:t>
            </w:r>
            <w:proofErr w:type="gramStart"/>
            <w:r w:rsidRPr="00625DCE">
              <w:rPr>
                <w:rFonts w:ascii="Times New Roman" w:hAnsi="Times New Roman" w:cs="Times New Roman"/>
                <w:sz w:val="24"/>
                <w:szCs w:val="24"/>
              </w:rPr>
              <w:t>/И</w:t>
            </w:r>
            <w:proofErr w:type="gramEnd"/>
            <w:r w:rsidRPr="00625DCE">
              <w:rPr>
                <w:rFonts w:ascii="Times New Roman" w:hAnsi="Times New Roman" w:cs="Times New Roman"/>
                <w:sz w:val="24"/>
                <w:szCs w:val="24"/>
              </w:rPr>
              <w:t xml:space="preserve"> С/ЕПГУ </w:t>
            </w:r>
          </w:p>
        </w:tc>
        <w:tc>
          <w:tcPr>
            <w:tcW w:w="1984" w:type="dxa"/>
            <w:tcBorders>
              <w:top w:val="single" w:sz="4" w:space="0" w:color="auto"/>
              <w:left w:val="single" w:sz="4" w:space="0" w:color="auto"/>
              <w:bottom w:val="single" w:sz="4" w:space="0" w:color="auto"/>
            </w:tcBorders>
            <w:shd w:val="clear" w:color="auto" w:fill="FFFFFF"/>
            <w:vAlign w:val="bottom"/>
          </w:tcPr>
          <w:p w14:paraId="73AE81F5" w14:textId="77777777" w:rsidR="00D6271D" w:rsidRPr="00625DCE" w:rsidRDefault="00D6271D" w:rsidP="00D6271D">
            <w:pPr>
              <w:ind w:left="142" w:right="120"/>
              <w:rPr>
                <w:rFonts w:ascii="Times New Roman" w:hAnsi="Times New Roman" w:cs="Times New Roman"/>
                <w:sz w:val="24"/>
                <w:szCs w:val="24"/>
              </w:rPr>
            </w:pPr>
            <w:r w:rsidRPr="00625DCE">
              <w:rPr>
                <w:rFonts w:ascii="Times New Roman" w:hAnsi="Times New Roman" w:cs="Times New Roman"/>
                <w:sz w:val="24"/>
                <w:szCs w:val="24"/>
              </w:rPr>
              <w:t>Направление уведомления в личный кабинет Заявителя на ЕПГУ о дате, времени и месте проведения вступительных (приемных) испытаний</w:t>
            </w:r>
          </w:p>
        </w:tc>
        <w:tc>
          <w:tcPr>
            <w:tcW w:w="1559" w:type="dxa"/>
            <w:tcBorders>
              <w:top w:val="single" w:sz="4" w:space="0" w:color="auto"/>
              <w:left w:val="single" w:sz="4" w:space="0" w:color="auto"/>
              <w:bottom w:val="single" w:sz="4" w:space="0" w:color="auto"/>
            </w:tcBorders>
            <w:shd w:val="clear" w:color="auto" w:fill="FFFFFF"/>
          </w:tcPr>
          <w:p w14:paraId="08BC95A2"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1 рабочий день</w:t>
            </w:r>
          </w:p>
        </w:tc>
        <w:tc>
          <w:tcPr>
            <w:tcW w:w="1134" w:type="dxa"/>
            <w:tcBorders>
              <w:top w:val="single" w:sz="4" w:space="0" w:color="auto"/>
              <w:left w:val="single" w:sz="4" w:space="0" w:color="auto"/>
              <w:bottom w:val="single" w:sz="4" w:space="0" w:color="auto"/>
            </w:tcBorders>
            <w:shd w:val="clear" w:color="auto" w:fill="FFFFFF"/>
          </w:tcPr>
          <w:p w14:paraId="45C5249E" w14:textId="77777777" w:rsidR="00D6271D" w:rsidRPr="00625DCE" w:rsidRDefault="00D6271D" w:rsidP="00D6271D">
            <w:pPr>
              <w:jc w:val="center"/>
              <w:rPr>
                <w:rFonts w:ascii="Times New Roman" w:hAnsi="Times New Roman" w:cs="Times New Roman"/>
                <w:sz w:val="24"/>
                <w:szCs w:val="24"/>
              </w:rPr>
            </w:pPr>
            <w:r w:rsidRPr="00625DCE">
              <w:rPr>
                <w:rFonts w:ascii="Times New Roman" w:hAnsi="Times New Roman" w:cs="Times New Roman"/>
                <w:sz w:val="24"/>
                <w:szCs w:val="24"/>
              </w:rPr>
              <w:t>20 минут</w:t>
            </w:r>
          </w:p>
        </w:tc>
        <w:tc>
          <w:tcPr>
            <w:tcW w:w="2977" w:type="dxa"/>
            <w:tcBorders>
              <w:top w:val="single" w:sz="4" w:space="0" w:color="auto"/>
              <w:left w:val="single" w:sz="4" w:space="0" w:color="auto"/>
              <w:bottom w:val="single" w:sz="4" w:space="0" w:color="auto"/>
            </w:tcBorders>
            <w:shd w:val="clear" w:color="auto" w:fill="FFFFFF"/>
          </w:tcPr>
          <w:p w14:paraId="371AA727" w14:textId="77777777" w:rsidR="00D6271D" w:rsidRPr="00625DCE" w:rsidRDefault="00D6271D" w:rsidP="00D6271D">
            <w:pPr>
              <w:ind w:left="132" w:right="132"/>
              <w:rPr>
                <w:rFonts w:ascii="Times New Roman" w:hAnsi="Times New Roman" w:cs="Times New Roman"/>
                <w:sz w:val="24"/>
                <w:szCs w:val="24"/>
              </w:rPr>
            </w:pPr>
            <w:r w:rsidRPr="00625DCE">
              <w:rPr>
                <w:rFonts w:ascii="Times New Roman" w:hAnsi="Times New Roman" w:cs="Times New Roman"/>
                <w:sz w:val="24"/>
                <w:szCs w:val="24"/>
              </w:rPr>
              <w:t xml:space="preserve">Обязательность прохождения вступительных (приемных) испытаний для приема на </w:t>
            </w:r>
            <w:proofErr w:type="gramStart"/>
            <w:r w:rsidRPr="00625DCE">
              <w:rPr>
                <w:rFonts w:ascii="Times New Roman" w:hAnsi="Times New Roman" w:cs="Times New Roman"/>
                <w:sz w:val="24"/>
                <w:szCs w:val="24"/>
              </w:rPr>
              <w:t>обучение по</w:t>
            </w:r>
            <w:proofErr w:type="gramEnd"/>
            <w:r w:rsidRPr="00625DCE">
              <w:rPr>
                <w:rFonts w:ascii="Times New Roman" w:hAnsi="Times New Roman" w:cs="Times New Roman"/>
                <w:sz w:val="24"/>
                <w:szCs w:val="24"/>
              </w:rPr>
              <w:t xml:space="preserve"> Образовательной программе</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14:paraId="148B5046"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Направление уведомления в Личный кабинет Заявителя на ЕПГУ о дате, времени и месте проведения вступительных (приемных) испытаний по форме, приведенной в Приложении 8 к Административному регламенту</w:t>
            </w:r>
          </w:p>
        </w:tc>
      </w:tr>
      <w:tr w:rsidR="00D6271D" w:rsidRPr="00625DCE" w14:paraId="6E283EF8" w14:textId="77777777" w:rsidTr="00D6271D">
        <w:trPr>
          <w:trHeight w:hRule="exact" w:val="3303"/>
        </w:trPr>
        <w:tc>
          <w:tcPr>
            <w:tcW w:w="1844" w:type="dxa"/>
            <w:tcBorders>
              <w:top w:val="single" w:sz="4" w:space="0" w:color="auto"/>
              <w:left w:val="single" w:sz="4" w:space="0" w:color="auto"/>
              <w:bottom w:val="single" w:sz="4" w:space="0" w:color="auto"/>
              <w:right w:val="single" w:sz="4" w:space="0" w:color="auto"/>
            </w:tcBorders>
            <w:shd w:val="clear" w:color="auto" w:fill="FFFFFF"/>
          </w:tcPr>
          <w:p w14:paraId="0EA6BC09" w14:textId="77777777" w:rsidR="00D6271D" w:rsidRPr="00625DCE" w:rsidRDefault="00D6271D" w:rsidP="00D6271D">
            <w:pPr>
              <w:ind w:left="142"/>
              <w:rPr>
                <w:rFonts w:ascii="Times New Roman" w:hAnsi="Times New Roman" w:cs="Times New Roman"/>
                <w:sz w:val="24"/>
                <w:szCs w:val="24"/>
              </w:rPr>
            </w:pPr>
            <w:r w:rsidRPr="00625DCE">
              <w:rPr>
                <w:rFonts w:ascii="Times New Roman" w:hAnsi="Times New Roman" w:cs="Times New Roman"/>
                <w:sz w:val="24"/>
                <w:szCs w:val="24"/>
              </w:rPr>
              <w:t>Организация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D885A2C"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Сверка документов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2F80699"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Не более 27 рабочих дней с момента</w:t>
            </w:r>
          </w:p>
          <w:p w14:paraId="602219C2"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принятия решения о</w:t>
            </w:r>
          </w:p>
          <w:p w14:paraId="17432330" w14:textId="77777777" w:rsidR="00D6271D" w:rsidRPr="00625DCE" w:rsidRDefault="00D6271D" w:rsidP="00D6271D">
            <w:pPr>
              <w:ind w:left="132"/>
              <w:rPr>
                <w:rFonts w:ascii="Times New Roman" w:hAnsi="Times New Roman" w:cs="Times New Roman"/>
                <w:sz w:val="24"/>
                <w:szCs w:val="24"/>
              </w:rPr>
            </w:pPr>
            <w:proofErr w:type="gramStart"/>
            <w:r w:rsidRPr="00625DCE">
              <w:rPr>
                <w:rFonts w:ascii="Times New Roman" w:hAnsi="Times New Roman" w:cs="Times New Roman"/>
                <w:sz w:val="24"/>
                <w:szCs w:val="24"/>
              </w:rPr>
              <w:t>проведении</w:t>
            </w:r>
            <w:proofErr w:type="gramEnd"/>
            <w:r w:rsidRPr="00625DCE">
              <w:rPr>
                <w:rFonts w:ascii="Times New Roman" w:hAnsi="Times New Roman" w:cs="Times New Roman"/>
                <w:sz w:val="24"/>
                <w:szCs w:val="24"/>
              </w:rPr>
              <w:t xml:space="preserve"> вступительных (приемных) испытаний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A997A5" w14:textId="77777777" w:rsidR="00D6271D" w:rsidRPr="00625DCE" w:rsidRDefault="00D6271D" w:rsidP="00D6271D">
            <w:pPr>
              <w:rPr>
                <w:rFonts w:ascii="Times New Roman" w:hAnsi="Times New Roman" w:cs="Times New Roman"/>
                <w:sz w:val="24"/>
                <w:szCs w:val="24"/>
              </w:rPr>
            </w:pPr>
            <w:r w:rsidRPr="00625DCE">
              <w:rPr>
                <w:rFonts w:ascii="Times New Roman" w:hAnsi="Times New Roman" w:cs="Times New Roman"/>
                <w:sz w:val="24"/>
                <w:szCs w:val="24"/>
              </w:rPr>
              <w:t>20 минут</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62B590D" w14:textId="77777777" w:rsidR="00D6271D" w:rsidRPr="00625DCE" w:rsidRDefault="00D6271D" w:rsidP="00D6271D">
            <w:pPr>
              <w:ind w:left="132" w:right="131"/>
              <w:rPr>
                <w:rFonts w:ascii="Times New Roman" w:hAnsi="Times New Roman" w:cs="Times New Roman"/>
                <w:sz w:val="24"/>
                <w:szCs w:val="24"/>
              </w:rPr>
            </w:pPr>
            <w:r w:rsidRPr="00625DCE">
              <w:rPr>
                <w:rFonts w:ascii="Times New Roman" w:hAnsi="Times New Roman" w:cs="Times New Roman"/>
                <w:sz w:val="24"/>
                <w:szCs w:val="24"/>
              </w:rPr>
              <w:t xml:space="preserve">Соответствие оригиналов документов ранее предоставленным сведениям Заявителем посредством ЕПГУ </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14:paraId="580425D5"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Перед началом вступительных (приемных) испытаний Заявитель представляет оригиналы документов,</w:t>
            </w:r>
            <w:r w:rsidRPr="00625DCE">
              <w:rPr>
                <w:rFonts w:ascii="Times New Roman" w:hAnsi="Times New Roman" w:cs="Times New Roman"/>
                <w:sz w:val="24"/>
                <w:szCs w:val="24"/>
              </w:rPr>
              <w:tab/>
              <w:t xml:space="preserve"> указанные в подразделе 10 Административного регламента,</w:t>
            </w:r>
            <w:r w:rsidRPr="00625DCE">
              <w:rPr>
                <w:rFonts w:ascii="Times New Roman" w:hAnsi="Times New Roman" w:cs="Times New Roman"/>
                <w:sz w:val="24"/>
                <w:szCs w:val="24"/>
              </w:rPr>
              <w:tab/>
              <w:t xml:space="preserve"> для сверки работником Организации.</w:t>
            </w:r>
          </w:p>
          <w:p w14:paraId="322C3B9D"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В случае соответствия документов кандидат допускается до вступительных (приемных) испытаний.</w:t>
            </w:r>
          </w:p>
          <w:p w14:paraId="65F7CAB4"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В случае несоответствия документов работник Организации подготавливает решение об отказе в предоставлении муниципальной услуги</w:t>
            </w:r>
          </w:p>
        </w:tc>
      </w:tr>
      <w:tr w:rsidR="00D6271D" w:rsidRPr="00625DCE" w14:paraId="27EDB840" w14:textId="77777777" w:rsidTr="00D6271D">
        <w:trPr>
          <w:trHeight w:hRule="exact" w:val="2525"/>
        </w:trPr>
        <w:tc>
          <w:tcPr>
            <w:tcW w:w="1844" w:type="dxa"/>
            <w:tcBorders>
              <w:top w:val="single" w:sz="4" w:space="0" w:color="auto"/>
              <w:left w:val="single" w:sz="4" w:space="0" w:color="auto"/>
              <w:bottom w:val="single" w:sz="4" w:space="0" w:color="auto"/>
            </w:tcBorders>
            <w:shd w:val="clear" w:color="auto" w:fill="FFFFFF"/>
          </w:tcPr>
          <w:p w14:paraId="1904994C" w14:textId="77777777" w:rsidR="00D6271D" w:rsidRPr="00625DCE" w:rsidRDefault="00D6271D" w:rsidP="00D6271D">
            <w:pPr>
              <w:ind w:left="142"/>
              <w:rPr>
                <w:rFonts w:ascii="Times New Roman" w:hAnsi="Times New Roman" w:cs="Times New Roman"/>
                <w:sz w:val="24"/>
                <w:szCs w:val="24"/>
              </w:rPr>
            </w:pPr>
            <w:r w:rsidRPr="00625DCE">
              <w:rPr>
                <w:rFonts w:ascii="Times New Roman" w:hAnsi="Times New Roman" w:cs="Times New Roman"/>
                <w:sz w:val="24"/>
                <w:szCs w:val="24"/>
              </w:rPr>
              <w:lastRenderedPageBreak/>
              <w:t>Организация</w:t>
            </w:r>
          </w:p>
        </w:tc>
        <w:tc>
          <w:tcPr>
            <w:tcW w:w="1984" w:type="dxa"/>
            <w:tcBorders>
              <w:top w:val="single" w:sz="4" w:space="0" w:color="auto"/>
              <w:left w:val="single" w:sz="4" w:space="0" w:color="auto"/>
              <w:bottom w:val="single" w:sz="4" w:space="0" w:color="auto"/>
            </w:tcBorders>
            <w:shd w:val="clear" w:color="auto" w:fill="FFFFFF"/>
          </w:tcPr>
          <w:p w14:paraId="6079ACFC"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Проведение вступительных (приемных) испытаний</w:t>
            </w:r>
          </w:p>
        </w:tc>
        <w:tc>
          <w:tcPr>
            <w:tcW w:w="1559" w:type="dxa"/>
            <w:tcBorders>
              <w:top w:val="single" w:sz="4" w:space="0" w:color="auto"/>
              <w:left w:val="single" w:sz="4" w:space="0" w:color="auto"/>
              <w:bottom w:val="single" w:sz="4" w:space="0" w:color="auto"/>
            </w:tcBorders>
            <w:shd w:val="clear" w:color="auto" w:fill="FFFFFF"/>
            <w:vAlign w:val="bottom"/>
          </w:tcPr>
          <w:p w14:paraId="36EE181D" w14:textId="77777777" w:rsidR="00D6271D" w:rsidRPr="00625DCE" w:rsidRDefault="00D6271D" w:rsidP="00D6271D">
            <w:pPr>
              <w:rPr>
                <w:rFonts w:ascii="Times New Roman" w:hAnsi="Times New Roman" w:cs="Times New Roman"/>
                <w:sz w:val="24"/>
                <w:szCs w:val="24"/>
              </w:rPr>
            </w:pPr>
            <w:r w:rsidRPr="00625DCE">
              <w:rPr>
                <w:rFonts w:ascii="Times New Roman" w:hAnsi="Times New Roman" w:cs="Times New Roman"/>
                <w:sz w:val="24"/>
                <w:szCs w:val="24"/>
              </w:rPr>
              <w:t>Не более 27 рабочих дней с момента принятия решения о</w:t>
            </w:r>
          </w:p>
          <w:p w14:paraId="671FDED5" w14:textId="77777777" w:rsidR="00D6271D" w:rsidRPr="00625DCE" w:rsidRDefault="00D6271D" w:rsidP="00D6271D">
            <w:pPr>
              <w:rPr>
                <w:rFonts w:ascii="Times New Roman" w:hAnsi="Times New Roman" w:cs="Times New Roman"/>
                <w:sz w:val="24"/>
                <w:szCs w:val="24"/>
              </w:rPr>
            </w:pPr>
            <w:proofErr w:type="gramStart"/>
            <w:r w:rsidRPr="00625DCE">
              <w:rPr>
                <w:rFonts w:ascii="Times New Roman" w:hAnsi="Times New Roman" w:cs="Times New Roman"/>
                <w:sz w:val="24"/>
                <w:szCs w:val="24"/>
              </w:rPr>
              <w:t>проведении</w:t>
            </w:r>
            <w:proofErr w:type="gramEnd"/>
            <w:r w:rsidRPr="00625DCE">
              <w:rPr>
                <w:rFonts w:ascii="Times New Roman" w:hAnsi="Times New Roman" w:cs="Times New Roman"/>
                <w:sz w:val="24"/>
                <w:szCs w:val="24"/>
              </w:rPr>
              <w:t xml:space="preserve"> вступительных (приемных) испытаний</w:t>
            </w:r>
          </w:p>
        </w:tc>
        <w:tc>
          <w:tcPr>
            <w:tcW w:w="1134" w:type="dxa"/>
            <w:tcBorders>
              <w:top w:val="single" w:sz="4" w:space="0" w:color="auto"/>
              <w:left w:val="single" w:sz="4" w:space="0" w:color="auto"/>
              <w:bottom w:val="single" w:sz="4" w:space="0" w:color="auto"/>
            </w:tcBorders>
            <w:shd w:val="clear" w:color="auto" w:fill="FFFFFF"/>
          </w:tcPr>
          <w:p w14:paraId="4CB48A76" w14:textId="77777777" w:rsidR="00D6271D" w:rsidRPr="00625DCE" w:rsidRDefault="00D6271D" w:rsidP="00D6271D">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tcBorders>
            <w:shd w:val="clear" w:color="auto" w:fill="FFFFFF"/>
          </w:tcPr>
          <w:p w14:paraId="4530BF16" w14:textId="77777777" w:rsidR="00D6271D" w:rsidRPr="00625DCE" w:rsidRDefault="00D6271D" w:rsidP="00D6271D">
            <w:pPr>
              <w:ind w:left="132" w:right="131"/>
              <w:rPr>
                <w:rFonts w:ascii="Times New Roman" w:hAnsi="Times New Roman" w:cs="Times New Roman"/>
                <w:sz w:val="24"/>
                <w:szCs w:val="24"/>
              </w:rPr>
            </w:pPr>
            <w:r w:rsidRPr="00625DCE">
              <w:rPr>
                <w:rFonts w:ascii="Times New Roman" w:hAnsi="Times New Roman" w:cs="Times New Roman"/>
                <w:sz w:val="24"/>
                <w:szCs w:val="24"/>
              </w:rPr>
              <w:t xml:space="preserve">Обязательность прохождения вступительных (приемных) испытаний для приема на </w:t>
            </w:r>
            <w:proofErr w:type="gramStart"/>
            <w:r w:rsidRPr="00625DCE">
              <w:rPr>
                <w:rFonts w:ascii="Times New Roman" w:hAnsi="Times New Roman" w:cs="Times New Roman"/>
                <w:sz w:val="24"/>
                <w:szCs w:val="24"/>
              </w:rPr>
              <w:t>обучение по</w:t>
            </w:r>
            <w:proofErr w:type="gramEnd"/>
            <w:r w:rsidRPr="00625DCE">
              <w:rPr>
                <w:rFonts w:ascii="Times New Roman" w:hAnsi="Times New Roman" w:cs="Times New Roman"/>
                <w:sz w:val="24"/>
                <w:szCs w:val="24"/>
              </w:rPr>
              <w:t xml:space="preserve"> Образовательной программе</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14:paraId="7A1F903F" w14:textId="77777777" w:rsidR="00D6271D" w:rsidRPr="00625DCE" w:rsidRDefault="00D6271D" w:rsidP="00D6271D">
            <w:pPr>
              <w:rPr>
                <w:rFonts w:ascii="Times New Roman" w:hAnsi="Times New Roman" w:cs="Times New Roman"/>
                <w:sz w:val="24"/>
                <w:szCs w:val="24"/>
              </w:rPr>
            </w:pPr>
            <w:r w:rsidRPr="00625DCE">
              <w:rPr>
                <w:rFonts w:ascii="Times New Roman" w:hAnsi="Times New Roman" w:cs="Times New Roman"/>
                <w:sz w:val="24"/>
                <w:szCs w:val="24"/>
              </w:rPr>
              <w:t>Прохождение приемных испытаний</w:t>
            </w:r>
          </w:p>
        </w:tc>
      </w:tr>
    </w:tbl>
    <w:p w14:paraId="65C2305C" w14:textId="77777777" w:rsidR="00D6271D" w:rsidRPr="00625DCE" w:rsidRDefault="00D6271D" w:rsidP="00D6271D">
      <w:pPr>
        <w:rPr>
          <w:rFonts w:ascii="Times New Roman" w:hAnsi="Times New Roman" w:cs="Times New Roman"/>
          <w:sz w:val="24"/>
          <w:szCs w:val="24"/>
        </w:rPr>
        <w:sectPr w:rsidR="00D6271D" w:rsidRPr="00625DCE" w:rsidSect="00D6271D">
          <w:type w:val="continuous"/>
          <w:pgSz w:w="16840" w:h="11900" w:orient="landscape"/>
          <w:pgMar w:top="454" w:right="851" w:bottom="567" w:left="1361" w:header="0" w:footer="6" w:gutter="0"/>
          <w:cols w:space="720"/>
          <w:noEndnote/>
          <w:docGrid w:linePitch="360"/>
        </w:sectPr>
      </w:pPr>
    </w:p>
    <w:p w14:paraId="65C633B4" w14:textId="77777777" w:rsidR="00D6271D" w:rsidRPr="00B83F18" w:rsidRDefault="00D6271D" w:rsidP="00D6271D"/>
    <w:tbl>
      <w:tblPr>
        <w:tblOverlap w:val="never"/>
        <w:tblW w:w="14611" w:type="dxa"/>
        <w:tblLayout w:type="fixed"/>
        <w:tblCellMar>
          <w:left w:w="10" w:type="dxa"/>
          <w:right w:w="10" w:type="dxa"/>
        </w:tblCellMar>
        <w:tblLook w:val="04A0" w:firstRow="1" w:lastRow="0" w:firstColumn="1" w:lastColumn="0" w:noHBand="0" w:noVBand="1"/>
      </w:tblPr>
      <w:tblGrid>
        <w:gridCol w:w="1711"/>
        <w:gridCol w:w="1985"/>
        <w:gridCol w:w="1701"/>
        <w:gridCol w:w="1134"/>
        <w:gridCol w:w="2977"/>
        <w:gridCol w:w="5103"/>
      </w:tblGrid>
      <w:tr w:rsidR="00D6271D" w:rsidRPr="00625DCE" w14:paraId="3269794A" w14:textId="77777777" w:rsidTr="00D6271D">
        <w:trPr>
          <w:trHeight w:hRule="exact" w:val="1487"/>
        </w:trPr>
        <w:tc>
          <w:tcPr>
            <w:tcW w:w="1711" w:type="dxa"/>
            <w:tcBorders>
              <w:top w:val="single" w:sz="4" w:space="0" w:color="auto"/>
              <w:left w:val="single" w:sz="4" w:space="0" w:color="auto"/>
            </w:tcBorders>
            <w:shd w:val="clear" w:color="auto" w:fill="FFFFFF"/>
          </w:tcPr>
          <w:p w14:paraId="7FBA6B03" w14:textId="77777777" w:rsidR="00D6271D" w:rsidRPr="00625DCE" w:rsidRDefault="00D6271D" w:rsidP="00D6271D">
            <w:pPr>
              <w:ind w:left="142"/>
              <w:rPr>
                <w:rFonts w:ascii="Times New Roman" w:hAnsi="Times New Roman" w:cs="Times New Roman"/>
                <w:sz w:val="24"/>
                <w:szCs w:val="24"/>
              </w:rPr>
            </w:pPr>
            <w:r w:rsidRPr="00625DCE">
              <w:rPr>
                <w:rFonts w:ascii="Times New Roman" w:hAnsi="Times New Roman" w:cs="Times New Roman"/>
                <w:sz w:val="24"/>
                <w:szCs w:val="24"/>
              </w:rPr>
              <w:t>Место выполнения процедуры/ используемая ИС</w:t>
            </w:r>
          </w:p>
        </w:tc>
        <w:tc>
          <w:tcPr>
            <w:tcW w:w="1985" w:type="dxa"/>
            <w:tcBorders>
              <w:top w:val="single" w:sz="4" w:space="0" w:color="auto"/>
              <w:left w:val="single" w:sz="4" w:space="0" w:color="auto"/>
            </w:tcBorders>
            <w:shd w:val="clear" w:color="auto" w:fill="FFFFFF"/>
          </w:tcPr>
          <w:p w14:paraId="2DA83E23"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Административные действия</w:t>
            </w:r>
          </w:p>
        </w:tc>
        <w:tc>
          <w:tcPr>
            <w:tcW w:w="1701" w:type="dxa"/>
            <w:tcBorders>
              <w:top w:val="single" w:sz="4" w:space="0" w:color="auto"/>
              <w:left w:val="single" w:sz="4" w:space="0" w:color="auto"/>
            </w:tcBorders>
            <w:shd w:val="clear" w:color="auto" w:fill="FFFFFF"/>
          </w:tcPr>
          <w:p w14:paraId="2A649BDC"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Средний срок выполнения</w:t>
            </w:r>
          </w:p>
        </w:tc>
        <w:tc>
          <w:tcPr>
            <w:tcW w:w="1134" w:type="dxa"/>
            <w:tcBorders>
              <w:top w:val="single" w:sz="4" w:space="0" w:color="auto"/>
              <w:left w:val="single" w:sz="4" w:space="0" w:color="auto"/>
            </w:tcBorders>
            <w:shd w:val="clear" w:color="auto" w:fill="FFFFFF"/>
          </w:tcPr>
          <w:p w14:paraId="70BC03E9"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Трудоемкость</w:t>
            </w:r>
          </w:p>
        </w:tc>
        <w:tc>
          <w:tcPr>
            <w:tcW w:w="2977" w:type="dxa"/>
            <w:tcBorders>
              <w:top w:val="single" w:sz="4" w:space="0" w:color="auto"/>
              <w:left w:val="single" w:sz="4" w:space="0" w:color="auto"/>
            </w:tcBorders>
            <w:shd w:val="clear" w:color="auto" w:fill="FFFFFF"/>
          </w:tcPr>
          <w:p w14:paraId="77EEFC4D" w14:textId="77777777" w:rsidR="00D6271D" w:rsidRPr="00625DCE" w:rsidRDefault="00D6271D" w:rsidP="00D6271D">
            <w:pPr>
              <w:ind w:left="132" w:right="132" w:firstLine="10"/>
              <w:rPr>
                <w:rFonts w:ascii="Times New Roman" w:hAnsi="Times New Roman" w:cs="Times New Roman"/>
                <w:sz w:val="24"/>
                <w:szCs w:val="24"/>
              </w:rPr>
            </w:pPr>
            <w:r w:rsidRPr="00625DCE">
              <w:rPr>
                <w:rFonts w:ascii="Times New Roman" w:hAnsi="Times New Roman" w:cs="Times New Roman"/>
                <w:sz w:val="24"/>
                <w:szCs w:val="24"/>
              </w:rPr>
              <w:t>Критерии принятия решений</w:t>
            </w:r>
          </w:p>
        </w:tc>
        <w:tc>
          <w:tcPr>
            <w:tcW w:w="5103" w:type="dxa"/>
            <w:tcBorders>
              <w:top w:val="single" w:sz="4" w:space="0" w:color="auto"/>
              <w:left w:val="single" w:sz="4" w:space="0" w:color="auto"/>
              <w:right w:val="single" w:sz="4" w:space="0" w:color="auto"/>
            </w:tcBorders>
            <w:shd w:val="clear" w:color="auto" w:fill="FFFFFF"/>
          </w:tcPr>
          <w:p w14:paraId="2651FD27"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6271D" w:rsidRPr="00625DCE" w14:paraId="74E18B2C" w14:textId="77777777" w:rsidTr="00D6271D">
        <w:trPr>
          <w:trHeight w:hRule="exact" w:val="2219"/>
        </w:trPr>
        <w:tc>
          <w:tcPr>
            <w:tcW w:w="1711" w:type="dxa"/>
            <w:tcBorders>
              <w:top w:val="single" w:sz="4" w:space="0" w:color="auto"/>
              <w:left w:val="single" w:sz="4" w:space="0" w:color="auto"/>
            </w:tcBorders>
            <w:shd w:val="clear" w:color="auto" w:fill="FFFFFF"/>
          </w:tcPr>
          <w:p w14:paraId="135EE799" w14:textId="77777777" w:rsidR="00D6271D" w:rsidRPr="00625DCE" w:rsidRDefault="00D6271D" w:rsidP="00D6271D">
            <w:pPr>
              <w:ind w:left="142" w:right="122"/>
              <w:rPr>
                <w:rFonts w:ascii="Times New Roman" w:hAnsi="Times New Roman" w:cs="Times New Roman"/>
                <w:sz w:val="24"/>
                <w:szCs w:val="24"/>
              </w:rPr>
            </w:pPr>
            <w:r w:rsidRPr="00625DCE">
              <w:rPr>
                <w:rFonts w:ascii="Times New Roman" w:hAnsi="Times New Roman" w:cs="Times New Roman"/>
                <w:sz w:val="24"/>
                <w:szCs w:val="24"/>
              </w:rPr>
              <w:t>Организация</w:t>
            </w:r>
          </w:p>
        </w:tc>
        <w:tc>
          <w:tcPr>
            <w:tcW w:w="1985" w:type="dxa"/>
            <w:tcBorders>
              <w:top w:val="single" w:sz="4" w:space="0" w:color="auto"/>
              <w:left w:val="single" w:sz="4" w:space="0" w:color="auto"/>
            </w:tcBorders>
            <w:shd w:val="clear" w:color="auto" w:fill="FFFFFF"/>
          </w:tcPr>
          <w:p w14:paraId="3AE798A5" w14:textId="77777777" w:rsidR="00D6271D" w:rsidRPr="00625DCE" w:rsidRDefault="00D6271D" w:rsidP="00D6271D">
            <w:pPr>
              <w:ind w:left="142" w:right="120"/>
              <w:rPr>
                <w:rFonts w:ascii="Times New Roman" w:hAnsi="Times New Roman" w:cs="Times New Roman"/>
                <w:sz w:val="24"/>
                <w:szCs w:val="24"/>
              </w:rPr>
            </w:pPr>
            <w:r w:rsidRPr="00625DCE">
              <w:rPr>
                <w:rFonts w:ascii="Times New Roman" w:hAnsi="Times New Roman" w:cs="Times New Roman"/>
                <w:sz w:val="24"/>
                <w:szCs w:val="24"/>
              </w:rPr>
              <w:t>Подведение результатов вступительных (приемных) испытаний</w:t>
            </w:r>
          </w:p>
        </w:tc>
        <w:tc>
          <w:tcPr>
            <w:tcW w:w="1701" w:type="dxa"/>
            <w:tcBorders>
              <w:top w:val="single" w:sz="4" w:space="0" w:color="auto"/>
              <w:left w:val="single" w:sz="4" w:space="0" w:color="auto"/>
            </w:tcBorders>
            <w:shd w:val="clear" w:color="auto" w:fill="FFFFFF"/>
          </w:tcPr>
          <w:p w14:paraId="61D7D764" w14:textId="77777777" w:rsidR="00D6271D" w:rsidRPr="00625DCE" w:rsidRDefault="00D6271D" w:rsidP="00D6271D">
            <w:pPr>
              <w:ind w:left="144"/>
              <w:rPr>
                <w:rFonts w:ascii="Times New Roman" w:hAnsi="Times New Roman" w:cs="Times New Roman"/>
                <w:sz w:val="24"/>
                <w:szCs w:val="24"/>
              </w:rPr>
            </w:pPr>
            <w:r w:rsidRPr="00625DCE">
              <w:rPr>
                <w:rFonts w:ascii="Times New Roman" w:hAnsi="Times New Roman" w:cs="Times New Roman"/>
                <w:sz w:val="24"/>
                <w:szCs w:val="24"/>
              </w:rPr>
              <w:t>Не более 1 рабочего дня</w:t>
            </w:r>
          </w:p>
        </w:tc>
        <w:tc>
          <w:tcPr>
            <w:tcW w:w="1134" w:type="dxa"/>
            <w:tcBorders>
              <w:top w:val="single" w:sz="4" w:space="0" w:color="auto"/>
              <w:left w:val="single" w:sz="4" w:space="0" w:color="auto"/>
            </w:tcBorders>
            <w:shd w:val="clear" w:color="auto" w:fill="FFFFFF"/>
          </w:tcPr>
          <w:p w14:paraId="306F1549" w14:textId="77777777" w:rsidR="00D6271D" w:rsidRPr="00625DCE" w:rsidRDefault="00D6271D" w:rsidP="00D6271D">
            <w:pPr>
              <w:ind w:left="141"/>
              <w:rPr>
                <w:rFonts w:ascii="Times New Roman" w:hAnsi="Times New Roman" w:cs="Times New Roman"/>
                <w:sz w:val="24"/>
                <w:szCs w:val="24"/>
              </w:rPr>
            </w:pPr>
            <w:r w:rsidRPr="00625DCE">
              <w:rPr>
                <w:rFonts w:ascii="Times New Roman" w:hAnsi="Times New Roman" w:cs="Times New Roman"/>
                <w:sz w:val="24"/>
                <w:szCs w:val="24"/>
              </w:rPr>
              <w:t>2 часа</w:t>
            </w:r>
          </w:p>
        </w:tc>
        <w:tc>
          <w:tcPr>
            <w:tcW w:w="2977" w:type="dxa"/>
            <w:tcBorders>
              <w:top w:val="single" w:sz="4" w:space="0" w:color="auto"/>
              <w:left w:val="single" w:sz="4" w:space="0" w:color="auto"/>
            </w:tcBorders>
            <w:shd w:val="clear" w:color="auto" w:fill="FFFFFF"/>
          </w:tcPr>
          <w:p w14:paraId="309051F6" w14:textId="77777777" w:rsidR="00D6271D" w:rsidRPr="00625DCE" w:rsidRDefault="00D6271D" w:rsidP="00D6271D">
            <w:pPr>
              <w:ind w:left="143"/>
              <w:rPr>
                <w:rFonts w:ascii="Times New Roman" w:hAnsi="Times New Roman" w:cs="Times New Roman"/>
                <w:sz w:val="24"/>
                <w:szCs w:val="24"/>
              </w:rPr>
            </w:pPr>
            <w:r w:rsidRPr="00625DCE">
              <w:rPr>
                <w:rFonts w:ascii="Times New Roman" w:hAnsi="Times New Roman" w:cs="Times New Roman"/>
                <w:sz w:val="24"/>
                <w:szCs w:val="24"/>
              </w:rPr>
              <w:t xml:space="preserve">Прохождение </w:t>
            </w:r>
            <w:proofErr w:type="gramStart"/>
            <w:r w:rsidRPr="00625DCE">
              <w:rPr>
                <w:rFonts w:ascii="Times New Roman" w:hAnsi="Times New Roman" w:cs="Times New Roman"/>
                <w:sz w:val="24"/>
                <w:szCs w:val="24"/>
              </w:rPr>
              <w:t>обучающимся</w:t>
            </w:r>
            <w:proofErr w:type="gramEnd"/>
            <w:r w:rsidRPr="00625DCE">
              <w:rPr>
                <w:rFonts w:ascii="Times New Roman" w:hAnsi="Times New Roman" w:cs="Times New Roman"/>
                <w:sz w:val="24"/>
                <w:szCs w:val="24"/>
              </w:rPr>
              <w:t xml:space="preserve"> вступительных (приемных) испытаний для приема на обучение по Образовательной программе</w:t>
            </w:r>
          </w:p>
        </w:tc>
        <w:tc>
          <w:tcPr>
            <w:tcW w:w="5103" w:type="dxa"/>
            <w:tcBorders>
              <w:top w:val="single" w:sz="4" w:space="0" w:color="auto"/>
              <w:left w:val="single" w:sz="4" w:space="0" w:color="auto"/>
              <w:right w:val="single" w:sz="4" w:space="0" w:color="auto"/>
            </w:tcBorders>
            <w:shd w:val="clear" w:color="auto" w:fill="FFFFFF"/>
          </w:tcPr>
          <w:p w14:paraId="2BA505F0" w14:textId="77777777" w:rsidR="00D6271D" w:rsidRPr="00625DCE" w:rsidRDefault="00D6271D" w:rsidP="00D6271D">
            <w:pPr>
              <w:ind w:left="170" w:right="71"/>
              <w:jc w:val="both"/>
              <w:rPr>
                <w:rFonts w:ascii="Times New Roman" w:hAnsi="Times New Roman" w:cs="Times New Roman"/>
                <w:sz w:val="24"/>
                <w:szCs w:val="24"/>
              </w:rPr>
            </w:pPr>
            <w:r w:rsidRPr="00625DCE">
              <w:rPr>
                <w:rFonts w:ascii="Times New Roman" w:hAnsi="Times New Roman" w:cs="Times New Roman"/>
                <w:sz w:val="24"/>
                <w:szCs w:val="24"/>
              </w:rPr>
              <w:t>Формирование результатов вступительных (приемных) испытаний на основании критериев принятия решения, установленных локальными нормативными актами Организации</w:t>
            </w:r>
          </w:p>
        </w:tc>
      </w:tr>
      <w:tr w:rsidR="00D6271D" w:rsidRPr="00625DCE" w14:paraId="438313E8" w14:textId="77777777" w:rsidTr="00D6271D">
        <w:trPr>
          <w:trHeight w:hRule="exact" w:val="2496"/>
        </w:trPr>
        <w:tc>
          <w:tcPr>
            <w:tcW w:w="1711" w:type="dxa"/>
            <w:tcBorders>
              <w:top w:val="single" w:sz="4" w:space="0" w:color="auto"/>
              <w:left w:val="single" w:sz="4" w:space="0" w:color="auto"/>
              <w:bottom w:val="single" w:sz="4" w:space="0" w:color="auto"/>
            </w:tcBorders>
            <w:shd w:val="clear" w:color="auto" w:fill="FFFFFF"/>
          </w:tcPr>
          <w:p w14:paraId="0BA4FFAA" w14:textId="77777777" w:rsidR="00D6271D" w:rsidRPr="00625DCE" w:rsidRDefault="00D6271D" w:rsidP="00D6271D">
            <w:pPr>
              <w:ind w:left="142" w:right="122"/>
              <w:rPr>
                <w:rFonts w:ascii="Times New Roman" w:hAnsi="Times New Roman" w:cs="Times New Roman"/>
                <w:sz w:val="24"/>
                <w:szCs w:val="24"/>
              </w:rPr>
            </w:pPr>
            <w:r w:rsidRPr="00625DCE">
              <w:rPr>
                <w:rFonts w:ascii="Times New Roman" w:hAnsi="Times New Roman" w:cs="Times New Roman"/>
                <w:sz w:val="24"/>
                <w:szCs w:val="24"/>
              </w:rPr>
              <w:t>Организация</w:t>
            </w:r>
          </w:p>
        </w:tc>
        <w:tc>
          <w:tcPr>
            <w:tcW w:w="1985" w:type="dxa"/>
            <w:tcBorders>
              <w:top w:val="single" w:sz="4" w:space="0" w:color="auto"/>
              <w:left w:val="single" w:sz="4" w:space="0" w:color="auto"/>
              <w:bottom w:val="single" w:sz="4" w:space="0" w:color="auto"/>
            </w:tcBorders>
            <w:shd w:val="clear" w:color="auto" w:fill="FFFFFF"/>
          </w:tcPr>
          <w:p w14:paraId="53F0C6CB" w14:textId="77777777" w:rsidR="00D6271D" w:rsidRPr="00625DCE" w:rsidRDefault="00D6271D" w:rsidP="00D6271D">
            <w:pPr>
              <w:ind w:left="142" w:right="120"/>
              <w:rPr>
                <w:rFonts w:ascii="Times New Roman" w:hAnsi="Times New Roman" w:cs="Times New Roman"/>
                <w:sz w:val="24"/>
                <w:szCs w:val="24"/>
              </w:rPr>
            </w:pPr>
            <w:r w:rsidRPr="00625DCE">
              <w:rPr>
                <w:rFonts w:ascii="Times New Roman" w:hAnsi="Times New Roman" w:cs="Times New Roman"/>
                <w:sz w:val="24"/>
                <w:szCs w:val="24"/>
              </w:rPr>
              <w:t xml:space="preserve">Публикация результатов вступительных (приемных) испытаний </w:t>
            </w:r>
            <w:proofErr w:type="gramStart"/>
            <w:r w:rsidRPr="00625DCE">
              <w:rPr>
                <w:rFonts w:ascii="Times New Roman" w:hAnsi="Times New Roman" w:cs="Times New Roman"/>
                <w:sz w:val="24"/>
                <w:szCs w:val="24"/>
              </w:rPr>
              <w:t>на</w:t>
            </w:r>
            <w:proofErr w:type="gramEnd"/>
          </w:p>
          <w:p w14:paraId="57072FC3" w14:textId="77777777" w:rsidR="00D6271D" w:rsidRPr="00625DCE" w:rsidRDefault="00D6271D" w:rsidP="00D6271D">
            <w:pPr>
              <w:ind w:left="142" w:right="120"/>
              <w:rPr>
                <w:rFonts w:ascii="Times New Roman" w:hAnsi="Times New Roman" w:cs="Times New Roman"/>
                <w:sz w:val="24"/>
                <w:szCs w:val="24"/>
              </w:rPr>
            </w:pPr>
            <w:r w:rsidRPr="00625DCE">
              <w:rPr>
                <w:rFonts w:ascii="Times New Roman" w:hAnsi="Times New Roman" w:cs="Times New Roman"/>
                <w:sz w:val="24"/>
                <w:szCs w:val="24"/>
              </w:rPr>
              <w:t xml:space="preserve">информационном </w:t>
            </w:r>
            <w:proofErr w:type="gramStart"/>
            <w:r w:rsidRPr="00625DCE">
              <w:rPr>
                <w:rFonts w:ascii="Times New Roman" w:hAnsi="Times New Roman" w:cs="Times New Roman"/>
                <w:sz w:val="24"/>
                <w:szCs w:val="24"/>
              </w:rPr>
              <w:t>стенде</w:t>
            </w:r>
            <w:proofErr w:type="gramEnd"/>
            <w:r w:rsidRPr="00625DCE">
              <w:rPr>
                <w:rFonts w:ascii="Times New Roman" w:hAnsi="Times New Roman" w:cs="Times New Roman"/>
                <w:sz w:val="24"/>
                <w:szCs w:val="24"/>
              </w:rPr>
              <w:t xml:space="preserve"> и официальном сайте Организации</w:t>
            </w:r>
          </w:p>
        </w:tc>
        <w:tc>
          <w:tcPr>
            <w:tcW w:w="1701" w:type="dxa"/>
            <w:tcBorders>
              <w:top w:val="single" w:sz="4" w:space="0" w:color="auto"/>
              <w:left w:val="single" w:sz="4" w:space="0" w:color="auto"/>
              <w:bottom w:val="single" w:sz="4" w:space="0" w:color="auto"/>
            </w:tcBorders>
            <w:shd w:val="clear" w:color="auto" w:fill="FFFFFF"/>
          </w:tcPr>
          <w:p w14:paraId="49C039C2" w14:textId="77777777" w:rsidR="00D6271D" w:rsidRPr="00625DCE" w:rsidRDefault="00D6271D" w:rsidP="00D6271D">
            <w:pPr>
              <w:ind w:left="144"/>
              <w:rPr>
                <w:rFonts w:ascii="Times New Roman" w:hAnsi="Times New Roman" w:cs="Times New Roman"/>
                <w:sz w:val="24"/>
                <w:szCs w:val="24"/>
              </w:rPr>
            </w:pPr>
            <w:r w:rsidRPr="00625DCE">
              <w:rPr>
                <w:rFonts w:ascii="Times New Roman" w:hAnsi="Times New Roman" w:cs="Times New Roman"/>
                <w:sz w:val="24"/>
                <w:szCs w:val="24"/>
              </w:rPr>
              <w:t>1 рабочий</w:t>
            </w:r>
          </w:p>
          <w:p w14:paraId="6E74B339" w14:textId="77777777" w:rsidR="00D6271D" w:rsidRPr="00625DCE" w:rsidRDefault="00D6271D" w:rsidP="00D6271D">
            <w:pPr>
              <w:ind w:left="144"/>
              <w:rPr>
                <w:rFonts w:ascii="Times New Roman" w:hAnsi="Times New Roman" w:cs="Times New Roman"/>
                <w:sz w:val="24"/>
                <w:szCs w:val="24"/>
              </w:rPr>
            </w:pPr>
            <w:r w:rsidRPr="00625DCE">
              <w:rPr>
                <w:rFonts w:ascii="Times New Roman" w:hAnsi="Times New Roman" w:cs="Times New Roman"/>
                <w:sz w:val="24"/>
                <w:szCs w:val="24"/>
              </w:rPr>
              <w:t>день</w:t>
            </w:r>
          </w:p>
        </w:tc>
        <w:tc>
          <w:tcPr>
            <w:tcW w:w="1134" w:type="dxa"/>
            <w:tcBorders>
              <w:top w:val="single" w:sz="4" w:space="0" w:color="auto"/>
              <w:left w:val="single" w:sz="4" w:space="0" w:color="auto"/>
              <w:bottom w:val="single" w:sz="4" w:space="0" w:color="auto"/>
            </w:tcBorders>
            <w:shd w:val="clear" w:color="auto" w:fill="FFFFFF"/>
          </w:tcPr>
          <w:p w14:paraId="0E0C7331" w14:textId="77777777" w:rsidR="00D6271D" w:rsidRPr="00625DCE" w:rsidRDefault="00D6271D" w:rsidP="00D6271D">
            <w:pPr>
              <w:ind w:left="141"/>
              <w:rPr>
                <w:rFonts w:ascii="Times New Roman" w:hAnsi="Times New Roman" w:cs="Times New Roman"/>
                <w:sz w:val="24"/>
                <w:szCs w:val="24"/>
              </w:rPr>
            </w:pPr>
            <w:r w:rsidRPr="00625DCE">
              <w:rPr>
                <w:rFonts w:ascii="Times New Roman" w:hAnsi="Times New Roman" w:cs="Times New Roman"/>
                <w:sz w:val="24"/>
                <w:szCs w:val="24"/>
              </w:rPr>
              <w:t>15 минут</w:t>
            </w:r>
          </w:p>
        </w:tc>
        <w:tc>
          <w:tcPr>
            <w:tcW w:w="2977" w:type="dxa"/>
            <w:tcBorders>
              <w:top w:val="single" w:sz="4" w:space="0" w:color="auto"/>
              <w:left w:val="single" w:sz="4" w:space="0" w:color="auto"/>
              <w:bottom w:val="single" w:sz="4" w:space="0" w:color="auto"/>
            </w:tcBorders>
            <w:shd w:val="clear" w:color="auto" w:fill="FFFFFF"/>
          </w:tcPr>
          <w:p w14:paraId="0EABDE6B" w14:textId="77777777" w:rsidR="00D6271D" w:rsidRPr="00625DCE" w:rsidRDefault="00D6271D" w:rsidP="00D6271D">
            <w:pPr>
              <w:ind w:left="143"/>
              <w:rPr>
                <w:rFonts w:ascii="Times New Roman" w:hAnsi="Times New Roman" w:cs="Times New Roman"/>
                <w:sz w:val="24"/>
                <w:szCs w:val="24"/>
              </w:rPr>
            </w:pPr>
            <w:r w:rsidRPr="00625DCE">
              <w:rPr>
                <w:rFonts w:ascii="Times New Roman" w:hAnsi="Times New Roman" w:cs="Times New Roman"/>
                <w:sz w:val="24"/>
                <w:szCs w:val="24"/>
              </w:rPr>
              <w:t xml:space="preserve">Прохождение </w:t>
            </w:r>
            <w:proofErr w:type="gramStart"/>
            <w:r w:rsidRPr="00625DCE">
              <w:rPr>
                <w:rFonts w:ascii="Times New Roman" w:hAnsi="Times New Roman" w:cs="Times New Roman"/>
                <w:sz w:val="24"/>
                <w:szCs w:val="24"/>
              </w:rPr>
              <w:t>обучающимся</w:t>
            </w:r>
            <w:proofErr w:type="gramEnd"/>
            <w:r w:rsidRPr="00625DCE">
              <w:rPr>
                <w:rFonts w:ascii="Times New Roman" w:hAnsi="Times New Roman" w:cs="Times New Roman"/>
                <w:sz w:val="24"/>
                <w:szCs w:val="24"/>
              </w:rPr>
              <w:t xml:space="preserve"> вступительных (приемных) испытаний для приема на обучение по Образовательной программе</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72806A83" w14:textId="77777777" w:rsidR="00D6271D" w:rsidRPr="00625DCE" w:rsidRDefault="00D6271D" w:rsidP="00D6271D">
            <w:pPr>
              <w:ind w:left="170" w:right="71"/>
              <w:jc w:val="both"/>
              <w:rPr>
                <w:rFonts w:ascii="Times New Roman" w:hAnsi="Times New Roman" w:cs="Times New Roman"/>
                <w:sz w:val="24"/>
                <w:szCs w:val="24"/>
              </w:rPr>
            </w:pPr>
            <w:r w:rsidRPr="00625DCE">
              <w:rPr>
                <w:rFonts w:ascii="Times New Roman" w:hAnsi="Times New Roman" w:cs="Times New Roman"/>
                <w:sz w:val="24"/>
                <w:szCs w:val="24"/>
              </w:rPr>
              <w:t>Размещение результатов вступительных (приемных) испытаний на информационном стенде и официальном сайте Организации</w:t>
            </w:r>
          </w:p>
        </w:tc>
      </w:tr>
      <w:tr w:rsidR="00D6271D" w:rsidRPr="00625DCE" w14:paraId="7732CE7E" w14:textId="77777777" w:rsidTr="00D6271D">
        <w:trPr>
          <w:trHeight w:hRule="exact" w:val="2497"/>
        </w:trPr>
        <w:tc>
          <w:tcPr>
            <w:tcW w:w="1711" w:type="dxa"/>
            <w:tcBorders>
              <w:top w:val="single" w:sz="4" w:space="0" w:color="auto"/>
              <w:left w:val="single" w:sz="4" w:space="0" w:color="auto"/>
              <w:bottom w:val="single" w:sz="4" w:space="0" w:color="auto"/>
              <w:right w:val="single" w:sz="4" w:space="0" w:color="auto"/>
            </w:tcBorders>
            <w:shd w:val="clear" w:color="auto" w:fill="FFFFFF"/>
          </w:tcPr>
          <w:p w14:paraId="169F8FEA" w14:textId="77777777" w:rsidR="00D6271D" w:rsidRPr="00625DCE" w:rsidRDefault="00D6271D" w:rsidP="00D6271D">
            <w:pPr>
              <w:ind w:left="142" w:right="122"/>
              <w:rPr>
                <w:rFonts w:ascii="Times New Roman" w:hAnsi="Times New Roman" w:cs="Times New Roman"/>
                <w:sz w:val="24"/>
                <w:szCs w:val="24"/>
              </w:rPr>
            </w:pPr>
            <w:r w:rsidRPr="00625DCE">
              <w:rPr>
                <w:rFonts w:ascii="Times New Roman" w:hAnsi="Times New Roman" w:cs="Times New Roman"/>
                <w:sz w:val="24"/>
                <w:szCs w:val="24"/>
              </w:rPr>
              <w:t>Организация/ИС/ЕПГУ</w:t>
            </w:r>
          </w:p>
          <w:p w14:paraId="0260B551" w14:textId="77777777" w:rsidR="00D6271D" w:rsidRPr="00625DCE" w:rsidRDefault="00D6271D" w:rsidP="00D6271D">
            <w:pPr>
              <w:ind w:left="142" w:right="122"/>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3188578" w14:textId="77777777" w:rsidR="00D6271D" w:rsidRPr="00625DCE" w:rsidRDefault="00D6271D" w:rsidP="00D6271D">
            <w:pPr>
              <w:ind w:left="142" w:right="120"/>
              <w:rPr>
                <w:rFonts w:ascii="Times New Roman" w:hAnsi="Times New Roman" w:cs="Times New Roman"/>
                <w:sz w:val="24"/>
                <w:szCs w:val="24"/>
              </w:rPr>
            </w:pPr>
            <w:r w:rsidRPr="00625DCE">
              <w:rPr>
                <w:rFonts w:ascii="Times New Roman" w:hAnsi="Times New Roman" w:cs="Times New Roman"/>
                <w:sz w:val="24"/>
                <w:szCs w:val="24"/>
              </w:rPr>
              <w:t>Направление уведомления Заявителю в случае прохождения вступительных (приемных) испытаний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EC52A67" w14:textId="77777777" w:rsidR="00D6271D" w:rsidRPr="00625DCE" w:rsidRDefault="00D6271D" w:rsidP="00D6271D">
            <w:pPr>
              <w:ind w:left="144"/>
              <w:rPr>
                <w:rFonts w:ascii="Times New Roman" w:hAnsi="Times New Roman" w:cs="Times New Roman"/>
                <w:sz w:val="24"/>
                <w:szCs w:val="24"/>
              </w:rPr>
            </w:pPr>
            <w:r w:rsidRPr="00625DCE">
              <w:rPr>
                <w:rFonts w:ascii="Times New Roman" w:hAnsi="Times New Roman" w:cs="Times New Roman"/>
                <w:sz w:val="24"/>
                <w:szCs w:val="24"/>
              </w:rPr>
              <w:t>1 рабочий</w:t>
            </w:r>
          </w:p>
          <w:p w14:paraId="1CF8B226" w14:textId="77777777" w:rsidR="00D6271D" w:rsidRPr="00625DCE" w:rsidRDefault="00D6271D" w:rsidP="00D6271D">
            <w:pPr>
              <w:ind w:left="144"/>
              <w:rPr>
                <w:rFonts w:ascii="Times New Roman" w:hAnsi="Times New Roman" w:cs="Times New Roman"/>
                <w:sz w:val="24"/>
                <w:szCs w:val="24"/>
              </w:rPr>
            </w:pPr>
            <w:r w:rsidRPr="00625DCE">
              <w:rPr>
                <w:rFonts w:ascii="Times New Roman" w:hAnsi="Times New Roman" w:cs="Times New Roman"/>
                <w:sz w:val="24"/>
                <w:szCs w:val="24"/>
              </w:rPr>
              <w:t>день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BD711AF" w14:textId="77777777" w:rsidR="00D6271D" w:rsidRPr="00625DCE" w:rsidRDefault="00D6271D" w:rsidP="00D6271D">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4CE0AB0" w14:textId="77777777" w:rsidR="00D6271D" w:rsidRPr="00625DCE" w:rsidRDefault="00D6271D" w:rsidP="00D6271D">
            <w:pPr>
              <w:ind w:left="143"/>
              <w:rPr>
                <w:rFonts w:ascii="Times New Roman" w:hAnsi="Times New Roman" w:cs="Times New Roman"/>
                <w:sz w:val="24"/>
                <w:szCs w:val="24"/>
              </w:rPr>
            </w:pPr>
            <w:r w:rsidRPr="00625DCE">
              <w:rPr>
                <w:rFonts w:ascii="Times New Roman" w:hAnsi="Times New Roman" w:cs="Times New Roman"/>
                <w:sz w:val="24"/>
                <w:szCs w:val="24"/>
              </w:rPr>
              <w:t xml:space="preserve">Прохождение </w:t>
            </w:r>
            <w:proofErr w:type="gramStart"/>
            <w:r w:rsidRPr="00625DCE">
              <w:rPr>
                <w:rFonts w:ascii="Times New Roman" w:hAnsi="Times New Roman" w:cs="Times New Roman"/>
                <w:sz w:val="24"/>
                <w:szCs w:val="24"/>
              </w:rPr>
              <w:t>обучающимся</w:t>
            </w:r>
            <w:proofErr w:type="gramEnd"/>
            <w:r w:rsidRPr="00625DCE">
              <w:rPr>
                <w:rFonts w:ascii="Times New Roman" w:hAnsi="Times New Roman" w:cs="Times New Roman"/>
                <w:sz w:val="24"/>
                <w:szCs w:val="24"/>
              </w:rPr>
              <w:t xml:space="preserve"> вступительных (приемных) испытаний для приема на обучение по Образовательной программе</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7F7CF0E7" w14:textId="77777777" w:rsidR="00D6271D" w:rsidRPr="00625DCE" w:rsidRDefault="00D6271D" w:rsidP="00D6271D">
            <w:pPr>
              <w:ind w:left="170" w:right="213"/>
              <w:jc w:val="both"/>
              <w:rPr>
                <w:rFonts w:ascii="Times New Roman" w:hAnsi="Times New Roman" w:cs="Times New Roman"/>
                <w:sz w:val="24"/>
                <w:szCs w:val="24"/>
              </w:rPr>
            </w:pPr>
            <w:r w:rsidRPr="00625DCE">
              <w:rPr>
                <w:rFonts w:ascii="Times New Roman" w:hAnsi="Times New Roman" w:cs="Times New Roman"/>
                <w:sz w:val="24"/>
                <w:szCs w:val="24"/>
              </w:rPr>
              <w:t>Направление работником Организации Заявителю в Личный кабинет на ЕПГУ уведомления по форме Приложения 9 к настоящему Административному регламенту о необходимости посетить Организацию для подписания договора</w:t>
            </w:r>
          </w:p>
        </w:tc>
      </w:tr>
    </w:tbl>
    <w:p w14:paraId="7328AC49" w14:textId="77777777" w:rsidR="00D6271D" w:rsidRPr="00625DCE" w:rsidRDefault="00D6271D" w:rsidP="00D6271D">
      <w:pPr>
        <w:rPr>
          <w:rFonts w:ascii="Times New Roman" w:hAnsi="Times New Roman" w:cs="Times New Roman"/>
          <w:sz w:val="24"/>
          <w:szCs w:val="24"/>
        </w:rPr>
      </w:pPr>
    </w:p>
    <w:p w14:paraId="5A6A7433" w14:textId="77777777" w:rsidR="00D6271D" w:rsidRPr="00625DCE" w:rsidRDefault="00D6271D" w:rsidP="00D6271D">
      <w:pPr>
        <w:rPr>
          <w:rFonts w:ascii="Times New Roman" w:hAnsi="Times New Roman" w:cs="Times New Roman"/>
          <w:sz w:val="24"/>
          <w:szCs w:val="24"/>
        </w:rPr>
      </w:pPr>
    </w:p>
    <w:p w14:paraId="40F8AB82" w14:textId="77777777" w:rsidR="00D6271D" w:rsidRPr="00625DCE" w:rsidRDefault="00D6271D" w:rsidP="00D6271D">
      <w:pPr>
        <w:pStyle w:val="a5"/>
        <w:widowControl w:val="0"/>
        <w:numPr>
          <w:ilvl w:val="0"/>
          <w:numId w:val="32"/>
        </w:numPr>
        <w:spacing w:before="240" w:after="0" w:line="240" w:lineRule="auto"/>
        <w:jc w:val="center"/>
        <w:rPr>
          <w:rFonts w:ascii="Times New Roman" w:hAnsi="Times New Roman"/>
          <w:b/>
          <w:sz w:val="24"/>
          <w:szCs w:val="24"/>
        </w:rPr>
      </w:pPr>
      <w:r w:rsidRPr="00625DCE">
        <w:rPr>
          <w:rFonts w:ascii="Times New Roman" w:hAnsi="Times New Roman"/>
          <w:b/>
          <w:sz w:val="24"/>
          <w:szCs w:val="24"/>
        </w:rPr>
        <w:lastRenderedPageBreak/>
        <w:t>Принятие решения о предоставлении (об отказе в предоставлении)</w:t>
      </w:r>
    </w:p>
    <w:p w14:paraId="1ED8720B" w14:textId="77777777" w:rsidR="00D6271D" w:rsidRPr="00625DCE" w:rsidRDefault="00D6271D" w:rsidP="00D6271D">
      <w:pPr>
        <w:pStyle w:val="a5"/>
        <w:ind w:left="0"/>
        <w:rPr>
          <w:rFonts w:ascii="Times New Roman" w:hAnsi="Times New Roman"/>
          <w:b/>
          <w:sz w:val="24"/>
          <w:szCs w:val="24"/>
        </w:rPr>
      </w:pPr>
      <w:r w:rsidRPr="00625DCE">
        <w:rPr>
          <w:rFonts w:ascii="Times New Roman" w:hAnsi="Times New Roman"/>
          <w:b/>
          <w:sz w:val="24"/>
          <w:szCs w:val="24"/>
        </w:rPr>
        <w:t>муниципальной услуги и оформление результата предоставления муниципальной услуги</w:t>
      </w:r>
    </w:p>
    <w:p w14:paraId="709BE556" w14:textId="77777777" w:rsidR="00D6271D" w:rsidRPr="00625DCE" w:rsidRDefault="00D6271D" w:rsidP="00D6271D">
      <w:pPr>
        <w:pStyle w:val="a5"/>
        <w:ind w:left="0"/>
        <w:rPr>
          <w:rFonts w:ascii="Times New Roman" w:hAnsi="Times New Roman"/>
          <w:b/>
          <w:sz w:val="24"/>
          <w:szCs w:val="24"/>
        </w:rPr>
      </w:pPr>
    </w:p>
    <w:tbl>
      <w:tblPr>
        <w:tblOverlap w:val="never"/>
        <w:tblW w:w="14611" w:type="dxa"/>
        <w:tblLayout w:type="fixed"/>
        <w:tblCellMar>
          <w:left w:w="10" w:type="dxa"/>
          <w:right w:w="10" w:type="dxa"/>
        </w:tblCellMar>
        <w:tblLook w:val="04A0" w:firstRow="1" w:lastRow="0" w:firstColumn="1" w:lastColumn="0" w:noHBand="0" w:noVBand="1"/>
      </w:tblPr>
      <w:tblGrid>
        <w:gridCol w:w="1711"/>
        <w:gridCol w:w="1985"/>
        <w:gridCol w:w="1701"/>
        <w:gridCol w:w="1134"/>
        <w:gridCol w:w="2977"/>
        <w:gridCol w:w="5103"/>
      </w:tblGrid>
      <w:tr w:rsidR="00D6271D" w:rsidRPr="00625DCE" w14:paraId="5E036476" w14:textId="77777777" w:rsidTr="00D6271D">
        <w:trPr>
          <w:trHeight w:hRule="exact" w:val="1487"/>
        </w:trPr>
        <w:tc>
          <w:tcPr>
            <w:tcW w:w="1711" w:type="dxa"/>
            <w:tcBorders>
              <w:top w:val="single" w:sz="4" w:space="0" w:color="auto"/>
              <w:left w:val="single" w:sz="4" w:space="0" w:color="auto"/>
              <w:bottom w:val="single" w:sz="4" w:space="0" w:color="auto"/>
            </w:tcBorders>
            <w:shd w:val="clear" w:color="auto" w:fill="FFFFFF"/>
          </w:tcPr>
          <w:p w14:paraId="27BA102D" w14:textId="77777777" w:rsidR="00D6271D" w:rsidRPr="00625DCE" w:rsidRDefault="00D6271D" w:rsidP="00D6271D">
            <w:pPr>
              <w:ind w:left="142"/>
              <w:rPr>
                <w:rFonts w:ascii="Times New Roman" w:hAnsi="Times New Roman" w:cs="Times New Roman"/>
                <w:sz w:val="24"/>
                <w:szCs w:val="24"/>
              </w:rPr>
            </w:pPr>
            <w:r w:rsidRPr="00625DCE">
              <w:rPr>
                <w:rFonts w:ascii="Times New Roman" w:hAnsi="Times New Roman" w:cs="Times New Roman"/>
                <w:sz w:val="24"/>
                <w:szCs w:val="24"/>
              </w:rPr>
              <w:t>Место выполнения процедуры/ используемая ИС</w:t>
            </w:r>
          </w:p>
        </w:tc>
        <w:tc>
          <w:tcPr>
            <w:tcW w:w="1985" w:type="dxa"/>
            <w:tcBorders>
              <w:top w:val="single" w:sz="4" w:space="0" w:color="auto"/>
              <w:left w:val="single" w:sz="4" w:space="0" w:color="auto"/>
              <w:bottom w:val="single" w:sz="4" w:space="0" w:color="auto"/>
            </w:tcBorders>
            <w:shd w:val="clear" w:color="auto" w:fill="FFFFFF"/>
          </w:tcPr>
          <w:p w14:paraId="280B529C"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Административные действия</w:t>
            </w:r>
          </w:p>
        </w:tc>
        <w:tc>
          <w:tcPr>
            <w:tcW w:w="1701" w:type="dxa"/>
            <w:tcBorders>
              <w:top w:val="single" w:sz="4" w:space="0" w:color="auto"/>
              <w:left w:val="single" w:sz="4" w:space="0" w:color="auto"/>
              <w:bottom w:val="single" w:sz="4" w:space="0" w:color="auto"/>
            </w:tcBorders>
            <w:shd w:val="clear" w:color="auto" w:fill="FFFFFF"/>
          </w:tcPr>
          <w:p w14:paraId="556CF05B"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Средний срок выполнения</w:t>
            </w:r>
          </w:p>
        </w:tc>
        <w:tc>
          <w:tcPr>
            <w:tcW w:w="1134" w:type="dxa"/>
            <w:tcBorders>
              <w:top w:val="single" w:sz="4" w:space="0" w:color="auto"/>
              <w:left w:val="single" w:sz="4" w:space="0" w:color="auto"/>
              <w:bottom w:val="single" w:sz="4" w:space="0" w:color="auto"/>
            </w:tcBorders>
            <w:shd w:val="clear" w:color="auto" w:fill="FFFFFF"/>
          </w:tcPr>
          <w:p w14:paraId="4F4DAA0D"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Трудоемкость</w:t>
            </w:r>
          </w:p>
        </w:tc>
        <w:tc>
          <w:tcPr>
            <w:tcW w:w="2977" w:type="dxa"/>
            <w:tcBorders>
              <w:top w:val="single" w:sz="4" w:space="0" w:color="auto"/>
              <w:left w:val="single" w:sz="4" w:space="0" w:color="auto"/>
              <w:bottom w:val="single" w:sz="4" w:space="0" w:color="auto"/>
            </w:tcBorders>
            <w:shd w:val="clear" w:color="auto" w:fill="FFFFFF"/>
          </w:tcPr>
          <w:p w14:paraId="71818A23" w14:textId="77777777" w:rsidR="00D6271D" w:rsidRPr="00625DCE" w:rsidRDefault="00D6271D" w:rsidP="00D6271D">
            <w:pPr>
              <w:ind w:left="132" w:right="132" w:firstLine="10"/>
              <w:rPr>
                <w:rFonts w:ascii="Times New Roman" w:hAnsi="Times New Roman" w:cs="Times New Roman"/>
                <w:sz w:val="24"/>
                <w:szCs w:val="24"/>
              </w:rPr>
            </w:pPr>
            <w:r w:rsidRPr="00625DCE">
              <w:rPr>
                <w:rFonts w:ascii="Times New Roman" w:hAnsi="Times New Roman" w:cs="Times New Roman"/>
                <w:sz w:val="24"/>
                <w:szCs w:val="24"/>
              </w:rPr>
              <w:t>Критерии принятия решений</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119D639E"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6271D" w:rsidRPr="00625DCE" w14:paraId="05DF316A" w14:textId="77777777" w:rsidTr="00D6271D">
        <w:trPr>
          <w:trHeight w:hRule="exact" w:val="5257"/>
        </w:trPr>
        <w:tc>
          <w:tcPr>
            <w:tcW w:w="1711" w:type="dxa"/>
            <w:tcBorders>
              <w:top w:val="single" w:sz="4" w:space="0" w:color="auto"/>
              <w:left w:val="single" w:sz="4" w:space="0" w:color="auto"/>
              <w:bottom w:val="single" w:sz="4" w:space="0" w:color="auto"/>
            </w:tcBorders>
            <w:shd w:val="clear" w:color="auto" w:fill="FFFFFF"/>
          </w:tcPr>
          <w:p w14:paraId="4331E852" w14:textId="77777777" w:rsidR="00D6271D" w:rsidRPr="00625DCE" w:rsidRDefault="00D6271D" w:rsidP="00D6271D">
            <w:pPr>
              <w:ind w:left="142" w:right="122"/>
              <w:rPr>
                <w:rFonts w:ascii="Times New Roman" w:hAnsi="Times New Roman" w:cs="Times New Roman"/>
                <w:sz w:val="24"/>
                <w:szCs w:val="24"/>
              </w:rPr>
            </w:pPr>
            <w:r w:rsidRPr="00625DCE">
              <w:rPr>
                <w:rFonts w:ascii="Times New Roman" w:hAnsi="Times New Roman" w:cs="Times New Roman"/>
                <w:sz w:val="24"/>
                <w:szCs w:val="24"/>
              </w:rPr>
              <w:t>Организация/ИС</w:t>
            </w:r>
          </w:p>
        </w:tc>
        <w:tc>
          <w:tcPr>
            <w:tcW w:w="1985" w:type="dxa"/>
            <w:tcBorders>
              <w:top w:val="single" w:sz="4" w:space="0" w:color="auto"/>
              <w:left w:val="single" w:sz="4" w:space="0" w:color="auto"/>
              <w:bottom w:val="single" w:sz="4" w:space="0" w:color="auto"/>
            </w:tcBorders>
            <w:shd w:val="clear" w:color="auto" w:fill="FFFFFF"/>
          </w:tcPr>
          <w:p w14:paraId="6CAA6961" w14:textId="77777777" w:rsidR="00D6271D" w:rsidRPr="00625DCE" w:rsidRDefault="00D6271D" w:rsidP="00D6271D">
            <w:pPr>
              <w:ind w:left="142" w:right="120"/>
              <w:rPr>
                <w:rFonts w:ascii="Times New Roman" w:hAnsi="Times New Roman" w:cs="Times New Roman"/>
                <w:sz w:val="24"/>
                <w:szCs w:val="24"/>
              </w:rPr>
            </w:pPr>
            <w:r w:rsidRPr="00625DCE">
              <w:rPr>
                <w:rFonts w:ascii="Times New Roman" w:hAnsi="Times New Roman" w:cs="Times New Roman"/>
                <w:sz w:val="24"/>
                <w:szCs w:val="24"/>
              </w:rPr>
              <w:t>Подготовка и подписание решения о предоставлении муниципальной услуги либо отказа в её предоставлении</w:t>
            </w:r>
          </w:p>
        </w:tc>
        <w:tc>
          <w:tcPr>
            <w:tcW w:w="1701" w:type="dxa"/>
            <w:tcBorders>
              <w:top w:val="single" w:sz="4" w:space="0" w:color="auto"/>
              <w:left w:val="single" w:sz="4" w:space="0" w:color="auto"/>
              <w:bottom w:val="single" w:sz="4" w:space="0" w:color="auto"/>
            </w:tcBorders>
            <w:shd w:val="clear" w:color="auto" w:fill="FFFFFF"/>
          </w:tcPr>
          <w:p w14:paraId="6099950A" w14:textId="77777777" w:rsidR="00D6271D" w:rsidRPr="00625DCE" w:rsidRDefault="00D6271D" w:rsidP="00D6271D">
            <w:pPr>
              <w:ind w:left="144"/>
              <w:rPr>
                <w:rFonts w:ascii="Times New Roman" w:hAnsi="Times New Roman" w:cs="Times New Roman"/>
                <w:sz w:val="24"/>
                <w:szCs w:val="24"/>
              </w:rPr>
            </w:pPr>
            <w:r w:rsidRPr="00625DCE">
              <w:rPr>
                <w:rFonts w:ascii="Times New Roman" w:hAnsi="Times New Roman" w:cs="Times New Roman"/>
                <w:sz w:val="24"/>
                <w:szCs w:val="24"/>
              </w:rPr>
              <w:t xml:space="preserve">1 рабочий </w:t>
            </w:r>
          </w:p>
          <w:p w14:paraId="7EF78290" w14:textId="77777777" w:rsidR="00D6271D" w:rsidRPr="00625DCE" w:rsidRDefault="00D6271D" w:rsidP="00D6271D">
            <w:pPr>
              <w:ind w:left="144"/>
              <w:rPr>
                <w:rFonts w:ascii="Times New Roman" w:hAnsi="Times New Roman" w:cs="Times New Roman"/>
                <w:sz w:val="24"/>
                <w:szCs w:val="24"/>
              </w:rPr>
            </w:pPr>
            <w:r w:rsidRPr="00625DCE">
              <w:rPr>
                <w:rFonts w:ascii="Times New Roman" w:hAnsi="Times New Roman" w:cs="Times New Roman"/>
                <w:sz w:val="24"/>
                <w:szCs w:val="24"/>
              </w:rPr>
              <w:t>день</w:t>
            </w:r>
          </w:p>
        </w:tc>
        <w:tc>
          <w:tcPr>
            <w:tcW w:w="1134" w:type="dxa"/>
            <w:tcBorders>
              <w:top w:val="single" w:sz="4" w:space="0" w:color="auto"/>
              <w:left w:val="single" w:sz="4" w:space="0" w:color="auto"/>
              <w:bottom w:val="single" w:sz="4" w:space="0" w:color="auto"/>
            </w:tcBorders>
            <w:shd w:val="clear" w:color="auto" w:fill="FFFFFF"/>
          </w:tcPr>
          <w:p w14:paraId="7858B7A9" w14:textId="77777777" w:rsidR="00D6271D" w:rsidRPr="00625DCE" w:rsidRDefault="00D6271D" w:rsidP="00D6271D">
            <w:pPr>
              <w:ind w:left="141"/>
              <w:rPr>
                <w:rFonts w:ascii="Times New Roman" w:hAnsi="Times New Roman" w:cs="Times New Roman"/>
                <w:sz w:val="24"/>
                <w:szCs w:val="24"/>
              </w:rPr>
            </w:pPr>
            <w:r w:rsidRPr="00625DCE">
              <w:rPr>
                <w:rFonts w:ascii="Times New Roman" w:hAnsi="Times New Roman" w:cs="Times New Roman"/>
                <w:sz w:val="24"/>
                <w:szCs w:val="24"/>
              </w:rPr>
              <w:t>15 минут</w:t>
            </w:r>
          </w:p>
        </w:tc>
        <w:tc>
          <w:tcPr>
            <w:tcW w:w="2977" w:type="dxa"/>
            <w:tcBorders>
              <w:top w:val="single" w:sz="4" w:space="0" w:color="auto"/>
              <w:left w:val="single" w:sz="4" w:space="0" w:color="auto"/>
              <w:bottom w:val="single" w:sz="4" w:space="0" w:color="auto"/>
            </w:tcBorders>
            <w:shd w:val="clear" w:color="auto" w:fill="FFFFFF"/>
          </w:tcPr>
          <w:p w14:paraId="7E8AB737" w14:textId="77777777" w:rsidR="00D6271D" w:rsidRPr="00625DCE" w:rsidRDefault="00D6271D" w:rsidP="00D6271D">
            <w:pPr>
              <w:ind w:left="143"/>
              <w:rPr>
                <w:rFonts w:ascii="Times New Roman" w:hAnsi="Times New Roman" w:cs="Times New Roman"/>
                <w:sz w:val="24"/>
                <w:szCs w:val="24"/>
              </w:rPr>
            </w:pPr>
            <w:r w:rsidRPr="00625DCE">
              <w:rPr>
                <w:rFonts w:ascii="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2AA3BDAE" w14:textId="77777777" w:rsidR="00D6271D" w:rsidRPr="00625DCE" w:rsidRDefault="00D6271D" w:rsidP="00D6271D">
            <w:pPr>
              <w:ind w:left="170" w:right="71"/>
              <w:jc w:val="both"/>
              <w:rPr>
                <w:rFonts w:ascii="Times New Roman" w:hAnsi="Times New Roman" w:cs="Times New Roman"/>
                <w:sz w:val="24"/>
                <w:szCs w:val="24"/>
              </w:rPr>
            </w:pPr>
            <w:r w:rsidRPr="00625DCE">
              <w:rPr>
                <w:rFonts w:ascii="Times New Roman" w:hAnsi="Times New Roman" w:cs="Times New Roman"/>
                <w:sz w:val="24"/>
                <w:szCs w:val="24"/>
              </w:rP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w:t>
            </w:r>
          </w:p>
          <w:p w14:paraId="66B08A0F" w14:textId="77777777" w:rsidR="00D6271D" w:rsidRPr="00625DCE" w:rsidRDefault="00D6271D" w:rsidP="00D6271D">
            <w:pPr>
              <w:ind w:left="170" w:right="71"/>
              <w:jc w:val="both"/>
              <w:rPr>
                <w:rFonts w:ascii="Times New Roman" w:hAnsi="Times New Roman" w:cs="Times New Roman"/>
                <w:sz w:val="24"/>
                <w:szCs w:val="24"/>
              </w:rPr>
            </w:pPr>
            <w:r w:rsidRPr="00625DCE">
              <w:rPr>
                <w:rFonts w:ascii="Times New Roman" w:hAnsi="Times New Roman" w:cs="Times New Roman"/>
                <w:sz w:val="24"/>
                <w:szCs w:val="24"/>
              </w:rPr>
              <w:t>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w:t>
            </w:r>
          </w:p>
          <w:p w14:paraId="1DAD5717" w14:textId="77777777" w:rsidR="00D6271D" w:rsidRPr="00625DCE" w:rsidRDefault="00D6271D" w:rsidP="00D6271D">
            <w:pPr>
              <w:ind w:left="131" w:right="132"/>
              <w:jc w:val="both"/>
              <w:rPr>
                <w:rFonts w:ascii="Times New Roman" w:hAnsi="Times New Roman" w:cs="Times New Roman"/>
                <w:sz w:val="24"/>
                <w:szCs w:val="24"/>
              </w:rPr>
            </w:pPr>
            <w:r w:rsidRPr="00625DCE">
              <w:rPr>
                <w:rFonts w:ascii="Times New Roman" w:hAnsi="Times New Roman" w:cs="Times New Roman"/>
                <w:sz w:val="24"/>
                <w:szCs w:val="24"/>
              </w:rPr>
              <w:t>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w:t>
            </w:r>
          </w:p>
          <w:p w14:paraId="1DF2C794" w14:textId="77777777" w:rsidR="00D6271D" w:rsidRPr="00625DCE" w:rsidRDefault="00D6271D" w:rsidP="00D6271D">
            <w:pPr>
              <w:ind w:left="131" w:right="132"/>
              <w:jc w:val="both"/>
              <w:rPr>
                <w:rFonts w:ascii="Times New Roman" w:hAnsi="Times New Roman" w:cs="Times New Roman"/>
                <w:sz w:val="24"/>
                <w:szCs w:val="24"/>
              </w:rPr>
            </w:pPr>
            <w:r w:rsidRPr="00625DCE">
              <w:rPr>
                <w:rFonts w:ascii="Times New Roman" w:hAnsi="Times New Roman" w:cs="Times New Roman"/>
                <w:sz w:val="24"/>
                <w:szCs w:val="24"/>
              </w:rPr>
              <w:t>Результат фиксируется в виде решения о предоставлении муниципальной услуги или об отказе в ее предоставлении в ИС</w:t>
            </w:r>
          </w:p>
        </w:tc>
      </w:tr>
    </w:tbl>
    <w:p w14:paraId="5E776F45" w14:textId="77777777" w:rsidR="00D6271D" w:rsidRPr="00625DCE" w:rsidRDefault="00D6271D" w:rsidP="00D6271D">
      <w:pPr>
        <w:rPr>
          <w:rFonts w:ascii="Times New Roman" w:hAnsi="Times New Roman" w:cs="Times New Roman"/>
          <w:sz w:val="24"/>
          <w:szCs w:val="24"/>
        </w:rPr>
      </w:pPr>
    </w:p>
    <w:p w14:paraId="26F49A03" w14:textId="77777777" w:rsidR="00D6271D" w:rsidRPr="00625DCE" w:rsidRDefault="00D6271D" w:rsidP="00D6271D">
      <w:pPr>
        <w:pStyle w:val="a5"/>
        <w:widowControl w:val="0"/>
        <w:numPr>
          <w:ilvl w:val="0"/>
          <w:numId w:val="32"/>
        </w:numPr>
        <w:spacing w:after="0" w:line="240" w:lineRule="auto"/>
        <w:jc w:val="center"/>
        <w:rPr>
          <w:rFonts w:ascii="Times New Roman" w:hAnsi="Times New Roman"/>
          <w:b/>
          <w:sz w:val="24"/>
          <w:szCs w:val="24"/>
        </w:rPr>
        <w:sectPr w:rsidR="00D6271D" w:rsidRPr="00625DCE" w:rsidSect="00D6271D">
          <w:pgSz w:w="16840" w:h="11900" w:orient="landscape"/>
          <w:pgMar w:top="1134" w:right="567" w:bottom="567" w:left="567" w:header="0" w:footer="6" w:gutter="0"/>
          <w:cols w:space="720"/>
          <w:noEndnote/>
          <w:docGrid w:linePitch="360"/>
        </w:sectPr>
      </w:pPr>
    </w:p>
    <w:p w14:paraId="10C526CE" w14:textId="77777777" w:rsidR="00D6271D" w:rsidRPr="00625DCE" w:rsidRDefault="00D6271D" w:rsidP="00D6271D">
      <w:pPr>
        <w:pStyle w:val="a5"/>
        <w:widowControl w:val="0"/>
        <w:numPr>
          <w:ilvl w:val="0"/>
          <w:numId w:val="32"/>
        </w:numPr>
        <w:spacing w:after="0" w:line="240" w:lineRule="auto"/>
        <w:jc w:val="center"/>
        <w:rPr>
          <w:rFonts w:ascii="Times New Roman" w:hAnsi="Times New Roman"/>
          <w:b/>
          <w:sz w:val="24"/>
          <w:szCs w:val="24"/>
        </w:rPr>
      </w:pPr>
      <w:r w:rsidRPr="00625DCE">
        <w:rPr>
          <w:rFonts w:ascii="Times New Roman" w:hAnsi="Times New Roman"/>
          <w:b/>
          <w:sz w:val="24"/>
          <w:szCs w:val="24"/>
        </w:rPr>
        <w:lastRenderedPageBreak/>
        <w:t>Выдача результата предоставления муниципальной услуги Заявителю</w:t>
      </w:r>
    </w:p>
    <w:p w14:paraId="766E6BC6" w14:textId="77777777" w:rsidR="00D6271D" w:rsidRPr="00625DCE" w:rsidRDefault="00D6271D" w:rsidP="00D6271D">
      <w:pPr>
        <w:rPr>
          <w:rFonts w:ascii="Times New Roman" w:hAnsi="Times New Roman" w:cs="Times New Roman"/>
          <w:sz w:val="24"/>
          <w:szCs w:val="24"/>
        </w:rPr>
      </w:pPr>
    </w:p>
    <w:tbl>
      <w:tblPr>
        <w:tblOverlap w:val="never"/>
        <w:tblW w:w="14611" w:type="dxa"/>
        <w:tblLayout w:type="fixed"/>
        <w:tblCellMar>
          <w:left w:w="10" w:type="dxa"/>
          <w:right w:w="10" w:type="dxa"/>
        </w:tblCellMar>
        <w:tblLook w:val="04A0" w:firstRow="1" w:lastRow="0" w:firstColumn="1" w:lastColumn="0" w:noHBand="0" w:noVBand="1"/>
      </w:tblPr>
      <w:tblGrid>
        <w:gridCol w:w="1711"/>
        <w:gridCol w:w="1985"/>
        <w:gridCol w:w="1704"/>
        <w:gridCol w:w="1131"/>
        <w:gridCol w:w="2977"/>
        <w:gridCol w:w="5103"/>
      </w:tblGrid>
      <w:tr w:rsidR="00D6271D" w:rsidRPr="00625DCE" w14:paraId="2BC1CA00" w14:textId="77777777" w:rsidTr="00D6271D">
        <w:trPr>
          <w:trHeight w:hRule="exact" w:val="1562"/>
        </w:trPr>
        <w:tc>
          <w:tcPr>
            <w:tcW w:w="1711" w:type="dxa"/>
            <w:tcBorders>
              <w:top w:val="single" w:sz="4" w:space="0" w:color="auto"/>
              <w:left w:val="single" w:sz="4" w:space="0" w:color="auto"/>
              <w:bottom w:val="single" w:sz="4" w:space="0" w:color="auto"/>
              <w:right w:val="single" w:sz="4" w:space="0" w:color="auto"/>
            </w:tcBorders>
            <w:shd w:val="clear" w:color="auto" w:fill="FFFFFF"/>
          </w:tcPr>
          <w:p w14:paraId="05297AF4" w14:textId="77777777" w:rsidR="00D6271D" w:rsidRPr="00625DCE" w:rsidRDefault="00D6271D" w:rsidP="00D6271D">
            <w:pPr>
              <w:ind w:left="142"/>
              <w:rPr>
                <w:rFonts w:ascii="Times New Roman" w:hAnsi="Times New Roman" w:cs="Times New Roman"/>
                <w:sz w:val="24"/>
                <w:szCs w:val="24"/>
              </w:rPr>
            </w:pPr>
            <w:r w:rsidRPr="00625DCE">
              <w:rPr>
                <w:rFonts w:ascii="Times New Roman" w:hAnsi="Times New Roman" w:cs="Times New Roman"/>
                <w:sz w:val="24"/>
                <w:szCs w:val="24"/>
              </w:rPr>
              <w:t>Место выполнения процедуры/ используемая ИС</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35E8509"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Административные действия</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7C226C0E"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Средний срок выполнения</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4F98415B"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Трудоемкость</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F102C08" w14:textId="77777777" w:rsidR="00D6271D" w:rsidRPr="00625DCE" w:rsidRDefault="00D6271D" w:rsidP="00D6271D">
            <w:pPr>
              <w:ind w:left="132" w:right="132" w:firstLine="10"/>
              <w:rPr>
                <w:rFonts w:ascii="Times New Roman" w:hAnsi="Times New Roman" w:cs="Times New Roman"/>
                <w:sz w:val="24"/>
                <w:szCs w:val="24"/>
              </w:rPr>
            </w:pPr>
            <w:r w:rsidRPr="00625DCE">
              <w:rPr>
                <w:rFonts w:ascii="Times New Roman" w:hAnsi="Times New Roman" w:cs="Times New Roman"/>
                <w:sz w:val="24"/>
                <w:szCs w:val="24"/>
              </w:rPr>
              <w:t>Критерии принятия решений</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4A75FEEE" w14:textId="77777777" w:rsidR="00D6271D" w:rsidRPr="00625DCE" w:rsidRDefault="00D6271D" w:rsidP="00D6271D">
            <w:pPr>
              <w:ind w:left="132" w:right="132"/>
              <w:jc w:val="both"/>
              <w:rPr>
                <w:rFonts w:ascii="Times New Roman" w:hAnsi="Times New Roman" w:cs="Times New Roman"/>
                <w:sz w:val="24"/>
                <w:szCs w:val="24"/>
              </w:rPr>
            </w:pPr>
            <w:r w:rsidRPr="00625DCE">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6271D" w:rsidRPr="00625DCE" w14:paraId="7BEFB235" w14:textId="77777777" w:rsidTr="00D6271D">
        <w:trPr>
          <w:trHeight w:hRule="exact" w:val="4302"/>
        </w:trPr>
        <w:tc>
          <w:tcPr>
            <w:tcW w:w="1711" w:type="dxa"/>
            <w:tcBorders>
              <w:top w:val="single" w:sz="4" w:space="0" w:color="auto"/>
              <w:left w:val="single" w:sz="4" w:space="0" w:color="auto"/>
              <w:bottom w:val="single" w:sz="4" w:space="0" w:color="auto"/>
            </w:tcBorders>
            <w:shd w:val="clear" w:color="auto" w:fill="FFFFFF"/>
          </w:tcPr>
          <w:p w14:paraId="446F3E29" w14:textId="77777777" w:rsidR="00D6271D" w:rsidRPr="00625DCE" w:rsidRDefault="00D6271D" w:rsidP="00D6271D">
            <w:pPr>
              <w:ind w:left="142" w:right="131"/>
              <w:rPr>
                <w:rFonts w:ascii="Times New Roman" w:hAnsi="Times New Roman" w:cs="Times New Roman"/>
                <w:sz w:val="24"/>
                <w:szCs w:val="24"/>
              </w:rPr>
            </w:pPr>
            <w:r w:rsidRPr="00625DCE">
              <w:rPr>
                <w:rFonts w:ascii="Times New Roman" w:hAnsi="Times New Roman" w:cs="Times New Roman"/>
                <w:sz w:val="24"/>
                <w:szCs w:val="24"/>
              </w:rPr>
              <w:t xml:space="preserve">ИС /ЕПГУ </w:t>
            </w:r>
          </w:p>
        </w:tc>
        <w:tc>
          <w:tcPr>
            <w:tcW w:w="1985" w:type="dxa"/>
            <w:tcBorders>
              <w:top w:val="single" w:sz="4" w:space="0" w:color="auto"/>
              <w:left w:val="single" w:sz="4" w:space="0" w:color="auto"/>
              <w:bottom w:val="single" w:sz="4" w:space="0" w:color="auto"/>
            </w:tcBorders>
            <w:shd w:val="clear" w:color="auto" w:fill="FFFFFF"/>
          </w:tcPr>
          <w:p w14:paraId="7AB094C4"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Выдача или направление результата предоставления муниципальной услуги Заявителю</w:t>
            </w:r>
          </w:p>
        </w:tc>
        <w:tc>
          <w:tcPr>
            <w:tcW w:w="1704" w:type="dxa"/>
            <w:tcBorders>
              <w:top w:val="single" w:sz="4" w:space="0" w:color="auto"/>
              <w:left w:val="single" w:sz="4" w:space="0" w:color="auto"/>
              <w:bottom w:val="single" w:sz="4" w:space="0" w:color="auto"/>
            </w:tcBorders>
            <w:shd w:val="clear" w:color="auto" w:fill="FFFFFF"/>
          </w:tcPr>
          <w:p w14:paraId="6348164B"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1 рабочий</w:t>
            </w:r>
          </w:p>
          <w:p w14:paraId="5F8C1515"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день</w:t>
            </w:r>
          </w:p>
        </w:tc>
        <w:tc>
          <w:tcPr>
            <w:tcW w:w="1131" w:type="dxa"/>
            <w:tcBorders>
              <w:top w:val="single" w:sz="4" w:space="0" w:color="auto"/>
              <w:left w:val="single" w:sz="4" w:space="0" w:color="auto"/>
              <w:bottom w:val="single" w:sz="4" w:space="0" w:color="auto"/>
            </w:tcBorders>
            <w:shd w:val="clear" w:color="auto" w:fill="FFFFFF"/>
          </w:tcPr>
          <w:p w14:paraId="1C11BEAB" w14:textId="77777777" w:rsidR="00D6271D" w:rsidRPr="00625DCE" w:rsidRDefault="00D6271D" w:rsidP="00D6271D">
            <w:pPr>
              <w:ind w:left="129"/>
              <w:rPr>
                <w:rFonts w:ascii="Times New Roman" w:hAnsi="Times New Roman" w:cs="Times New Roman"/>
                <w:sz w:val="24"/>
                <w:szCs w:val="24"/>
              </w:rPr>
            </w:pPr>
            <w:r w:rsidRPr="00625DCE">
              <w:rPr>
                <w:rFonts w:ascii="Times New Roman" w:hAnsi="Times New Roman" w:cs="Times New Roman"/>
                <w:sz w:val="24"/>
                <w:szCs w:val="24"/>
              </w:rPr>
              <w:t>5 минут</w:t>
            </w:r>
          </w:p>
        </w:tc>
        <w:tc>
          <w:tcPr>
            <w:tcW w:w="2977" w:type="dxa"/>
            <w:tcBorders>
              <w:top w:val="single" w:sz="4" w:space="0" w:color="auto"/>
              <w:left w:val="single" w:sz="4" w:space="0" w:color="auto"/>
              <w:bottom w:val="single" w:sz="4" w:space="0" w:color="auto"/>
            </w:tcBorders>
            <w:shd w:val="clear" w:color="auto" w:fill="FFFFFF"/>
          </w:tcPr>
          <w:p w14:paraId="6FCC5925" w14:textId="77777777" w:rsidR="00D6271D" w:rsidRPr="00625DCE" w:rsidRDefault="00D6271D" w:rsidP="00D6271D">
            <w:pPr>
              <w:ind w:left="132"/>
              <w:rPr>
                <w:rFonts w:ascii="Times New Roman" w:hAnsi="Times New Roman" w:cs="Times New Roman"/>
                <w:sz w:val="24"/>
                <w:szCs w:val="24"/>
              </w:rPr>
            </w:pPr>
            <w:r w:rsidRPr="00625DCE">
              <w:rPr>
                <w:rFonts w:ascii="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0D84D509" w14:textId="77777777" w:rsidR="00D6271D" w:rsidRPr="00625DCE" w:rsidRDefault="00D6271D" w:rsidP="00D6271D">
            <w:pPr>
              <w:ind w:left="131" w:right="132"/>
              <w:jc w:val="both"/>
              <w:rPr>
                <w:rFonts w:ascii="Times New Roman" w:hAnsi="Times New Roman" w:cs="Times New Roman"/>
                <w:sz w:val="24"/>
                <w:szCs w:val="24"/>
              </w:rPr>
            </w:pPr>
            <w:r w:rsidRPr="00625DCE">
              <w:rPr>
                <w:rFonts w:ascii="Times New Roman" w:hAnsi="Times New Roman" w:cs="Times New Roman"/>
                <w:sz w:val="24"/>
                <w:szCs w:val="24"/>
              </w:rPr>
              <w:t>Работник Организации направляет результат предоставления муниципальной услуги в форме электронного документа, подписанного усиленной квалифицированной ЭП работника Организации, в Личный кабинет на ЕПГУ.</w:t>
            </w:r>
          </w:p>
          <w:p w14:paraId="3BED5FA9" w14:textId="77777777" w:rsidR="00D6271D" w:rsidRPr="00625DCE" w:rsidRDefault="00D6271D" w:rsidP="00D6271D">
            <w:pPr>
              <w:ind w:left="131" w:right="132"/>
              <w:jc w:val="both"/>
              <w:rPr>
                <w:rFonts w:ascii="Times New Roman" w:hAnsi="Times New Roman" w:cs="Times New Roman"/>
                <w:sz w:val="24"/>
                <w:szCs w:val="24"/>
              </w:rPr>
            </w:pPr>
            <w:r w:rsidRPr="00625DCE">
              <w:rPr>
                <w:rFonts w:ascii="Times New Roman" w:hAnsi="Times New Roman" w:cs="Times New Roman"/>
                <w:sz w:val="24"/>
                <w:szCs w:val="24"/>
              </w:rPr>
              <w:t>Заявитель уведомляется о получении результата предоставления муниципальной услуги в Личном кабинете на ЕПГУ.</w:t>
            </w:r>
          </w:p>
          <w:p w14:paraId="1C7BA260" w14:textId="77777777" w:rsidR="00D6271D" w:rsidRPr="00625DCE" w:rsidRDefault="00D6271D" w:rsidP="00D6271D">
            <w:pPr>
              <w:ind w:left="131" w:right="132"/>
              <w:jc w:val="both"/>
              <w:rPr>
                <w:rFonts w:ascii="Times New Roman" w:hAnsi="Times New Roman" w:cs="Times New Roman"/>
                <w:sz w:val="24"/>
                <w:szCs w:val="24"/>
              </w:rPr>
            </w:pPr>
            <w:r w:rsidRPr="00625DCE">
              <w:rPr>
                <w:rFonts w:ascii="Times New Roman" w:hAnsi="Times New Roman" w:cs="Times New Roman"/>
                <w:sz w:val="24"/>
                <w:szCs w:val="24"/>
              </w:rPr>
              <w:t>Результатом административного действия является уведомление Заявителя о получении результата предоставления Образовательной услуги.</w:t>
            </w:r>
          </w:p>
          <w:p w14:paraId="4E10F765" w14:textId="77777777" w:rsidR="00D6271D" w:rsidRPr="00625DCE" w:rsidRDefault="00D6271D" w:rsidP="00D6271D">
            <w:pPr>
              <w:ind w:left="131" w:right="132"/>
              <w:jc w:val="both"/>
              <w:rPr>
                <w:rFonts w:ascii="Times New Roman" w:hAnsi="Times New Roman" w:cs="Times New Roman"/>
                <w:sz w:val="24"/>
                <w:szCs w:val="24"/>
              </w:rPr>
            </w:pPr>
            <w:r w:rsidRPr="00625DCE">
              <w:rPr>
                <w:rFonts w:ascii="Times New Roman" w:hAnsi="Times New Roman" w:cs="Times New Roman"/>
                <w:sz w:val="24"/>
                <w:szCs w:val="24"/>
              </w:rPr>
              <w:t>Результат фиксируется в ИС, Личном кабинете на ЕПГУ.</w:t>
            </w:r>
          </w:p>
        </w:tc>
      </w:tr>
    </w:tbl>
    <w:p w14:paraId="35949743" w14:textId="77777777" w:rsidR="00D6271D" w:rsidRPr="00625DCE" w:rsidRDefault="00D6271D" w:rsidP="00D6271D">
      <w:pPr>
        <w:pStyle w:val="3"/>
        <w:numPr>
          <w:ilvl w:val="0"/>
          <w:numId w:val="0"/>
        </w:numPr>
        <w:jc w:val="center"/>
        <w:rPr>
          <w:sz w:val="24"/>
          <w:szCs w:val="24"/>
        </w:rPr>
      </w:pPr>
    </w:p>
    <w:p w14:paraId="207BB07F" w14:textId="77777777" w:rsidR="00D6271D" w:rsidRPr="00625DCE" w:rsidRDefault="00D6271D" w:rsidP="00D6271D">
      <w:pPr>
        <w:rPr>
          <w:rFonts w:ascii="Times New Roman" w:hAnsi="Times New Roman" w:cs="Times New Roman"/>
          <w:sz w:val="24"/>
          <w:szCs w:val="24"/>
          <w:lang w:val="x-none"/>
        </w:rPr>
      </w:pPr>
    </w:p>
    <w:p w14:paraId="442EB2BB" w14:textId="77777777" w:rsidR="00D6271D" w:rsidRDefault="00D6271D" w:rsidP="00D6271D">
      <w:pPr>
        <w:pStyle w:val="ac"/>
        <w:spacing w:before="0" w:beforeAutospacing="0" w:after="0" w:afterAutospacing="0"/>
        <w:ind w:left="720"/>
        <w:jc w:val="center"/>
        <w:rPr>
          <w:sz w:val="28"/>
        </w:rPr>
      </w:pPr>
    </w:p>
    <w:p w14:paraId="4E8B8B6C" w14:textId="77777777" w:rsidR="00D6271D" w:rsidRDefault="00D6271D" w:rsidP="00D6271D">
      <w:pPr>
        <w:pStyle w:val="ac"/>
        <w:spacing w:before="0" w:beforeAutospacing="0" w:after="0" w:afterAutospacing="0"/>
        <w:ind w:left="720"/>
        <w:jc w:val="center"/>
        <w:rPr>
          <w:sz w:val="28"/>
        </w:rPr>
      </w:pPr>
    </w:p>
    <w:p w14:paraId="5A707FC1" w14:textId="77777777" w:rsidR="00D6271D" w:rsidRDefault="00D6271D" w:rsidP="00D6271D">
      <w:pPr>
        <w:pStyle w:val="ac"/>
        <w:spacing w:before="0" w:beforeAutospacing="0" w:after="0" w:afterAutospacing="0"/>
        <w:ind w:left="720"/>
        <w:jc w:val="center"/>
        <w:rPr>
          <w:sz w:val="28"/>
        </w:rPr>
      </w:pPr>
    </w:p>
    <w:p w14:paraId="28E200EE" w14:textId="77777777" w:rsidR="00D6271D" w:rsidRDefault="00D6271D" w:rsidP="00D6271D">
      <w:pPr>
        <w:pStyle w:val="ac"/>
        <w:spacing w:before="0" w:beforeAutospacing="0" w:after="0" w:afterAutospacing="0"/>
        <w:ind w:left="720"/>
        <w:jc w:val="center"/>
        <w:rPr>
          <w:sz w:val="28"/>
        </w:rPr>
      </w:pPr>
    </w:p>
    <w:p w14:paraId="014A80EF" w14:textId="77777777" w:rsidR="00D6271D" w:rsidRDefault="00D6271D" w:rsidP="00D6271D">
      <w:pPr>
        <w:pStyle w:val="ac"/>
        <w:spacing w:before="0" w:beforeAutospacing="0" w:after="0" w:afterAutospacing="0"/>
        <w:ind w:left="720"/>
        <w:jc w:val="center"/>
        <w:rPr>
          <w:sz w:val="28"/>
        </w:rPr>
      </w:pPr>
    </w:p>
    <w:p w14:paraId="2240F577" w14:textId="77777777" w:rsidR="00D6271D" w:rsidRDefault="00D6271D" w:rsidP="00D6271D">
      <w:pPr>
        <w:pStyle w:val="ac"/>
        <w:spacing w:before="0" w:beforeAutospacing="0" w:after="0" w:afterAutospacing="0"/>
        <w:ind w:left="720"/>
        <w:jc w:val="center"/>
        <w:rPr>
          <w:sz w:val="28"/>
        </w:rPr>
      </w:pPr>
    </w:p>
    <w:p w14:paraId="3115A941" w14:textId="77777777" w:rsidR="00D6271D" w:rsidRDefault="00D6271D" w:rsidP="00D6271D">
      <w:pPr>
        <w:pStyle w:val="ac"/>
        <w:spacing w:before="0" w:beforeAutospacing="0" w:after="0" w:afterAutospacing="0"/>
        <w:ind w:left="720"/>
        <w:jc w:val="center"/>
        <w:rPr>
          <w:sz w:val="28"/>
        </w:rPr>
      </w:pPr>
    </w:p>
    <w:p w14:paraId="244B6009" w14:textId="77777777" w:rsidR="00755399" w:rsidRDefault="00755399" w:rsidP="006609F3">
      <w:pPr>
        <w:pStyle w:val="21"/>
        <w:jc w:val="left"/>
        <w:rPr>
          <w:b w:val="0"/>
          <w:sz w:val="24"/>
          <w:lang w:val="ru-RU"/>
        </w:rPr>
      </w:pPr>
    </w:p>
    <w:p w14:paraId="476DDF08" w14:textId="1E533FB7" w:rsidR="00D6271D" w:rsidRPr="00755399" w:rsidRDefault="00D6271D" w:rsidP="00755399">
      <w:pPr>
        <w:pStyle w:val="21"/>
        <w:jc w:val="right"/>
        <w:rPr>
          <w:b w:val="0"/>
          <w:sz w:val="24"/>
          <w:lang w:val="ru-RU"/>
        </w:rPr>
      </w:pPr>
      <w:r w:rsidRPr="00625DCE">
        <w:rPr>
          <w:b w:val="0"/>
          <w:sz w:val="24"/>
        </w:rPr>
        <w:lastRenderedPageBreak/>
        <w:t xml:space="preserve">Приложение № </w:t>
      </w:r>
      <w:r w:rsidR="00755399">
        <w:rPr>
          <w:b w:val="0"/>
          <w:sz w:val="24"/>
          <w:lang w:val="ru-RU"/>
        </w:rPr>
        <w:t xml:space="preserve">9 </w:t>
      </w:r>
    </w:p>
    <w:p w14:paraId="5D1214B0" w14:textId="77777777" w:rsidR="00D6271D" w:rsidRPr="00625DCE" w:rsidRDefault="00D6271D" w:rsidP="00625DCE">
      <w:pPr>
        <w:pStyle w:val="ac"/>
        <w:spacing w:before="0" w:beforeAutospacing="0" w:after="0" w:afterAutospacing="0"/>
        <w:ind w:left="720"/>
        <w:jc w:val="center"/>
      </w:pPr>
    </w:p>
    <w:p w14:paraId="19B09B87" w14:textId="77777777" w:rsidR="00D6271D" w:rsidRPr="00625DCE" w:rsidRDefault="00D6271D" w:rsidP="00625DCE">
      <w:pPr>
        <w:pStyle w:val="ac"/>
        <w:spacing w:before="0" w:beforeAutospacing="0" w:after="0" w:afterAutospacing="0"/>
        <w:ind w:left="720"/>
        <w:jc w:val="center"/>
      </w:pPr>
      <w:r w:rsidRPr="00625DCE">
        <w:t>БЛОК – СХЕМА</w:t>
      </w:r>
    </w:p>
    <w:p w14:paraId="274B39A0" w14:textId="77777777" w:rsidR="00D6271D" w:rsidRPr="00625DCE" w:rsidRDefault="00D6271D" w:rsidP="00625DCE">
      <w:pPr>
        <w:pStyle w:val="ac"/>
        <w:spacing w:before="0" w:beforeAutospacing="0" w:after="0" w:afterAutospacing="0"/>
        <w:ind w:left="720"/>
        <w:jc w:val="center"/>
      </w:pPr>
      <w:r w:rsidRPr="00625DCE">
        <w:t>предоставления муниципальной услуги</w:t>
      </w:r>
    </w:p>
    <w:p w14:paraId="554088FC" w14:textId="34D804E9" w:rsidR="00D6271D" w:rsidRPr="00625DCE" w:rsidRDefault="00D6271D" w:rsidP="00625DCE">
      <w:pPr>
        <w:jc w:val="center"/>
        <w:rPr>
          <w:rFonts w:ascii="Times New Roman" w:hAnsi="Times New Roman" w:cs="Times New Roman"/>
          <w:iCs/>
          <w:sz w:val="24"/>
          <w:szCs w:val="24"/>
        </w:rPr>
      </w:pPr>
      <w:r w:rsidRPr="00625DCE">
        <w:rPr>
          <w:rFonts w:ascii="Times New Roman" w:hAnsi="Times New Roman" w:cs="Times New Roman"/>
          <w:sz w:val="24"/>
          <w:szCs w:val="24"/>
        </w:rPr>
        <w:t xml:space="preserve">«Запись на </w:t>
      </w:r>
      <w:proofErr w:type="gramStart"/>
      <w:r w:rsidRPr="00625DCE">
        <w:rPr>
          <w:rFonts w:ascii="Times New Roman" w:hAnsi="Times New Roman" w:cs="Times New Roman"/>
          <w:sz w:val="24"/>
          <w:szCs w:val="24"/>
        </w:rPr>
        <w:t>обучение</w:t>
      </w:r>
      <w:proofErr w:type="gramEnd"/>
      <w:r w:rsidRPr="00625DCE">
        <w:rPr>
          <w:rFonts w:ascii="Times New Roman" w:hAnsi="Times New Roman" w:cs="Times New Roman"/>
          <w:sz w:val="24"/>
          <w:szCs w:val="24"/>
        </w:rPr>
        <w:t xml:space="preserve"> по дополнительной образовательной программе</w:t>
      </w:r>
      <w:r w:rsidRPr="00625DCE">
        <w:rPr>
          <w:rStyle w:val="a9"/>
          <w:rFonts w:ascii="Times New Roman" w:hAnsi="Times New Roman" w:cs="Times New Roman"/>
          <w:sz w:val="24"/>
          <w:szCs w:val="24"/>
        </w:rPr>
        <w:t>»</w:t>
      </w:r>
    </w:p>
    <w:p w14:paraId="27D40CA8" w14:textId="77777777" w:rsidR="00D6271D" w:rsidRPr="00625DCE" w:rsidRDefault="00D6271D" w:rsidP="00D6271D">
      <w:pPr>
        <w:pStyle w:val="a5"/>
        <w:ind w:left="3552" w:firstLine="696"/>
        <w:rPr>
          <w:rFonts w:ascii="Times New Roman" w:hAnsi="Times New Roman"/>
          <w:sz w:val="24"/>
          <w:szCs w:val="24"/>
        </w:rPr>
      </w:pPr>
      <w:r w:rsidRPr="00625DCE">
        <w:rPr>
          <w:rFonts w:ascii="Times New Roman" w:hAnsi="Times New Roman"/>
          <w:sz w:val="24"/>
          <w:szCs w:val="24"/>
        </w:rPr>
        <w:t>Заявитель</w:t>
      </w:r>
    </w:p>
    <w:p w14:paraId="0CF64C18" w14:textId="60A11221" w:rsidR="00D6271D" w:rsidRPr="00625DCE" w:rsidRDefault="00495755" w:rsidP="00D6271D">
      <w:pPr>
        <w:pStyle w:val="ConsPlusNonformat"/>
        <w:widowControl/>
        <w:ind w:left="720"/>
        <w:rPr>
          <w:rFonts w:ascii="Times New Roman" w:hAnsi="Times New Roman" w:cs="Times New Roman"/>
          <w:sz w:val="24"/>
          <w:szCs w:val="24"/>
        </w:rPr>
      </w:pPr>
      <w:r>
        <w:rPr>
          <w:rFonts w:ascii="Times New Roman" w:hAnsi="Times New Roman" w:cs="Times New Roman"/>
          <w:noProof/>
          <w:sz w:val="24"/>
          <w:szCs w:val="24"/>
        </w:rPr>
        <w:pict w14:anchorId="143216CA">
          <v:line id="Прямая соединительная линия 27" o:spid="_x0000_s1067"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7pt" to="24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">
            <v:stroke endarrow="block"/>
          </v:line>
        </w:pict>
      </w:r>
    </w:p>
    <w:p w14:paraId="5FD1FDFF" w14:textId="77777777" w:rsidR="00D6271D" w:rsidRPr="00625DCE" w:rsidRDefault="00D6271D" w:rsidP="00D6271D">
      <w:pPr>
        <w:pStyle w:val="a5"/>
        <w:rPr>
          <w:rFonts w:ascii="Times New Roman" w:hAnsi="Times New Roman"/>
          <w:sz w:val="24"/>
          <w:szCs w:val="24"/>
        </w:rPr>
      </w:pPr>
    </w:p>
    <w:p w14:paraId="160A1234" w14:textId="3E529731" w:rsidR="00D6271D" w:rsidRPr="00625DCE" w:rsidRDefault="00495755" w:rsidP="00D6271D">
      <w:pPr>
        <w:pStyle w:val="a5"/>
        <w:rPr>
          <w:rFonts w:ascii="Times New Roman" w:hAnsi="Times New Roman"/>
          <w:sz w:val="24"/>
          <w:szCs w:val="24"/>
        </w:rPr>
      </w:pPr>
      <w:r>
        <w:rPr>
          <w:rFonts w:ascii="Times New Roman" w:hAnsi="Times New Roman"/>
          <w:noProof/>
          <w:sz w:val="24"/>
          <w:szCs w:val="24"/>
        </w:rPr>
        <w:pict w14:anchorId="0093B9FC">
          <v:rect id="Прямоугольник 28" o:spid="_x0000_s1066" style="position:absolute;left:0;text-align:left;margin-left:135.15pt;margin-top:8.55pt;width:240pt;height:49.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">
            <v:textbox style="mso-next-textbox:#Прямоугольник 28">
              <w:txbxContent>
                <w:p w14:paraId="5EAE9AEA" w14:textId="77777777" w:rsidR="00C16FDD" w:rsidRPr="00625DCE" w:rsidRDefault="00C16FDD" w:rsidP="00D6271D">
                  <w:pPr>
                    <w:jc w:val="center"/>
                    <w:rPr>
                      <w:rFonts w:ascii="Times New Roman" w:hAnsi="Times New Roman" w:cs="Times New Roman"/>
                    </w:rPr>
                  </w:pPr>
                  <w:r w:rsidRPr="00625DCE">
                    <w:rPr>
                      <w:rFonts w:ascii="Times New Roman" w:hAnsi="Times New Roman" w:cs="Times New Roman"/>
                      <w:szCs w:val="24"/>
                    </w:rPr>
                    <w:t>Прием и регистрация Запроса и документов, необходимых для предоставления муниципальной услуги</w:t>
                  </w:r>
                  <w:r w:rsidRPr="00625DCE">
                    <w:rPr>
                      <w:rFonts w:ascii="Times New Roman" w:hAnsi="Times New Roman" w:cs="Times New Roman"/>
                    </w:rPr>
                    <w:t xml:space="preserve"> </w:t>
                  </w:r>
                </w:p>
              </w:txbxContent>
            </v:textbox>
          </v:rect>
        </w:pict>
      </w:r>
    </w:p>
    <w:p w14:paraId="1B692451" w14:textId="77777777" w:rsidR="00D6271D" w:rsidRPr="00625DCE" w:rsidRDefault="00D6271D" w:rsidP="00D6271D">
      <w:pPr>
        <w:pStyle w:val="a5"/>
        <w:rPr>
          <w:rFonts w:ascii="Times New Roman" w:hAnsi="Times New Roman"/>
          <w:sz w:val="24"/>
          <w:szCs w:val="24"/>
        </w:rPr>
      </w:pPr>
    </w:p>
    <w:p w14:paraId="2BA2FF95" w14:textId="3B2F4CFB" w:rsidR="00D6271D" w:rsidRPr="00625DCE" w:rsidRDefault="00495755" w:rsidP="00D6271D">
      <w:pPr>
        <w:pStyle w:val="a5"/>
        <w:rPr>
          <w:rFonts w:ascii="Times New Roman" w:hAnsi="Times New Roman"/>
          <w:sz w:val="24"/>
          <w:szCs w:val="24"/>
        </w:rPr>
      </w:pPr>
      <w:r>
        <w:rPr>
          <w:rFonts w:ascii="Times New Roman" w:hAnsi="Times New Roman"/>
          <w:noProof/>
          <w:sz w:val="24"/>
          <w:szCs w:val="24"/>
        </w:rPr>
        <w:pict w14:anchorId="0E0043A2">
          <v:rect id="Прямоугольник 34" o:spid="_x0000_s1065" style="position:absolute;left:0;text-align:left;margin-left:-26.7pt;margin-top:13.1pt;width:157.3pt;height:1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">
            <v:textbox style="mso-next-textbox:#Прямоугольник 34">
              <w:txbxContent>
                <w:p w14:paraId="3D39E115" w14:textId="77777777" w:rsidR="00C16FDD" w:rsidRPr="00625DCE" w:rsidRDefault="00C16FDD" w:rsidP="00D6271D">
                  <w:pPr>
                    <w:jc w:val="center"/>
                    <w:rPr>
                      <w:rFonts w:ascii="Times New Roman" w:hAnsi="Times New Roman" w:cs="Times New Roman"/>
                    </w:rPr>
                  </w:pPr>
                  <w:r w:rsidRPr="00625DCE">
                    <w:rPr>
                      <w:rFonts w:ascii="Times New Roman" w:hAnsi="Times New Roman" w:cs="Times New Roman"/>
                    </w:rPr>
                    <w:t>Федеральная государственная информационная система, обеспечивающая предоставление в электронной форме государственных и муниципальных услуг (ЕПГУ)</w:t>
                  </w:r>
                </w:p>
              </w:txbxContent>
            </v:textbox>
          </v:rect>
        </w:pict>
      </w:r>
    </w:p>
    <w:p w14:paraId="2733CDE6" w14:textId="3B5BE754" w:rsidR="00D6271D" w:rsidRPr="00625DCE" w:rsidRDefault="00495755" w:rsidP="00D6271D">
      <w:pPr>
        <w:pStyle w:val="a5"/>
        <w:rPr>
          <w:rFonts w:ascii="Times New Roman" w:hAnsi="Times New Roman"/>
          <w:sz w:val="24"/>
          <w:szCs w:val="24"/>
        </w:rPr>
      </w:pPr>
      <w:r>
        <w:rPr>
          <w:rFonts w:ascii="Times New Roman" w:hAnsi="Times New Roman"/>
          <w:noProof/>
          <w:sz w:val="24"/>
          <w:szCs w:val="24"/>
        </w:rPr>
        <w:pict w14:anchorId="4463951A">
          <v:line id="Прямая соединительная линия 30" o:spid="_x0000_s1064"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pt,11.5pt" to="139.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"/>
        </w:pict>
      </w:r>
      <w:r>
        <w:rPr>
          <w:rFonts w:ascii="Times New Roman" w:hAnsi="Times New Roman"/>
          <w:noProof/>
          <w:sz w:val="24"/>
          <w:szCs w:val="24"/>
        </w:rPr>
        <w:pict w14:anchorId="7EE821F1">
          <v:line id="Прямая соединительная линия 29" o:spid="_x0000_s1063"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3pt,11.45pt" to="370.3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"/>
        </w:pict>
      </w:r>
      <w:r>
        <w:rPr>
          <w:rFonts w:ascii="Times New Roman" w:hAnsi="Times New Roman"/>
          <w:noProof/>
          <w:sz w:val="24"/>
          <w:szCs w:val="24"/>
        </w:rPr>
        <w:pict w14:anchorId="563FB3D5">
          <v:line id="Прямая соединительная линия 31" o:spid="_x0000_s1062"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pt" to="24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">
            <v:stroke endarrow="block"/>
          </v:line>
        </w:pict>
      </w:r>
    </w:p>
    <w:p w14:paraId="096EB112" w14:textId="14E31C75" w:rsidR="00D6271D" w:rsidRPr="00625DCE" w:rsidRDefault="00495755" w:rsidP="00D6271D">
      <w:pPr>
        <w:pStyle w:val="a5"/>
        <w:rPr>
          <w:rFonts w:ascii="Times New Roman" w:hAnsi="Times New Roman"/>
          <w:sz w:val="24"/>
          <w:szCs w:val="24"/>
        </w:rPr>
      </w:pPr>
      <w:r>
        <w:rPr>
          <w:rFonts w:ascii="Times New Roman" w:hAnsi="Times New Roman"/>
          <w:noProof/>
          <w:sz w:val="24"/>
          <w:szCs w:val="24"/>
        </w:rPr>
        <w:pict w14:anchorId="0589DCAA">
          <v:rect id="Прямоугольник 32" o:spid="_x0000_s1061" style="position:absolute;left:0;text-align:left;margin-left:381.8pt;margin-top:9.2pt;width:128pt;height: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">
            <v:textbox style="mso-next-textbox:#Прямоугольник 32">
              <w:txbxContent>
                <w:p w14:paraId="7B3D65F0" w14:textId="77777777" w:rsidR="00C16FDD" w:rsidRPr="00625DCE" w:rsidRDefault="00C16FDD" w:rsidP="00D6271D">
                  <w:pPr>
                    <w:ind w:right="24"/>
                    <w:jc w:val="center"/>
                    <w:rPr>
                      <w:rFonts w:ascii="Times New Roman" w:hAnsi="Times New Roman" w:cs="Times New Roman"/>
                    </w:rPr>
                  </w:pPr>
                  <w:r w:rsidRPr="00625DCE">
                    <w:rPr>
                      <w:rFonts w:ascii="Times New Roman" w:hAnsi="Times New Roman" w:cs="Times New Roman"/>
                    </w:rPr>
                    <w:t>Информационная система «Навигатор дополнительного образования субъекта Российской Федерации» (ИС)</w:t>
                  </w:r>
                </w:p>
              </w:txbxContent>
            </v:textbox>
          </v:rect>
        </w:pict>
      </w:r>
    </w:p>
    <w:p w14:paraId="768BC213" w14:textId="77777777" w:rsidR="00D6271D" w:rsidRPr="00625DCE" w:rsidRDefault="00D6271D" w:rsidP="00D6271D">
      <w:pPr>
        <w:pStyle w:val="a5"/>
        <w:rPr>
          <w:rFonts w:ascii="Times New Roman" w:hAnsi="Times New Roman"/>
          <w:sz w:val="24"/>
          <w:szCs w:val="24"/>
        </w:rPr>
      </w:pPr>
    </w:p>
    <w:p w14:paraId="6AA13821" w14:textId="77777777" w:rsidR="00D6271D" w:rsidRPr="00625DCE" w:rsidRDefault="00D6271D" w:rsidP="00D6271D">
      <w:pPr>
        <w:pStyle w:val="a5"/>
        <w:rPr>
          <w:rFonts w:ascii="Times New Roman" w:hAnsi="Times New Roman"/>
          <w:sz w:val="24"/>
          <w:szCs w:val="24"/>
        </w:rPr>
      </w:pPr>
    </w:p>
    <w:p w14:paraId="45F3331D" w14:textId="51769811" w:rsidR="00D6271D" w:rsidRPr="00625DCE" w:rsidRDefault="00495755" w:rsidP="00D6271D">
      <w:pPr>
        <w:pStyle w:val="a5"/>
        <w:rPr>
          <w:rFonts w:ascii="Times New Roman" w:hAnsi="Times New Roman"/>
          <w:sz w:val="24"/>
          <w:szCs w:val="24"/>
        </w:rPr>
      </w:pPr>
      <w:r>
        <w:rPr>
          <w:rFonts w:ascii="Times New Roman" w:hAnsi="Times New Roman"/>
          <w:noProof/>
          <w:sz w:val="24"/>
          <w:szCs w:val="24"/>
        </w:rPr>
        <w:pict w14:anchorId="52B6FF8D">
          <v:rect id="Прямоугольник 33" o:spid="_x0000_s1060" style="position:absolute;left:0;text-align:left;margin-left:151.8pt;margin-top:1.9pt;width:209.25pt;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">
            <v:textbox style="mso-next-textbox:#Прямоугольник 33">
              <w:txbxContent>
                <w:p w14:paraId="2F8BF626" w14:textId="77777777" w:rsidR="00C16FDD" w:rsidRPr="00625DCE" w:rsidRDefault="00C16FDD" w:rsidP="00D6271D">
                  <w:pPr>
                    <w:jc w:val="center"/>
                    <w:rPr>
                      <w:rFonts w:ascii="Times New Roman" w:hAnsi="Times New Roman" w:cs="Times New Roman"/>
                      <w:szCs w:val="24"/>
                    </w:rPr>
                  </w:pPr>
                  <w:r w:rsidRPr="00625DCE">
                    <w:rPr>
                      <w:rFonts w:ascii="Times New Roman" w:hAnsi="Times New Roman" w:cs="Times New Roman"/>
                      <w:szCs w:val="24"/>
                    </w:rPr>
                    <w:t>Организация</w:t>
                  </w:r>
                </w:p>
              </w:txbxContent>
            </v:textbox>
          </v:rect>
        </w:pict>
      </w:r>
    </w:p>
    <w:p w14:paraId="1DFCB34F" w14:textId="77777777" w:rsidR="00D6271D" w:rsidRPr="00625DCE" w:rsidRDefault="00D6271D" w:rsidP="00D6271D">
      <w:pPr>
        <w:pStyle w:val="a5"/>
        <w:rPr>
          <w:rFonts w:ascii="Times New Roman" w:hAnsi="Times New Roman"/>
          <w:sz w:val="24"/>
          <w:szCs w:val="24"/>
        </w:rPr>
      </w:pPr>
    </w:p>
    <w:p w14:paraId="02779407" w14:textId="26A658BA" w:rsidR="00D6271D" w:rsidRPr="00625DCE" w:rsidRDefault="00495755" w:rsidP="00D6271D">
      <w:pPr>
        <w:pStyle w:val="a5"/>
        <w:rPr>
          <w:rFonts w:ascii="Times New Roman" w:hAnsi="Times New Roman"/>
          <w:sz w:val="24"/>
          <w:szCs w:val="24"/>
        </w:rPr>
      </w:pPr>
      <w:r>
        <w:rPr>
          <w:rFonts w:ascii="Times New Roman" w:hAnsi="Times New Roman"/>
          <w:noProof/>
          <w:sz w:val="24"/>
          <w:szCs w:val="24"/>
        </w:rPr>
        <w:pict w14:anchorId="3DEF769E">
          <v:line id="Прямая соединительная линия 35" o:spid="_x0000_s1059"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pt,5.05pt" to="139.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"/>
        </w:pict>
      </w:r>
      <w:r>
        <w:rPr>
          <w:rFonts w:ascii="Times New Roman" w:hAnsi="Times New Roman"/>
          <w:noProof/>
          <w:sz w:val="24"/>
          <w:szCs w:val="24"/>
        </w:rPr>
        <w:pict w14:anchorId="7188E7D6">
          <v:line id="Прямая соединительная линия 36" o:spid="_x0000_s1058"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3pt,.45pt" to="381.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"/>
        </w:pict>
      </w:r>
      <w:r>
        <w:rPr>
          <w:rFonts w:ascii="Times New Roman" w:hAnsi="Times New Roman"/>
          <w:noProof/>
          <w:sz w:val="24"/>
          <w:szCs w:val="24"/>
        </w:rPr>
        <w:pict w14:anchorId="3325A351">
          <v:line id="Прямая соединительная линия 37" o:spid="_x0000_s1057"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1.7pt" to="244.8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">
            <v:stroke endarrow="block"/>
          </v:line>
        </w:pict>
      </w:r>
    </w:p>
    <w:p w14:paraId="4076781B" w14:textId="77777777" w:rsidR="00D6271D" w:rsidRPr="00625DCE" w:rsidRDefault="00D6271D" w:rsidP="00D6271D">
      <w:pPr>
        <w:pStyle w:val="a5"/>
        <w:rPr>
          <w:rFonts w:ascii="Times New Roman" w:hAnsi="Times New Roman"/>
          <w:sz w:val="24"/>
          <w:szCs w:val="24"/>
        </w:rPr>
      </w:pPr>
    </w:p>
    <w:p w14:paraId="0D593831" w14:textId="6F611F5A" w:rsidR="00D6271D" w:rsidRPr="00625DCE" w:rsidRDefault="00495755" w:rsidP="00D6271D">
      <w:pPr>
        <w:pStyle w:val="a5"/>
        <w:rPr>
          <w:rFonts w:ascii="Times New Roman" w:hAnsi="Times New Roman"/>
          <w:sz w:val="24"/>
          <w:szCs w:val="24"/>
        </w:rPr>
      </w:pPr>
      <w:r>
        <w:rPr>
          <w:rFonts w:ascii="Times New Roman" w:hAnsi="Times New Roman"/>
          <w:noProof/>
          <w:sz w:val="24"/>
          <w:szCs w:val="24"/>
        </w:rPr>
        <w:pict w14:anchorId="0978209D">
          <v:line id="Прямая соединительная линия 38" o:spid="_x0000_s1056"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3pt,.4pt" to="402.1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">
            <v:stroke endarrow="block"/>
          </v:line>
        </w:pict>
      </w:r>
      <w:r>
        <w:rPr>
          <w:rFonts w:ascii="Times New Roman" w:hAnsi="Times New Roman"/>
          <w:noProof/>
          <w:sz w:val="24"/>
          <w:szCs w:val="24"/>
        </w:rPr>
        <w:pict w14:anchorId="5E66C261">
          <v:line id="Прямая соединительная линия 39" o:spid="_x0000_s1055"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pt,11.9pt" to="109.8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">
            <v:stroke endarrow="block"/>
          </v:line>
        </w:pict>
      </w:r>
    </w:p>
    <w:p w14:paraId="32CD5FC2" w14:textId="47D03FF1" w:rsidR="00D6271D" w:rsidRPr="00625DCE" w:rsidRDefault="00495755" w:rsidP="00D6271D">
      <w:pPr>
        <w:ind w:left="360"/>
        <w:jc w:val="right"/>
        <w:rPr>
          <w:rFonts w:ascii="Times New Roman" w:hAnsi="Times New Roman" w:cs="Times New Roman"/>
          <w:sz w:val="24"/>
          <w:szCs w:val="24"/>
        </w:rPr>
      </w:pPr>
      <w:r>
        <w:rPr>
          <w:rFonts w:ascii="Times New Roman" w:hAnsi="Times New Roman" w:cs="Times New Roman"/>
          <w:noProof/>
          <w:sz w:val="24"/>
          <w:szCs w:val="24"/>
        </w:rPr>
        <w:pict w14:anchorId="5C79CD92">
          <v:rect id="Прямоугольник 40" o:spid="_x0000_s1054" style="position:absolute;left:0;text-align:left;margin-left:80.8pt;margin-top:6.6pt;width:315pt;height: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">
            <v:textbox style="mso-next-textbox:#Прямоугольник 40">
              <w:txbxContent>
                <w:p w14:paraId="63F23D07" w14:textId="77777777" w:rsidR="00C16FDD" w:rsidRPr="00625DCE" w:rsidRDefault="00C16FDD" w:rsidP="00D6271D">
                  <w:pPr>
                    <w:jc w:val="center"/>
                    <w:rPr>
                      <w:rFonts w:ascii="Times New Roman" w:hAnsi="Times New Roman" w:cs="Times New Roman"/>
                    </w:rPr>
                  </w:pPr>
                  <w:r w:rsidRPr="00625DCE">
                    <w:rPr>
                      <w:rFonts w:ascii="Times New Roman" w:hAnsi="Times New Roman" w:cs="Times New Roman"/>
                    </w:rPr>
                    <w:t>Прием письменного запроса (заявления), его регистрация,</w:t>
                  </w:r>
                </w:p>
                <w:p w14:paraId="5F1C1AEB" w14:textId="77777777" w:rsidR="00C16FDD" w:rsidRPr="00625DCE" w:rsidRDefault="00C16FDD" w:rsidP="00D6271D">
                  <w:pPr>
                    <w:jc w:val="center"/>
                    <w:rPr>
                      <w:rFonts w:ascii="Times New Roman" w:hAnsi="Times New Roman" w:cs="Times New Roman"/>
                    </w:rPr>
                  </w:pPr>
                  <w:r w:rsidRPr="00625DCE">
                    <w:rPr>
                      <w:rFonts w:ascii="Times New Roman" w:hAnsi="Times New Roman" w:cs="Times New Roman"/>
                    </w:rPr>
                    <w:t>либо отказ в приеме письменного запроса (заявления)</w:t>
                  </w:r>
                </w:p>
              </w:txbxContent>
            </v:textbox>
          </v:rect>
        </w:pict>
      </w:r>
    </w:p>
    <w:p w14:paraId="70E4B921" w14:textId="5C0BE8BB" w:rsidR="00D6271D" w:rsidRPr="00625DCE" w:rsidRDefault="00D6271D" w:rsidP="00D6271D">
      <w:pPr>
        <w:rPr>
          <w:rFonts w:ascii="Times New Roman" w:hAnsi="Times New Roman" w:cs="Times New Roman"/>
          <w:sz w:val="24"/>
          <w:szCs w:val="24"/>
        </w:rPr>
      </w:pPr>
    </w:p>
    <w:p w14:paraId="119F22EC" w14:textId="4FEC3C74" w:rsidR="00D6271D" w:rsidRPr="00625DCE" w:rsidRDefault="00495755" w:rsidP="00D6271D">
      <w:pPr>
        <w:pStyle w:val="a5"/>
        <w:rPr>
          <w:rFonts w:ascii="Times New Roman" w:hAnsi="Times New Roman"/>
          <w:sz w:val="24"/>
          <w:szCs w:val="24"/>
        </w:rPr>
      </w:pPr>
      <w:r>
        <w:rPr>
          <w:rFonts w:ascii="Times New Roman" w:hAnsi="Times New Roman"/>
          <w:noProof/>
          <w:sz w:val="24"/>
          <w:szCs w:val="24"/>
        </w:rPr>
        <w:pict w14:anchorId="27610A7B">
          <v:line id="Прямая соединительная линия 41" o:spid="_x0000_s1053" style="position:absolute;left:0;text-align:left;z-index:251695104;visibility:visible;mso-wrap-style:square;mso-width-percent:0;mso-wrap-distance-left:9pt;mso-wrap-distance-top:0;mso-wrap-distance-right:9pt;mso-wrap-distance-bottom:0;mso-position-horizontal-relative:text;mso-position-vertical-relative:text;mso-width-percent:0;mso-width-relative:page;mso-height-relative:page" from="243.8pt,9.55pt" to="243.8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">
            <v:stroke endarrow="block"/>
          </v:line>
        </w:pict>
      </w:r>
    </w:p>
    <w:p w14:paraId="210B7BFF" w14:textId="77777777" w:rsidR="00D6271D" w:rsidRPr="00625DCE" w:rsidRDefault="00D6271D" w:rsidP="00D6271D">
      <w:pPr>
        <w:pStyle w:val="a5"/>
        <w:rPr>
          <w:rFonts w:ascii="Times New Roman" w:hAnsi="Times New Roman"/>
          <w:sz w:val="24"/>
          <w:szCs w:val="24"/>
        </w:rPr>
      </w:pPr>
    </w:p>
    <w:p w14:paraId="50A0AB52" w14:textId="766EFE66" w:rsidR="00D6271D" w:rsidRPr="00625DCE" w:rsidRDefault="00495755" w:rsidP="00D6271D">
      <w:pPr>
        <w:pStyle w:val="a5"/>
        <w:rPr>
          <w:rFonts w:ascii="Times New Roman" w:hAnsi="Times New Roman"/>
          <w:sz w:val="24"/>
          <w:szCs w:val="24"/>
        </w:rPr>
      </w:pPr>
      <w:r>
        <w:rPr>
          <w:rFonts w:ascii="Times New Roman" w:hAnsi="Times New Roman"/>
          <w:noProof/>
          <w:sz w:val="24"/>
          <w:szCs w:val="24"/>
        </w:rPr>
        <w:pict w14:anchorId="6AA27BA9">
          <v:rect id="Прямоугольник 42" o:spid="_x0000_s1052" style="position:absolute;left:0;text-align:left;margin-left:81.15pt;margin-top:.45pt;width:315pt;height:44.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">
            <v:textbox style="mso-next-textbox:#Прямоугольник 42">
              <w:txbxContent>
                <w:p w14:paraId="74B1ADFA" w14:textId="77777777" w:rsidR="00C16FDD" w:rsidRPr="00625DCE" w:rsidRDefault="00C16FDD" w:rsidP="00D6271D">
                  <w:pPr>
                    <w:jc w:val="center"/>
                    <w:rPr>
                      <w:rFonts w:ascii="Times New Roman" w:hAnsi="Times New Roman" w:cs="Times New Roman"/>
                      <w:szCs w:val="24"/>
                    </w:rPr>
                  </w:pPr>
                  <w:r w:rsidRPr="00625DCE">
                    <w:rPr>
                      <w:rFonts w:ascii="Times New Roman" w:hAnsi="Times New Roman" w:cs="Times New Roman"/>
                      <w:szCs w:val="24"/>
                    </w:rPr>
                    <w:t>Формирование и направление межведомственных информационных запросов</w:t>
                  </w:r>
                </w:p>
              </w:txbxContent>
            </v:textbox>
          </v:rect>
        </w:pict>
      </w:r>
    </w:p>
    <w:p w14:paraId="3ED93FC8" w14:textId="77777777" w:rsidR="00D6271D" w:rsidRPr="00625DCE" w:rsidRDefault="00D6271D" w:rsidP="00D6271D">
      <w:pPr>
        <w:pStyle w:val="a5"/>
        <w:rPr>
          <w:rFonts w:ascii="Times New Roman" w:hAnsi="Times New Roman"/>
          <w:sz w:val="24"/>
          <w:szCs w:val="24"/>
        </w:rPr>
      </w:pPr>
    </w:p>
    <w:p w14:paraId="2F70B113" w14:textId="40DA81C7" w:rsidR="00D6271D" w:rsidRPr="00625DCE" w:rsidRDefault="00495755" w:rsidP="00D6271D">
      <w:pPr>
        <w:pStyle w:val="a5"/>
        <w:rPr>
          <w:rFonts w:ascii="Times New Roman" w:hAnsi="Times New Roman"/>
          <w:sz w:val="24"/>
          <w:szCs w:val="24"/>
        </w:rPr>
      </w:pPr>
      <w:r>
        <w:rPr>
          <w:rFonts w:ascii="Times New Roman" w:hAnsi="Times New Roman"/>
          <w:noProof/>
          <w:sz w:val="24"/>
          <w:szCs w:val="24"/>
        </w:rPr>
        <w:pict w14:anchorId="7133E571">
          <v:line id="Прямая соединительная линия 43" o:spid="_x0000_s1051" style="position:absolute;left:0;text-align:left;z-index:251701248;visibility:visible;mso-wrap-style:square;mso-wrap-distance-left:9pt;mso-wrap-distance-top:0;mso-wrap-distance-right:9pt;mso-wrap-distance-bottom:0;mso-position-horizontal-relative:text;mso-position-vertical-relative:text;mso-width-relative:page;mso-height-relative:page" from="244.2pt,16.45pt" to="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">
            <v:stroke endarrow="block"/>
          </v:line>
        </w:pict>
      </w:r>
    </w:p>
    <w:p w14:paraId="027EA88A" w14:textId="6E5C493E" w:rsidR="00D6271D" w:rsidRPr="00C16FDD" w:rsidRDefault="00495755" w:rsidP="00ED0D8D">
      <w:pPr>
        <w:rPr>
          <w:rFonts w:ascii="Times New Roman" w:hAnsi="Times New Roman" w:cs="Times New Roman"/>
          <w:sz w:val="24"/>
          <w:szCs w:val="24"/>
        </w:rPr>
        <w:sectPr w:rsidR="00D6271D" w:rsidRPr="00C16FDD" w:rsidSect="00755399">
          <w:pgSz w:w="16840" w:h="11900" w:orient="landscape"/>
          <w:pgMar w:top="1134" w:right="567" w:bottom="567" w:left="567" w:header="0" w:footer="6" w:gutter="0"/>
          <w:cols w:space="720"/>
          <w:noEndnote/>
          <w:docGrid w:linePitch="360"/>
        </w:sectPr>
      </w:pPr>
      <w:r>
        <w:rPr>
          <w:rFonts w:ascii="Times New Roman" w:hAnsi="Times New Roman" w:cs="Times New Roman"/>
          <w:noProof/>
          <w:sz w:val="24"/>
          <w:szCs w:val="24"/>
        </w:rPr>
        <w:pict w14:anchorId="1362710F">
          <v:rect id="Прямоугольник 44" o:spid="_x0000_s1050" style="position:absolute;margin-left:81.05pt;margin-top:10.35pt;width:315pt;height:5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">
            <v:textbox style="mso-next-textbox:#Прямоугольник 44">
              <w:txbxContent>
                <w:p w14:paraId="5A6EDAAE" w14:textId="77777777" w:rsidR="00C16FDD" w:rsidRPr="00625DCE" w:rsidRDefault="00C16FDD" w:rsidP="00D6271D">
                  <w:pPr>
                    <w:pStyle w:val="a5"/>
                    <w:rPr>
                      <w:rFonts w:ascii="Times New Roman" w:hAnsi="Times New Roman"/>
                      <w:sz w:val="24"/>
                      <w:szCs w:val="24"/>
                    </w:rPr>
                  </w:pPr>
                  <w:r w:rsidRPr="00625DCE">
                    <w:rPr>
                      <w:rFonts w:ascii="Times New Roman" w:hAnsi="Times New Roman"/>
                      <w:sz w:val="24"/>
                      <w:szCs w:val="24"/>
                    </w:rPr>
                    <w:t>Проведение приёмных (вступительных) испытаний</w:t>
                  </w:r>
                  <w:r w:rsidRPr="00625DCE">
                    <w:rPr>
                      <w:rFonts w:ascii="Times New Roman" w:hAnsi="Times New Roman"/>
                    </w:rPr>
                    <w:t xml:space="preserve"> </w:t>
                  </w:r>
                  <w:r w:rsidRPr="00625DCE">
                    <w:rPr>
                      <w:rFonts w:ascii="Times New Roman" w:hAnsi="Times New Roman"/>
                      <w:sz w:val="24"/>
                      <w:szCs w:val="24"/>
                    </w:rPr>
                    <w:t>(при необходимости)</w:t>
                  </w:r>
                </w:p>
                <w:p w14:paraId="69C82A10" w14:textId="77777777" w:rsidR="00C16FDD" w:rsidRPr="00F902BE" w:rsidRDefault="00C16FDD" w:rsidP="00D6271D">
                  <w:pPr>
                    <w:jc w:val="center"/>
                    <w:rPr>
                      <w:szCs w:val="24"/>
                      <w:lang w:val="x-none"/>
                    </w:rPr>
                  </w:pPr>
                </w:p>
              </w:txbxContent>
            </v:textbox>
          </v:rect>
        </w:pict>
      </w:r>
      <w:r>
        <w:rPr>
          <w:noProof/>
        </w:rPr>
        <w:pict w14:anchorId="1EADF966">
          <v:line id="Прямая соединительная линия 45" o:spid="_x0000_s1049"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8pt,22.2pt" to="244.2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">
            <v:stroke endarrow="block"/>
          </v:line>
        </w:pict>
      </w:r>
      <w:r>
        <w:rPr>
          <w:noProof/>
        </w:rPr>
        <w:pict w14:anchorId="4F1E833A">
          <v:rect id="Прямоугольник 46" o:spid="_x0000_s1048" style="position:absolute;margin-left:81.05pt;margin-top:53.8pt;width:320.85pt;height:54.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">
            <v:textbox style="mso-next-textbox:#Прямоугольник 46">
              <w:txbxContent>
                <w:p w14:paraId="61035502" w14:textId="77777777" w:rsidR="00C16FDD" w:rsidRPr="00625DCE" w:rsidRDefault="00C16FDD" w:rsidP="00D6271D">
                  <w:pPr>
                    <w:pStyle w:val="a5"/>
                    <w:ind w:left="0"/>
                    <w:rPr>
                      <w:rFonts w:ascii="Times New Roman" w:hAnsi="Times New Roman"/>
                      <w:sz w:val="24"/>
                      <w:szCs w:val="24"/>
                    </w:rPr>
                  </w:pPr>
                  <w:r w:rsidRPr="00625DCE">
                    <w:rPr>
                      <w:rFonts w:ascii="Times New Roman" w:hAnsi="Times New Roman"/>
                      <w:sz w:val="24"/>
                      <w:szCs w:val="24"/>
                    </w:rPr>
                    <w:t>Принятие решения о предоставлении (об отказе в предоставлении)</w:t>
                  </w:r>
                  <w:r w:rsidRPr="00625DCE">
                    <w:rPr>
                      <w:rFonts w:ascii="Times New Roman" w:hAnsi="Times New Roman"/>
                      <w:szCs w:val="24"/>
                    </w:rPr>
                    <w:t xml:space="preserve"> </w:t>
                  </w:r>
                  <w:r w:rsidRPr="00625DCE">
                    <w:rPr>
                      <w:rFonts w:ascii="Times New Roman" w:hAnsi="Times New Roman"/>
                      <w:sz w:val="24"/>
                      <w:szCs w:val="24"/>
                    </w:rPr>
                    <w:t>муниципальной услуги и оформление результата предоставления муниципальной услуги</w:t>
                  </w:r>
                </w:p>
                <w:p w14:paraId="57E10CA9" w14:textId="77777777" w:rsidR="00C16FDD" w:rsidRPr="00276256" w:rsidRDefault="00C16FDD" w:rsidP="00D6271D">
                  <w:pPr>
                    <w:pStyle w:val="a5"/>
                    <w:rPr>
                      <w:sz w:val="24"/>
                      <w:szCs w:val="24"/>
                    </w:rPr>
                  </w:pPr>
                  <w:r w:rsidRPr="00276256">
                    <w:t xml:space="preserve"> </w:t>
                  </w:r>
                </w:p>
                <w:p w14:paraId="6FAF8E8D" w14:textId="77777777" w:rsidR="00C16FDD" w:rsidRPr="00F902BE" w:rsidRDefault="00C16FDD" w:rsidP="00D6271D">
                  <w:pPr>
                    <w:jc w:val="center"/>
                    <w:rPr>
                      <w:szCs w:val="24"/>
                      <w:lang w:val="x-none"/>
                    </w:rPr>
                  </w:pPr>
                </w:p>
              </w:txbxContent>
            </v:textbox>
          </v:rect>
        </w:pict>
      </w:r>
      <w:r>
        <w:rPr>
          <w:noProof/>
        </w:rPr>
        <w:pict w14:anchorId="22DBF9DF">
          <v:rect id="Прямоугольник 47" o:spid="_x0000_s1047" style="position:absolute;margin-left:137.7pt;margin-top:466.75pt;width:315pt;height:6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">
            <v:textbox style="mso-next-textbox:#Прямоугольник 47">
              <w:txbxContent>
                <w:p w14:paraId="4443F74C" w14:textId="77777777" w:rsidR="00C16FDD" w:rsidRPr="004714ED" w:rsidRDefault="00C16FDD" w:rsidP="00D6271D">
                  <w:pPr>
                    <w:jc w:val="center"/>
                  </w:pPr>
                  <w:r w:rsidRPr="004714ED">
                    <w:t>Прием письменного запроса (заявления), его регистрация,</w:t>
                  </w:r>
                </w:p>
                <w:p w14:paraId="7E72E809" w14:textId="77777777" w:rsidR="00C16FDD" w:rsidRPr="004714ED" w:rsidRDefault="00C16FDD" w:rsidP="00D6271D">
                  <w:pPr>
                    <w:jc w:val="center"/>
                  </w:pPr>
                  <w:r w:rsidRPr="004714ED">
                    <w:t>либо отказ в приеме письменного запроса (заявления)</w:t>
                  </w:r>
                </w:p>
                <w:p w14:paraId="193CA1C6" w14:textId="77777777" w:rsidR="00C16FDD" w:rsidRPr="004714ED" w:rsidRDefault="00C16FDD" w:rsidP="00D6271D">
                  <w:pPr>
                    <w:jc w:val="center"/>
                  </w:pPr>
                  <w:r w:rsidRPr="004714ED">
                    <w:t>либо отказ в приеме письменного запроса (заявления)</w:t>
                  </w:r>
                </w:p>
              </w:txbxContent>
            </v:textbox>
          </v:rect>
        </w:pict>
      </w:r>
    </w:p>
    <w:p w14:paraId="51D2A339" w14:textId="4E57D509" w:rsidR="00987170" w:rsidRPr="00625DCE" w:rsidRDefault="00987170" w:rsidP="00625DCE">
      <w:pPr>
        <w:pStyle w:val="Style8"/>
        <w:widowControl/>
        <w:jc w:val="both"/>
        <w:rPr>
          <w:sz w:val="28"/>
          <w:szCs w:val="28"/>
        </w:rPr>
      </w:pPr>
    </w:p>
    <w:p w14:paraId="18CCAB6F" w14:textId="723E844B" w:rsidR="00987170" w:rsidRPr="00862158" w:rsidRDefault="005F7771" w:rsidP="00987170">
      <w:pPr>
        <w:pStyle w:val="ConsPlusNormal"/>
        <w:widowControl/>
        <w:ind w:firstLine="0"/>
        <w:jc w:val="right"/>
        <w:rPr>
          <w:rFonts w:ascii="Times New Roman" w:hAnsi="Times New Roman" w:cs="Times New Roman"/>
          <w:sz w:val="24"/>
          <w:szCs w:val="24"/>
        </w:rPr>
      </w:pPr>
      <w:bookmarkStart w:id="89" w:name="_Hlk54165967"/>
      <w:r w:rsidRPr="00862158">
        <w:rPr>
          <w:rFonts w:ascii="Times New Roman" w:hAnsi="Times New Roman" w:cs="Times New Roman"/>
          <w:sz w:val="24"/>
          <w:szCs w:val="24"/>
        </w:rPr>
        <w:t>Приложение № 1</w:t>
      </w:r>
      <w:r w:rsidR="00625DCE">
        <w:rPr>
          <w:rFonts w:ascii="Times New Roman" w:hAnsi="Times New Roman" w:cs="Times New Roman"/>
          <w:sz w:val="24"/>
          <w:szCs w:val="24"/>
        </w:rPr>
        <w:t>0</w:t>
      </w:r>
    </w:p>
    <w:p w14:paraId="082569FD" w14:textId="77777777" w:rsidR="00E20984" w:rsidRPr="00862158" w:rsidRDefault="00E20984" w:rsidP="00E20984">
      <w:pPr>
        <w:spacing w:after="0" w:line="240" w:lineRule="auto"/>
        <w:jc w:val="right"/>
        <w:rPr>
          <w:rFonts w:ascii="Times New Roman" w:eastAsia="Calibri" w:hAnsi="Times New Roman" w:cs="Times New Roman"/>
          <w:sz w:val="24"/>
          <w:szCs w:val="24"/>
        </w:rPr>
      </w:pPr>
      <w:r w:rsidRPr="00862158">
        <w:rPr>
          <w:rFonts w:ascii="Times New Roman" w:eastAsia="Calibri" w:hAnsi="Times New Roman" w:cs="Times New Roman"/>
          <w:sz w:val="24"/>
          <w:szCs w:val="24"/>
        </w:rPr>
        <w:t>Директору МБУ ДО «</w:t>
      </w:r>
      <w:proofErr w:type="gramStart"/>
      <w:r w:rsidRPr="00862158">
        <w:rPr>
          <w:rFonts w:ascii="Times New Roman" w:eastAsia="Calibri" w:hAnsi="Times New Roman" w:cs="Times New Roman"/>
          <w:sz w:val="24"/>
          <w:szCs w:val="24"/>
        </w:rPr>
        <w:t>Шолоховский</w:t>
      </w:r>
      <w:proofErr w:type="gramEnd"/>
      <w:r w:rsidRPr="00862158">
        <w:rPr>
          <w:rFonts w:ascii="Times New Roman" w:eastAsia="Calibri" w:hAnsi="Times New Roman" w:cs="Times New Roman"/>
          <w:sz w:val="24"/>
          <w:szCs w:val="24"/>
        </w:rPr>
        <w:t xml:space="preserve"> ЦТ» </w:t>
      </w:r>
    </w:p>
    <w:p w14:paraId="1E5FD39F" w14:textId="77777777" w:rsidR="00E20984" w:rsidRPr="00862158" w:rsidRDefault="00E20984" w:rsidP="00E20984">
      <w:pPr>
        <w:tabs>
          <w:tab w:val="left" w:pos="2120"/>
          <w:tab w:val="right" w:pos="10205"/>
        </w:tabs>
        <w:spacing w:after="0" w:line="240" w:lineRule="auto"/>
        <w:jc w:val="right"/>
        <w:rPr>
          <w:rFonts w:ascii="Times New Roman" w:eastAsia="Calibri" w:hAnsi="Times New Roman" w:cs="Times New Roman"/>
          <w:sz w:val="24"/>
          <w:szCs w:val="24"/>
        </w:rPr>
      </w:pPr>
      <w:r w:rsidRPr="00862158">
        <w:rPr>
          <w:rFonts w:ascii="Times New Roman" w:eastAsia="Calibri" w:hAnsi="Times New Roman" w:cs="Times New Roman"/>
          <w:sz w:val="24"/>
          <w:szCs w:val="24"/>
        </w:rPr>
        <w:tab/>
        <w:t xml:space="preserve">                                                   </w:t>
      </w:r>
      <w:proofErr w:type="spellStart"/>
      <w:r w:rsidRPr="00862158">
        <w:rPr>
          <w:rFonts w:ascii="Times New Roman" w:eastAsia="Calibri" w:hAnsi="Times New Roman" w:cs="Times New Roman"/>
          <w:sz w:val="24"/>
          <w:szCs w:val="24"/>
        </w:rPr>
        <w:t>Коргутовой</w:t>
      </w:r>
      <w:proofErr w:type="spellEnd"/>
      <w:r w:rsidRPr="00862158">
        <w:rPr>
          <w:rFonts w:ascii="Times New Roman" w:eastAsia="Calibri" w:hAnsi="Times New Roman" w:cs="Times New Roman"/>
          <w:sz w:val="24"/>
          <w:szCs w:val="24"/>
        </w:rPr>
        <w:t xml:space="preserve"> Е.А.</w:t>
      </w:r>
    </w:p>
    <w:p w14:paraId="5D4643E4" w14:textId="77777777" w:rsidR="00E20984" w:rsidRPr="00862158" w:rsidRDefault="00E20984" w:rsidP="00E20984">
      <w:pPr>
        <w:spacing w:after="0" w:line="240" w:lineRule="auto"/>
        <w:jc w:val="right"/>
        <w:rPr>
          <w:rFonts w:ascii="Times New Roman" w:eastAsia="Calibri" w:hAnsi="Times New Roman" w:cs="Times New Roman"/>
          <w:sz w:val="24"/>
          <w:szCs w:val="24"/>
        </w:rPr>
      </w:pPr>
      <w:r w:rsidRPr="00862158">
        <w:rPr>
          <w:rFonts w:ascii="Times New Roman" w:eastAsia="Calibri" w:hAnsi="Times New Roman" w:cs="Times New Roman"/>
          <w:sz w:val="24"/>
          <w:szCs w:val="24"/>
        </w:rPr>
        <w:t>____________________________________</w:t>
      </w:r>
    </w:p>
    <w:p w14:paraId="6BA76674" w14:textId="77777777" w:rsidR="00E20984" w:rsidRPr="00862158" w:rsidRDefault="00E20984" w:rsidP="00E20984">
      <w:pPr>
        <w:spacing w:after="0" w:line="240" w:lineRule="auto"/>
        <w:jc w:val="right"/>
        <w:rPr>
          <w:rFonts w:ascii="Times New Roman" w:eastAsia="Calibri" w:hAnsi="Times New Roman" w:cs="Times New Roman"/>
          <w:i/>
          <w:sz w:val="24"/>
          <w:szCs w:val="24"/>
        </w:rPr>
      </w:pPr>
      <w:proofErr w:type="gramStart"/>
      <w:r w:rsidRPr="00862158">
        <w:rPr>
          <w:rFonts w:ascii="Times New Roman" w:eastAsia="Calibri" w:hAnsi="Times New Roman" w:cs="Times New Roman"/>
          <w:i/>
          <w:sz w:val="24"/>
          <w:szCs w:val="24"/>
        </w:rPr>
        <w:t>(ФИО родителей (законных представителей)</w:t>
      </w:r>
      <w:proofErr w:type="gramEnd"/>
    </w:p>
    <w:p w14:paraId="10126E2C" w14:textId="77777777" w:rsidR="00E20984" w:rsidRPr="00862158" w:rsidRDefault="00E20984" w:rsidP="00E20984">
      <w:pPr>
        <w:spacing w:after="0" w:line="240" w:lineRule="auto"/>
        <w:rPr>
          <w:rFonts w:ascii="Times New Roman" w:eastAsia="Calibri" w:hAnsi="Times New Roman" w:cs="Times New Roman"/>
          <w:sz w:val="24"/>
          <w:szCs w:val="24"/>
        </w:rPr>
      </w:pPr>
    </w:p>
    <w:p w14:paraId="2E19558B" w14:textId="77777777" w:rsidR="00E20984" w:rsidRPr="00862158" w:rsidRDefault="00E20984" w:rsidP="00E20984">
      <w:pPr>
        <w:pStyle w:val="2"/>
        <w:spacing w:before="0" w:after="0" w:line="240" w:lineRule="auto"/>
        <w:jc w:val="center"/>
        <w:rPr>
          <w:rFonts w:ascii="Times New Roman" w:hAnsi="Times New Roman"/>
          <w:b w:val="0"/>
          <w:i w:val="0"/>
          <w:sz w:val="24"/>
          <w:szCs w:val="24"/>
        </w:rPr>
      </w:pPr>
      <w:r w:rsidRPr="00862158">
        <w:rPr>
          <w:rFonts w:ascii="Times New Roman" w:hAnsi="Times New Roman"/>
          <w:b w:val="0"/>
          <w:i w:val="0"/>
          <w:sz w:val="24"/>
          <w:szCs w:val="24"/>
        </w:rPr>
        <w:t>ЗАЯВЛЕНИЕ</w:t>
      </w:r>
    </w:p>
    <w:p w14:paraId="1CF37AE2" w14:textId="77777777" w:rsidR="00E20984" w:rsidRPr="00862158" w:rsidRDefault="00E20984" w:rsidP="00E20984">
      <w:pPr>
        <w:spacing w:after="0" w:line="240" w:lineRule="auto"/>
        <w:jc w:val="both"/>
        <w:rPr>
          <w:rFonts w:ascii="Times New Roman" w:eastAsia="Calibri" w:hAnsi="Times New Roman" w:cs="Times New Roman"/>
          <w:sz w:val="24"/>
          <w:szCs w:val="24"/>
        </w:rPr>
      </w:pPr>
    </w:p>
    <w:p w14:paraId="43BDEB38" w14:textId="77777777" w:rsidR="00E20984" w:rsidRPr="00862158" w:rsidRDefault="00E20984" w:rsidP="00E20984">
      <w:pPr>
        <w:spacing w:after="0" w:line="240" w:lineRule="auto"/>
        <w:ind w:firstLine="708"/>
        <w:rPr>
          <w:rFonts w:ascii="Times New Roman" w:eastAsia="Calibri" w:hAnsi="Times New Roman" w:cs="Times New Roman"/>
          <w:i/>
          <w:iCs/>
          <w:sz w:val="24"/>
          <w:szCs w:val="24"/>
        </w:rPr>
      </w:pPr>
      <w:r w:rsidRPr="00862158">
        <w:rPr>
          <w:rFonts w:ascii="Times New Roman" w:eastAsia="Calibri" w:hAnsi="Times New Roman" w:cs="Times New Roman"/>
          <w:sz w:val="24"/>
          <w:szCs w:val="24"/>
        </w:rPr>
        <w:t>Прошу принять моего сына (мою дочь)</w:t>
      </w:r>
    </w:p>
    <w:p w14:paraId="67F5A93E" w14:textId="77777777" w:rsidR="00E20984" w:rsidRPr="00862158" w:rsidRDefault="00E20984" w:rsidP="00E20984">
      <w:pPr>
        <w:spacing w:after="0" w:line="240" w:lineRule="auto"/>
        <w:ind w:firstLine="708"/>
        <w:rPr>
          <w:rFonts w:ascii="Times New Roman" w:eastAsia="Calibri" w:hAnsi="Times New Roman" w:cs="Times New Roman"/>
          <w:iCs/>
          <w:szCs w:val="24"/>
        </w:rPr>
      </w:pPr>
      <w:r w:rsidRPr="00862158">
        <w:rPr>
          <w:rFonts w:ascii="Times New Roman" w:eastAsia="Calibri" w:hAnsi="Times New Roman" w:cs="Times New Roman"/>
          <w:iCs/>
          <w:szCs w:val="24"/>
        </w:rPr>
        <w:t xml:space="preserve">                                 нужное подчеркнуть</w:t>
      </w:r>
    </w:p>
    <w:p w14:paraId="566AB0EC" w14:textId="77777777" w:rsidR="00E20984" w:rsidRPr="00862158" w:rsidRDefault="00E20984" w:rsidP="00E20984">
      <w:pPr>
        <w:spacing w:after="0" w:line="360" w:lineRule="auto"/>
        <w:rPr>
          <w:rFonts w:ascii="Times New Roman" w:eastAsia="Calibri" w:hAnsi="Times New Roman" w:cs="Times New Roman"/>
          <w:sz w:val="24"/>
          <w:szCs w:val="24"/>
        </w:rPr>
      </w:pPr>
      <w:r w:rsidRPr="00862158">
        <w:rPr>
          <w:rFonts w:ascii="Times New Roman" w:eastAsia="Calibri" w:hAnsi="Times New Roman" w:cs="Times New Roman"/>
          <w:i/>
          <w:iCs/>
          <w:sz w:val="24"/>
          <w:szCs w:val="24"/>
        </w:rPr>
        <w:t>Ф.И.О.</w:t>
      </w:r>
      <w:r w:rsidRPr="00862158">
        <w:rPr>
          <w:rFonts w:ascii="Times New Roman" w:eastAsia="Calibri" w:hAnsi="Times New Roman" w:cs="Times New Roman"/>
          <w:sz w:val="24"/>
          <w:szCs w:val="24"/>
        </w:rPr>
        <w:t>_________________________________ ___________________________________</w:t>
      </w:r>
    </w:p>
    <w:p w14:paraId="5612422C" w14:textId="77777777" w:rsidR="00E20984" w:rsidRPr="00862158" w:rsidRDefault="00E20984" w:rsidP="00E20984">
      <w:pPr>
        <w:spacing w:after="0" w:line="360" w:lineRule="auto"/>
        <w:rPr>
          <w:rFonts w:ascii="Times New Roman" w:eastAsia="Calibri" w:hAnsi="Times New Roman" w:cs="Times New Roman"/>
          <w:sz w:val="24"/>
          <w:szCs w:val="24"/>
        </w:rPr>
      </w:pPr>
      <w:proofErr w:type="gramStart"/>
      <w:r w:rsidRPr="00862158">
        <w:rPr>
          <w:rFonts w:ascii="Times New Roman" w:eastAsia="Calibri" w:hAnsi="Times New Roman" w:cs="Times New Roman"/>
          <w:sz w:val="24"/>
          <w:szCs w:val="24"/>
        </w:rPr>
        <w:t>проживающего</w:t>
      </w:r>
      <w:proofErr w:type="gramEnd"/>
      <w:r w:rsidRPr="00862158">
        <w:rPr>
          <w:rFonts w:ascii="Times New Roman" w:eastAsia="Calibri" w:hAnsi="Times New Roman" w:cs="Times New Roman"/>
          <w:sz w:val="24"/>
          <w:szCs w:val="24"/>
        </w:rPr>
        <w:t xml:space="preserve"> по адресу:____________________________________________________</w:t>
      </w:r>
    </w:p>
    <w:p w14:paraId="1581762B" w14:textId="77777777" w:rsidR="00E20984" w:rsidRPr="00862158" w:rsidRDefault="00E20984" w:rsidP="00E20984">
      <w:pPr>
        <w:spacing w:after="0" w:line="360" w:lineRule="auto"/>
        <w:jc w:val="both"/>
        <w:rPr>
          <w:rFonts w:ascii="Times New Roman" w:eastAsia="Calibri" w:hAnsi="Times New Roman" w:cs="Times New Roman"/>
          <w:sz w:val="24"/>
          <w:szCs w:val="24"/>
        </w:rPr>
      </w:pPr>
      <w:r w:rsidRPr="00862158">
        <w:rPr>
          <w:rFonts w:ascii="Times New Roman" w:eastAsia="Calibri" w:hAnsi="Times New Roman" w:cs="Times New Roman"/>
          <w:sz w:val="24"/>
          <w:szCs w:val="24"/>
        </w:rPr>
        <w:t>в объединение __________________________________________________</w:t>
      </w:r>
    </w:p>
    <w:p w14:paraId="229EFD7B" w14:textId="77777777" w:rsidR="00E20984" w:rsidRPr="00862158" w:rsidRDefault="00E20984" w:rsidP="00E20984">
      <w:pPr>
        <w:spacing w:after="0" w:line="360" w:lineRule="auto"/>
        <w:jc w:val="both"/>
        <w:rPr>
          <w:rFonts w:ascii="Times New Roman" w:eastAsia="Calibri" w:hAnsi="Times New Roman" w:cs="Times New Roman"/>
          <w:sz w:val="24"/>
          <w:szCs w:val="24"/>
        </w:rPr>
      </w:pPr>
      <w:r w:rsidRPr="00862158">
        <w:rPr>
          <w:rFonts w:ascii="Times New Roman" w:eastAsia="Calibri" w:hAnsi="Times New Roman" w:cs="Times New Roman"/>
          <w:sz w:val="24"/>
          <w:szCs w:val="24"/>
        </w:rPr>
        <w:t xml:space="preserve">  О ребенке сообщаю:</w:t>
      </w:r>
    </w:p>
    <w:p w14:paraId="486F1174" w14:textId="77777777" w:rsidR="00E20984" w:rsidRPr="00862158" w:rsidRDefault="00E20984" w:rsidP="00E20984">
      <w:pPr>
        <w:spacing w:after="0" w:line="240" w:lineRule="auto"/>
        <w:ind w:firstLine="708"/>
        <w:jc w:val="both"/>
        <w:rPr>
          <w:rFonts w:ascii="Times New Roman" w:eastAsia="Calibri" w:hAnsi="Times New Roman" w:cs="Times New Roman"/>
          <w:sz w:val="24"/>
          <w:szCs w:val="24"/>
        </w:rPr>
      </w:pPr>
      <w:r w:rsidRPr="00862158">
        <w:rPr>
          <w:rFonts w:ascii="Times New Roman" w:eastAsia="Calibri" w:hAnsi="Times New Roman" w:cs="Times New Roman"/>
          <w:sz w:val="24"/>
          <w:szCs w:val="24"/>
        </w:rPr>
        <w:t>Обучается в ___ классе МБОУ ____________________________________</w:t>
      </w:r>
    </w:p>
    <w:p w14:paraId="67FD6AB3" w14:textId="77777777" w:rsidR="00E20984" w:rsidRPr="00862158" w:rsidRDefault="00E20984" w:rsidP="00E20984">
      <w:pPr>
        <w:tabs>
          <w:tab w:val="left" w:pos="1276"/>
        </w:tabs>
        <w:spacing w:after="0"/>
        <w:ind w:left="-142"/>
        <w:rPr>
          <w:rFonts w:ascii="Times New Roman" w:eastAsia="Calibri" w:hAnsi="Times New Roman" w:cs="Times New Roman"/>
          <w:sz w:val="24"/>
          <w:szCs w:val="24"/>
        </w:rPr>
      </w:pPr>
      <w:r w:rsidRPr="00862158">
        <w:rPr>
          <w:rFonts w:ascii="Times New Roman" w:eastAsia="Calibri" w:hAnsi="Times New Roman" w:cs="Times New Roman"/>
          <w:sz w:val="24"/>
          <w:szCs w:val="24"/>
        </w:rPr>
        <w:t xml:space="preserve">              Дата рождения: «___» _______________  20___года. </w:t>
      </w:r>
    </w:p>
    <w:p w14:paraId="7FF353E1" w14:textId="77777777" w:rsidR="00E20984" w:rsidRPr="00862158" w:rsidRDefault="00E20984" w:rsidP="00E20984">
      <w:pPr>
        <w:tabs>
          <w:tab w:val="left" w:pos="1276"/>
        </w:tabs>
        <w:spacing w:after="0"/>
        <w:ind w:left="-142"/>
        <w:rPr>
          <w:rFonts w:ascii="Times New Roman" w:eastAsia="Calibri" w:hAnsi="Times New Roman" w:cs="Times New Roman"/>
          <w:sz w:val="24"/>
          <w:szCs w:val="24"/>
        </w:rPr>
      </w:pPr>
      <w:r w:rsidRPr="00862158">
        <w:rPr>
          <w:rFonts w:ascii="Times New Roman" w:eastAsia="Calibri" w:hAnsi="Times New Roman" w:cs="Times New Roman"/>
          <w:sz w:val="24"/>
          <w:szCs w:val="24"/>
        </w:rPr>
        <w:t xml:space="preserve">               Место рождения: _________________________________.</w:t>
      </w:r>
    </w:p>
    <w:p w14:paraId="34E5CC6F" w14:textId="77777777" w:rsidR="00E20984" w:rsidRPr="00862158" w:rsidRDefault="00E20984" w:rsidP="00E20984">
      <w:pPr>
        <w:tabs>
          <w:tab w:val="left" w:pos="1276"/>
        </w:tabs>
        <w:spacing w:after="0" w:line="240" w:lineRule="auto"/>
        <w:ind w:left="-142"/>
        <w:rPr>
          <w:rFonts w:ascii="Times New Roman" w:eastAsia="Calibri" w:hAnsi="Times New Roman" w:cs="Times New Roman"/>
        </w:rPr>
      </w:pPr>
      <w:r w:rsidRPr="00862158">
        <w:rPr>
          <w:rFonts w:ascii="Times New Roman" w:eastAsia="Calibri" w:hAnsi="Times New Roman" w:cs="Times New Roman"/>
        </w:rPr>
        <w:t xml:space="preserve">  Язык образования (в пределах возможностей образовательной организации):___________________</w:t>
      </w:r>
    </w:p>
    <w:p w14:paraId="6EE0952A" w14:textId="77777777" w:rsidR="00E20984" w:rsidRPr="00862158" w:rsidRDefault="00E20984" w:rsidP="00E20984">
      <w:pPr>
        <w:tabs>
          <w:tab w:val="left" w:pos="726"/>
        </w:tabs>
        <w:spacing w:after="0" w:line="240" w:lineRule="auto"/>
        <w:rPr>
          <w:rFonts w:ascii="Times New Roman" w:eastAsia="Calibri" w:hAnsi="Times New Roman" w:cs="Times New Roman"/>
          <w:sz w:val="24"/>
          <w:szCs w:val="24"/>
        </w:rPr>
      </w:pPr>
      <w:r w:rsidRPr="00862158">
        <w:rPr>
          <w:rFonts w:ascii="Times New Roman" w:eastAsia="Calibri" w:hAnsi="Times New Roman" w:cs="Times New Roman"/>
          <w:sz w:val="24"/>
          <w:szCs w:val="24"/>
        </w:rPr>
        <w:t xml:space="preserve"> </w:t>
      </w:r>
    </w:p>
    <w:p w14:paraId="38C75A1A" w14:textId="77777777" w:rsidR="00E20984" w:rsidRPr="00862158" w:rsidRDefault="00E20984" w:rsidP="00E20984">
      <w:pPr>
        <w:spacing w:after="0" w:line="240" w:lineRule="auto"/>
        <w:jc w:val="center"/>
        <w:rPr>
          <w:rFonts w:ascii="Times New Roman" w:eastAsia="Calibri" w:hAnsi="Times New Roman" w:cs="Times New Roman"/>
          <w:sz w:val="24"/>
          <w:szCs w:val="24"/>
        </w:rPr>
      </w:pPr>
      <w:r w:rsidRPr="00862158">
        <w:rPr>
          <w:rFonts w:ascii="Times New Roman" w:eastAsia="Calibri" w:hAnsi="Times New Roman" w:cs="Times New Roman"/>
          <w:sz w:val="24"/>
          <w:szCs w:val="24"/>
        </w:rPr>
        <w:t>Сведения о родителях:</w:t>
      </w:r>
    </w:p>
    <w:p w14:paraId="52D87C5F" w14:textId="77777777" w:rsidR="00E20984" w:rsidRPr="00862158" w:rsidRDefault="00E20984" w:rsidP="00E20984">
      <w:pPr>
        <w:spacing w:after="0" w:line="240" w:lineRule="auto"/>
        <w:jc w:val="both"/>
        <w:rPr>
          <w:rFonts w:ascii="Times New Roman" w:eastAsia="Calibri" w:hAnsi="Times New Roman" w:cs="Times New Roman"/>
          <w:sz w:val="24"/>
          <w:szCs w:val="24"/>
        </w:rPr>
      </w:pPr>
      <w:r w:rsidRPr="00862158">
        <w:rPr>
          <w:rFonts w:ascii="Times New Roman" w:eastAsia="Calibri" w:hAnsi="Times New Roman" w:cs="Times New Roman"/>
          <w:sz w:val="24"/>
          <w:szCs w:val="24"/>
        </w:rPr>
        <w:t xml:space="preserve">Мать: __________________________________________________________________________ </w:t>
      </w:r>
    </w:p>
    <w:p w14:paraId="56283C0D" w14:textId="77777777" w:rsidR="00E20984" w:rsidRPr="00862158" w:rsidRDefault="00E20984" w:rsidP="00E20984">
      <w:pPr>
        <w:spacing w:after="0" w:line="240" w:lineRule="auto"/>
        <w:jc w:val="both"/>
        <w:rPr>
          <w:rFonts w:ascii="Times New Roman" w:eastAsia="Calibri" w:hAnsi="Times New Roman" w:cs="Times New Roman"/>
          <w:i/>
          <w:sz w:val="24"/>
          <w:szCs w:val="24"/>
        </w:rPr>
      </w:pPr>
      <w:r w:rsidRPr="00862158">
        <w:rPr>
          <w:rFonts w:ascii="Times New Roman" w:eastAsia="Calibri" w:hAnsi="Times New Roman" w:cs="Times New Roman"/>
          <w:i/>
          <w:sz w:val="24"/>
          <w:szCs w:val="24"/>
        </w:rPr>
        <w:t>Ф.И.О.,  телефон</w:t>
      </w:r>
    </w:p>
    <w:p w14:paraId="60949C02" w14:textId="77777777" w:rsidR="00E20984" w:rsidRPr="00862158" w:rsidRDefault="00E20984" w:rsidP="00E20984">
      <w:pPr>
        <w:spacing w:after="0" w:line="240" w:lineRule="auto"/>
        <w:jc w:val="both"/>
        <w:rPr>
          <w:rFonts w:ascii="Times New Roman" w:eastAsia="Calibri" w:hAnsi="Times New Roman" w:cs="Times New Roman"/>
          <w:sz w:val="24"/>
          <w:szCs w:val="24"/>
        </w:rPr>
      </w:pPr>
      <w:r w:rsidRPr="00862158">
        <w:rPr>
          <w:rFonts w:ascii="Times New Roman" w:eastAsia="Calibri" w:hAnsi="Times New Roman" w:cs="Times New Roman"/>
          <w:sz w:val="24"/>
          <w:szCs w:val="24"/>
        </w:rPr>
        <w:t>Отец: __________________________________________________________________________</w:t>
      </w:r>
    </w:p>
    <w:p w14:paraId="5339ACE8" w14:textId="6463EC19" w:rsidR="00E20984" w:rsidRPr="00F062F1" w:rsidRDefault="00F062F1" w:rsidP="00F062F1">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Ф.И.О.,  телефон</w:t>
      </w:r>
    </w:p>
    <w:p w14:paraId="66AB1FBD" w14:textId="77777777" w:rsidR="00E20984" w:rsidRPr="00862158" w:rsidRDefault="00E20984" w:rsidP="00E20984">
      <w:pPr>
        <w:shd w:val="clear" w:color="auto" w:fill="FFFFFF"/>
        <w:spacing w:after="0" w:line="240" w:lineRule="auto"/>
        <w:ind w:firstLine="708"/>
        <w:jc w:val="both"/>
        <w:rPr>
          <w:rFonts w:ascii="Times New Roman" w:eastAsia="Calibri" w:hAnsi="Times New Roman" w:cs="Times New Roman"/>
          <w:sz w:val="18"/>
          <w:szCs w:val="18"/>
        </w:rPr>
      </w:pPr>
      <w:proofErr w:type="gramStart"/>
      <w:r w:rsidRPr="00862158">
        <w:rPr>
          <w:rFonts w:ascii="Times New Roman" w:eastAsia="Calibri" w:hAnsi="Times New Roman" w:cs="Times New Roman"/>
          <w:sz w:val="18"/>
          <w:szCs w:val="18"/>
        </w:rPr>
        <w:t xml:space="preserve">Даю согласие (с даты подписания настоящего заявления, на весь период предоставления муниципальной услуги </w:t>
      </w:r>
      <w:r w:rsidRPr="00862158">
        <w:rPr>
          <w:rFonts w:ascii="Times New Roman" w:eastAsia="Calibri" w:hAnsi="Times New Roman" w:cs="Times New Roman"/>
          <w:bCs/>
          <w:sz w:val="18"/>
          <w:szCs w:val="18"/>
        </w:rPr>
        <w:t xml:space="preserve">«Зачисление в образовательное учреждение» в </w:t>
      </w:r>
      <w:r w:rsidRPr="00862158">
        <w:rPr>
          <w:rFonts w:ascii="Times New Roman" w:eastAsia="SimSun" w:hAnsi="Times New Roman" w:cs="Times New Roman"/>
          <w:sz w:val="18"/>
          <w:szCs w:val="18"/>
          <w:lang w:eastAsia="zh-CN"/>
        </w:rPr>
        <w:t xml:space="preserve">учреждении образования)  </w:t>
      </w:r>
      <w:r w:rsidRPr="00862158">
        <w:rPr>
          <w:rFonts w:ascii="Times New Roman" w:eastAsia="Calibri" w:hAnsi="Times New Roman" w:cs="Times New Roman"/>
          <w:sz w:val="18"/>
          <w:szCs w:val="18"/>
        </w:rPr>
        <w:t>на обработку моих персональных данных и персональных данных моего ребенка, сведения о лицах, зарегистрированных совместно, и сведения, подтверждающие правовые основания их отнесения к членам семьи, содержащиеся в настоящем заявлении и документах, прилагаемых к нему, на автоматизированную обработку и без использования</w:t>
      </w:r>
      <w:proofErr w:type="gramEnd"/>
      <w:r w:rsidRPr="00862158">
        <w:rPr>
          <w:rFonts w:ascii="Times New Roman" w:eastAsia="Calibri" w:hAnsi="Times New Roman" w:cs="Times New Roman"/>
          <w:sz w:val="18"/>
          <w:szCs w:val="18"/>
        </w:rPr>
        <w:t xml:space="preserve"> средств автоматизации обработку персональных данных, а также третьим лицам, заключившим договоры о едином информационном пространстве, а именно совершение действий (операций), предусмотренных законодательством Российской Федерации.</w:t>
      </w:r>
    </w:p>
    <w:p w14:paraId="4DED7F3C" w14:textId="77777777" w:rsidR="00E20984" w:rsidRPr="00862158" w:rsidRDefault="00E20984" w:rsidP="00E20984">
      <w:pPr>
        <w:shd w:val="clear" w:color="auto" w:fill="FFFFFF"/>
        <w:spacing w:after="0" w:line="240" w:lineRule="auto"/>
        <w:ind w:firstLine="708"/>
        <w:jc w:val="both"/>
        <w:rPr>
          <w:rFonts w:ascii="Times New Roman" w:eastAsia="Calibri" w:hAnsi="Times New Roman" w:cs="Times New Roman"/>
          <w:sz w:val="18"/>
          <w:szCs w:val="18"/>
        </w:rPr>
      </w:pPr>
      <w:r w:rsidRPr="00862158">
        <w:rPr>
          <w:rFonts w:ascii="Times New Roman" w:eastAsia="Calibri" w:hAnsi="Times New Roman" w:cs="Times New Roman"/>
          <w:sz w:val="18"/>
          <w:szCs w:val="18"/>
        </w:rPr>
        <w:t>Передача моих персональных данных и персональных данных моего ребенка иным лицам (организациям), не заключившим договоры о едином информационном пространстве, или иное их разглашение может осуществляться только с моего письменного согласия.</w:t>
      </w:r>
    </w:p>
    <w:p w14:paraId="2B36F804" w14:textId="77777777" w:rsidR="00E20984" w:rsidRPr="00862158" w:rsidRDefault="00E20984" w:rsidP="00E20984">
      <w:pPr>
        <w:autoSpaceDE w:val="0"/>
        <w:autoSpaceDN w:val="0"/>
        <w:adjustRightInd w:val="0"/>
        <w:ind w:firstLine="708"/>
        <w:jc w:val="both"/>
        <w:rPr>
          <w:rFonts w:ascii="Times New Roman" w:eastAsia="Calibri" w:hAnsi="Times New Roman" w:cs="Times New Roman"/>
          <w:sz w:val="18"/>
          <w:szCs w:val="18"/>
        </w:rPr>
      </w:pPr>
      <w:r w:rsidRPr="00862158">
        <w:rPr>
          <w:rFonts w:ascii="Times New Roman" w:eastAsia="Calibri" w:hAnsi="Times New Roman" w:cs="Times New Roman"/>
          <w:sz w:val="18"/>
          <w:szCs w:val="18"/>
        </w:rPr>
        <w:t>С Уставом образовательной организации, лицензией на осуществления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62158">
        <w:rPr>
          <w:rFonts w:ascii="Times New Roman" w:eastAsia="Calibri" w:hAnsi="Times New Roman" w:cs="Times New Roman"/>
          <w:sz w:val="18"/>
          <w:szCs w:val="18"/>
        </w:rPr>
        <w:t>н(</w:t>
      </w:r>
      <w:proofErr w:type="gramEnd"/>
      <w:r w:rsidRPr="00862158">
        <w:rPr>
          <w:rFonts w:ascii="Times New Roman" w:eastAsia="Calibri" w:hAnsi="Times New Roman" w:cs="Times New Roman"/>
          <w:sz w:val="18"/>
          <w:szCs w:val="18"/>
        </w:rPr>
        <w:t>а).</w:t>
      </w:r>
    </w:p>
    <w:p w14:paraId="76D57569" w14:textId="77777777" w:rsidR="00E20984" w:rsidRPr="00862158" w:rsidRDefault="00E20984" w:rsidP="00E20984">
      <w:pPr>
        <w:spacing w:after="0"/>
        <w:ind w:firstLine="709"/>
        <w:jc w:val="both"/>
        <w:rPr>
          <w:rFonts w:ascii="Calibri" w:eastAsia="Calibri" w:hAnsi="Calibri" w:cs="Times New Roman"/>
        </w:rPr>
      </w:pPr>
      <w:r w:rsidRPr="00862158">
        <w:rPr>
          <w:rFonts w:ascii="Calibri" w:eastAsia="Calibri" w:hAnsi="Calibri" w:cs="Times New Roman"/>
        </w:rPr>
        <w:tab/>
      </w:r>
      <w:r w:rsidRPr="00862158">
        <w:rPr>
          <w:rFonts w:ascii="Calibri" w:eastAsia="Calibri" w:hAnsi="Calibri" w:cs="Times New Roman"/>
        </w:rPr>
        <w:tab/>
      </w:r>
      <w:r w:rsidRPr="00862158">
        <w:rPr>
          <w:rFonts w:ascii="Calibri" w:eastAsia="Calibri" w:hAnsi="Calibri" w:cs="Times New Roman"/>
        </w:rPr>
        <w:tab/>
      </w:r>
      <w:r w:rsidRPr="00862158">
        <w:rPr>
          <w:rFonts w:ascii="Calibri" w:eastAsia="Calibri" w:hAnsi="Calibri" w:cs="Times New Roman"/>
        </w:rPr>
        <w:tab/>
        <w:t>___________________</w:t>
      </w:r>
    </w:p>
    <w:p w14:paraId="66F981D6" w14:textId="63662456" w:rsidR="00E20984" w:rsidRPr="00625DCE" w:rsidRDefault="00E20984" w:rsidP="00625DCE">
      <w:pPr>
        <w:spacing w:after="0"/>
        <w:ind w:firstLine="709"/>
        <w:jc w:val="both"/>
        <w:rPr>
          <w:rFonts w:ascii="Calibri" w:eastAsia="Calibri" w:hAnsi="Calibri" w:cs="Times New Roman"/>
        </w:rPr>
      </w:pPr>
      <w:r w:rsidRPr="00862158">
        <w:rPr>
          <w:rFonts w:ascii="Calibri" w:eastAsia="Calibri" w:hAnsi="Calibri" w:cs="Times New Roman"/>
        </w:rPr>
        <w:t xml:space="preserve">                                                                </w:t>
      </w:r>
      <w:r w:rsidRPr="00862158">
        <w:rPr>
          <w:rFonts w:ascii="Times New Roman" w:eastAsia="Calibri" w:hAnsi="Times New Roman" w:cs="Times New Roman"/>
          <w:sz w:val="16"/>
          <w:szCs w:val="16"/>
        </w:rPr>
        <w:t xml:space="preserve"> подпись</w:t>
      </w:r>
    </w:p>
    <w:p w14:paraId="0CF6D0AD" w14:textId="77777777" w:rsidR="00E20984" w:rsidRPr="00ED0D8D" w:rsidRDefault="00E20984" w:rsidP="00E20984">
      <w:pPr>
        <w:pStyle w:val="Style48"/>
        <w:widowControl/>
        <w:shd w:val="clear" w:color="auto" w:fill="FFFFFF"/>
        <w:spacing w:line="240" w:lineRule="auto"/>
        <w:jc w:val="left"/>
        <w:rPr>
          <w:rStyle w:val="FontStyle57"/>
          <w:sz w:val="20"/>
        </w:rPr>
      </w:pPr>
      <w:r w:rsidRPr="00ED0D8D">
        <w:rPr>
          <w:rStyle w:val="FontStyle57"/>
          <w:sz w:val="20"/>
        </w:rPr>
        <w:t>За предоставленную информацию несу ответственность.</w:t>
      </w:r>
    </w:p>
    <w:p w14:paraId="73B03FD5" w14:textId="77777777" w:rsidR="00E20984" w:rsidRPr="00F062F1" w:rsidRDefault="00E20984" w:rsidP="00E20984">
      <w:pPr>
        <w:pStyle w:val="Style48"/>
        <w:widowControl/>
        <w:shd w:val="clear" w:color="auto" w:fill="FFFFFF"/>
        <w:spacing w:line="240" w:lineRule="auto"/>
        <w:jc w:val="left"/>
        <w:rPr>
          <w:sz w:val="18"/>
        </w:rPr>
      </w:pPr>
      <w:r w:rsidRPr="00F062F1">
        <w:rPr>
          <w:sz w:val="18"/>
        </w:rPr>
        <w:t>Документы согласно установленному перечню прилагаю:</w:t>
      </w:r>
    </w:p>
    <w:p w14:paraId="28BA62DB" w14:textId="77777777" w:rsidR="00F062F1" w:rsidRDefault="00F062F1" w:rsidP="00F062F1">
      <w:pPr>
        <w:pStyle w:val="a5"/>
        <w:numPr>
          <w:ilvl w:val="0"/>
          <w:numId w:val="35"/>
        </w:numPr>
        <w:spacing w:after="0" w:line="240" w:lineRule="auto"/>
        <w:rPr>
          <w:rFonts w:ascii="Times New Roman" w:eastAsia="Calibri" w:hAnsi="Times New Roman"/>
          <w:sz w:val="18"/>
          <w:szCs w:val="24"/>
        </w:rPr>
      </w:pPr>
      <w:r w:rsidRPr="00F062F1">
        <w:rPr>
          <w:rFonts w:ascii="Times New Roman" w:eastAsia="Calibri" w:hAnsi="Times New Roman"/>
          <w:sz w:val="18"/>
          <w:szCs w:val="24"/>
        </w:rPr>
        <w:t>Копия свидетельства о рождении ребенка или копия паспорта</w:t>
      </w:r>
    </w:p>
    <w:p w14:paraId="116F2C4D" w14:textId="77777777" w:rsidR="00F062F1" w:rsidRPr="00B961C9" w:rsidRDefault="00F062F1" w:rsidP="00F062F1">
      <w:pPr>
        <w:pStyle w:val="a5"/>
        <w:numPr>
          <w:ilvl w:val="0"/>
          <w:numId w:val="35"/>
        </w:numPr>
        <w:spacing w:after="0" w:line="240" w:lineRule="auto"/>
        <w:rPr>
          <w:rFonts w:ascii="Times New Roman" w:eastAsia="Calibri" w:hAnsi="Times New Roman"/>
          <w:sz w:val="16"/>
          <w:szCs w:val="24"/>
        </w:rPr>
      </w:pPr>
      <w:r w:rsidRPr="00B961C9">
        <w:rPr>
          <w:rFonts w:ascii="Times New Roman" w:hAnsi="Times New Roman"/>
          <w:sz w:val="20"/>
        </w:rPr>
        <w:t>Копия страхового свидетельства обязательного пенсионного страхования (СНИЛС) ребёнка</w:t>
      </w:r>
      <w:r>
        <w:rPr>
          <w:rFonts w:ascii="Times New Roman" w:hAnsi="Times New Roman"/>
          <w:sz w:val="20"/>
        </w:rPr>
        <w:t>.</w:t>
      </w:r>
    </w:p>
    <w:p w14:paraId="7103370C" w14:textId="77777777" w:rsidR="00F062F1" w:rsidRPr="00F062F1" w:rsidRDefault="00F062F1" w:rsidP="00F062F1">
      <w:pPr>
        <w:pStyle w:val="a5"/>
        <w:numPr>
          <w:ilvl w:val="0"/>
          <w:numId w:val="35"/>
        </w:numPr>
        <w:spacing w:after="0" w:line="240" w:lineRule="auto"/>
        <w:rPr>
          <w:rFonts w:ascii="Times New Roman" w:eastAsia="Calibri" w:hAnsi="Times New Roman"/>
          <w:sz w:val="18"/>
          <w:szCs w:val="24"/>
        </w:rPr>
      </w:pPr>
      <w:r>
        <w:rPr>
          <w:rFonts w:ascii="Times New Roman" w:hAnsi="Times New Roman"/>
          <w:sz w:val="18"/>
          <w:szCs w:val="24"/>
        </w:rPr>
        <w:t>Копия п</w:t>
      </w:r>
      <w:r w:rsidRPr="00F062F1">
        <w:rPr>
          <w:rFonts w:ascii="Times New Roman" w:hAnsi="Times New Roman"/>
          <w:sz w:val="18"/>
          <w:szCs w:val="24"/>
        </w:rPr>
        <w:t>аспорт</w:t>
      </w:r>
      <w:r>
        <w:rPr>
          <w:rFonts w:ascii="Times New Roman" w:hAnsi="Times New Roman"/>
          <w:sz w:val="18"/>
          <w:szCs w:val="24"/>
        </w:rPr>
        <w:t>а</w:t>
      </w:r>
      <w:r w:rsidRPr="00F062F1">
        <w:rPr>
          <w:rFonts w:ascii="Times New Roman" w:hAnsi="Times New Roman"/>
          <w:sz w:val="18"/>
          <w:szCs w:val="24"/>
        </w:rPr>
        <w:t xml:space="preserve"> родителей (законных представителей)  ребёнка.</w:t>
      </w:r>
    </w:p>
    <w:p w14:paraId="2363C697" w14:textId="77777777" w:rsidR="00F062F1" w:rsidRPr="00F062F1" w:rsidRDefault="00F062F1" w:rsidP="00F062F1">
      <w:pPr>
        <w:pStyle w:val="a5"/>
        <w:numPr>
          <w:ilvl w:val="0"/>
          <w:numId w:val="35"/>
        </w:numPr>
        <w:spacing w:after="0" w:line="240" w:lineRule="auto"/>
        <w:rPr>
          <w:rFonts w:ascii="Times New Roman" w:eastAsia="Calibri" w:hAnsi="Times New Roman"/>
          <w:sz w:val="18"/>
          <w:szCs w:val="24"/>
        </w:rPr>
      </w:pPr>
      <w:r>
        <w:rPr>
          <w:rFonts w:ascii="Times New Roman" w:eastAsia="Calibri" w:hAnsi="Times New Roman"/>
          <w:sz w:val="18"/>
          <w:szCs w:val="24"/>
        </w:rPr>
        <w:t>Копия распорядительного</w:t>
      </w:r>
      <w:r w:rsidRPr="00F062F1">
        <w:rPr>
          <w:rFonts w:ascii="Times New Roman" w:eastAsia="Calibri" w:hAnsi="Times New Roman"/>
          <w:sz w:val="18"/>
          <w:szCs w:val="24"/>
        </w:rPr>
        <w:t xml:space="preserve"> акт</w:t>
      </w:r>
      <w:r>
        <w:rPr>
          <w:rFonts w:ascii="Times New Roman" w:eastAsia="Calibri" w:hAnsi="Times New Roman"/>
          <w:sz w:val="18"/>
          <w:szCs w:val="24"/>
        </w:rPr>
        <w:t>а</w:t>
      </w:r>
      <w:r w:rsidRPr="00F062F1">
        <w:rPr>
          <w:rFonts w:ascii="Times New Roman" w:eastAsia="Calibri" w:hAnsi="Times New Roman"/>
          <w:sz w:val="18"/>
          <w:szCs w:val="24"/>
        </w:rPr>
        <w:t xml:space="preserve"> об установлении опек</w:t>
      </w:r>
      <w:proofErr w:type="gramStart"/>
      <w:r w:rsidRPr="00F062F1">
        <w:rPr>
          <w:rFonts w:ascii="Times New Roman" w:eastAsia="Calibri" w:hAnsi="Times New Roman"/>
          <w:sz w:val="18"/>
          <w:szCs w:val="24"/>
        </w:rPr>
        <w:t>и(</w:t>
      </w:r>
      <w:proofErr w:type="gramEnd"/>
      <w:r w:rsidRPr="00F062F1">
        <w:rPr>
          <w:rFonts w:ascii="Times New Roman" w:eastAsia="Calibri" w:hAnsi="Times New Roman"/>
          <w:sz w:val="18"/>
          <w:szCs w:val="24"/>
        </w:rPr>
        <w:t>попечительства</w:t>
      </w:r>
      <w:r>
        <w:rPr>
          <w:rFonts w:ascii="Times New Roman" w:eastAsia="Calibri" w:hAnsi="Times New Roman"/>
          <w:sz w:val="18"/>
          <w:szCs w:val="24"/>
        </w:rPr>
        <w:t>)</w:t>
      </w:r>
      <w:r w:rsidRPr="00F062F1">
        <w:rPr>
          <w:rFonts w:ascii="Times New Roman" w:eastAsia="Calibri" w:hAnsi="Times New Roman"/>
          <w:sz w:val="18"/>
          <w:szCs w:val="24"/>
        </w:rPr>
        <w:t>.</w:t>
      </w:r>
    </w:p>
    <w:p w14:paraId="45C652D1" w14:textId="77777777" w:rsidR="00F062F1" w:rsidRDefault="00F062F1" w:rsidP="00F062F1">
      <w:pPr>
        <w:pStyle w:val="ConsPlusNormal"/>
        <w:widowControl/>
        <w:numPr>
          <w:ilvl w:val="0"/>
          <w:numId w:val="35"/>
        </w:numPr>
        <w:jc w:val="both"/>
        <w:rPr>
          <w:rFonts w:ascii="Times New Roman" w:hAnsi="Times New Roman" w:cs="Times New Roman"/>
          <w:sz w:val="18"/>
          <w:szCs w:val="24"/>
        </w:rPr>
      </w:pPr>
      <w:r w:rsidRPr="00F062F1">
        <w:rPr>
          <w:rFonts w:ascii="Times New Roman" w:hAnsi="Times New Roman" w:cs="Times New Roman"/>
          <w:sz w:val="18"/>
          <w:szCs w:val="24"/>
        </w:rPr>
        <w:t>Медицинская справка о состоянии здоровья при приеме в хореографическое объединение.</w:t>
      </w:r>
    </w:p>
    <w:p w14:paraId="5F4404AC" w14:textId="77777777" w:rsidR="00F062F1" w:rsidRPr="00F062F1" w:rsidRDefault="00F062F1" w:rsidP="00F062F1">
      <w:pPr>
        <w:pStyle w:val="ConsPlusNormal"/>
        <w:widowControl/>
        <w:ind w:left="720" w:firstLine="0"/>
        <w:jc w:val="both"/>
        <w:rPr>
          <w:rFonts w:ascii="Times New Roman" w:hAnsi="Times New Roman" w:cs="Times New Roman"/>
          <w:sz w:val="18"/>
          <w:szCs w:val="24"/>
        </w:rPr>
      </w:pPr>
    </w:p>
    <w:p w14:paraId="3CD1B6BC" w14:textId="206CBC60" w:rsidR="00E20984" w:rsidRPr="00862158" w:rsidRDefault="00ED0D8D" w:rsidP="00E20984">
      <w:pPr>
        <w:pStyle w:val="aa"/>
        <w:jc w:val="left"/>
        <w:rPr>
          <w:rFonts w:ascii="Times New Roman" w:hAnsi="Times New Roman"/>
          <w:szCs w:val="24"/>
          <w:vertAlign w:val="superscript"/>
        </w:rPr>
      </w:pPr>
      <w:r w:rsidRPr="00862158">
        <w:rPr>
          <w:rFonts w:ascii="Times New Roman" w:hAnsi="Times New Roman"/>
          <w:szCs w:val="24"/>
        </w:rPr>
        <w:t xml:space="preserve"> </w:t>
      </w:r>
      <w:r w:rsidR="00E20984" w:rsidRPr="00862158">
        <w:rPr>
          <w:rFonts w:ascii="Times New Roman" w:hAnsi="Times New Roman"/>
          <w:szCs w:val="24"/>
        </w:rPr>
        <w:t xml:space="preserve">«__» ___________  20__ г. </w:t>
      </w:r>
      <w:r w:rsidR="00E20984" w:rsidRPr="00862158">
        <w:rPr>
          <w:rFonts w:ascii="Times New Roman" w:hAnsi="Times New Roman"/>
          <w:szCs w:val="24"/>
        </w:rPr>
        <w:tab/>
      </w:r>
      <w:r w:rsidR="00E20984" w:rsidRPr="00862158">
        <w:rPr>
          <w:rFonts w:ascii="Times New Roman" w:hAnsi="Times New Roman"/>
          <w:szCs w:val="24"/>
        </w:rPr>
        <w:tab/>
        <w:t>____________</w:t>
      </w:r>
      <w:r w:rsidR="00E20984" w:rsidRPr="00862158">
        <w:rPr>
          <w:rFonts w:ascii="Times New Roman" w:hAnsi="Times New Roman"/>
          <w:szCs w:val="24"/>
        </w:rPr>
        <w:tab/>
      </w:r>
      <w:r w:rsidR="00E20984" w:rsidRPr="00862158">
        <w:rPr>
          <w:rFonts w:ascii="Times New Roman" w:hAnsi="Times New Roman"/>
          <w:szCs w:val="24"/>
        </w:rPr>
        <w:tab/>
        <w:t>________________________</w:t>
      </w:r>
      <w:r w:rsidR="00E20984" w:rsidRPr="00862158">
        <w:rPr>
          <w:rFonts w:ascii="Times New Roman" w:hAnsi="Times New Roman"/>
          <w:szCs w:val="24"/>
        </w:rPr>
        <w:br/>
      </w:r>
      <w:r w:rsidR="00E20984" w:rsidRPr="00862158">
        <w:rPr>
          <w:rFonts w:ascii="Times New Roman" w:hAnsi="Times New Roman"/>
          <w:szCs w:val="24"/>
          <w:vertAlign w:val="superscript"/>
        </w:rPr>
        <w:tab/>
      </w:r>
      <w:r w:rsidR="00E20984" w:rsidRPr="00862158">
        <w:rPr>
          <w:rFonts w:ascii="Times New Roman" w:hAnsi="Times New Roman"/>
          <w:szCs w:val="24"/>
          <w:vertAlign w:val="superscript"/>
        </w:rPr>
        <w:tab/>
      </w:r>
      <w:r w:rsidR="00E20984" w:rsidRPr="00862158">
        <w:rPr>
          <w:rFonts w:ascii="Times New Roman" w:hAnsi="Times New Roman"/>
          <w:szCs w:val="24"/>
          <w:vertAlign w:val="superscript"/>
        </w:rPr>
        <w:tab/>
      </w:r>
      <w:r w:rsidR="00E20984" w:rsidRPr="00862158">
        <w:rPr>
          <w:rFonts w:ascii="Times New Roman" w:hAnsi="Times New Roman"/>
          <w:szCs w:val="24"/>
          <w:vertAlign w:val="superscript"/>
        </w:rPr>
        <w:tab/>
      </w:r>
      <w:r w:rsidR="00E20984" w:rsidRPr="00862158">
        <w:rPr>
          <w:rFonts w:ascii="Times New Roman" w:hAnsi="Times New Roman"/>
          <w:szCs w:val="24"/>
          <w:vertAlign w:val="superscript"/>
        </w:rPr>
        <w:tab/>
        <w:t>(подпись заявителя)</w:t>
      </w:r>
      <w:r w:rsidR="00E20984" w:rsidRPr="00862158">
        <w:rPr>
          <w:rFonts w:ascii="Times New Roman" w:hAnsi="Times New Roman"/>
          <w:szCs w:val="24"/>
          <w:vertAlign w:val="superscript"/>
        </w:rPr>
        <w:tab/>
      </w:r>
      <w:r w:rsidR="00E20984" w:rsidRPr="00862158">
        <w:rPr>
          <w:rFonts w:ascii="Times New Roman" w:hAnsi="Times New Roman"/>
          <w:szCs w:val="24"/>
          <w:vertAlign w:val="superscript"/>
        </w:rPr>
        <w:tab/>
      </w:r>
      <w:r w:rsidR="00E20984" w:rsidRPr="00862158">
        <w:rPr>
          <w:rFonts w:ascii="Times New Roman" w:hAnsi="Times New Roman"/>
          <w:szCs w:val="24"/>
          <w:vertAlign w:val="superscript"/>
        </w:rPr>
        <w:tab/>
      </w:r>
      <w:r w:rsidR="00E20984" w:rsidRPr="00862158">
        <w:rPr>
          <w:rFonts w:ascii="Times New Roman" w:hAnsi="Times New Roman"/>
          <w:szCs w:val="24"/>
          <w:vertAlign w:val="superscript"/>
        </w:rPr>
        <w:tab/>
        <w:t>(расшифровка подписи)</w:t>
      </w:r>
    </w:p>
    <w:p w14:paraId="545C0FAE" w14:textId="77777777" w:rsidR="00E20984" w:rsidRPr="00862158" w:rsidRDefault="00E20984" w:rsidP="00E20984">
      <w:pPr>
        <w:pStyle w:val="aa"/>
        <w:jc w:val="left"/>
        <w:rPr>
          <w:rFonts w:ascii="Times New Roman" w:hAnsi="Times New Roman"/>
          <w:szCs w:val="24"/>
          <w:vertAlign w:val="superscript"/>
        </w:rPr>
      </w:pPr>
      <w:r w:rsidRPr="00862158">
        <w:rPr>
          <w:rFonts w:ascii="Times New Roman" w:hAnsi="Times New Roman"/>
          <w:szCs w:val="24"/>
        </w:rPr>
        <w:t xml:space="preserve">«__» ___________  20__ г. </w:t>
      </w:r>
      <w:r w:rsidRPr="00862158">
        <w:rPr>
          <w:rFonts w:ascii="Times New Roman" w:hAnsi="Times New Roman"/>
          <w:szCs w:val="24"/>
        </w:rPr>
        <w:tab/>
      </w:r>
      <w:r w:rsidRPr="00862158">
        <w:rPr>
          <w:rFonts w:ascii="Times New Roman" w:hAnsi="Times New Roman"/>
          <w:szCs w:val="24"/>
        </w:rPr>
        <w:tab/>
        <w:t>__________________</w:t>
      </w:r>
      <w:r w:rsidRPr="00862158">
        <w:rPr>
          <w:rFonts w:ascii="Times New Roman" w:hAnsi="Times New Roman"/>
          <w:szCs w:val="24"/>
        </w:rPr>
        <w:tab/>
        <w:t>________________________</w:t>
      </w:r>
      <w:r w:rsidRPr="00862158">
        <w:rPr>
          <w:rFonts w:ascii="Times New Roman" w:hAnsi="Times New Roman"/>
          <w:szCs w:val="24"/>
        </w:rPr>
        <w:br/>
      </w:r>
      <w:r w:rsidRPr="00862158">
        <w:rPr>
          <w:rFonts w:ascii="Times New Roman" w:hAnsi="Times New Roman"/>
          <w:szCs w:val="24"/>
          <w:vertAlign w:val="superscript"/>
        </w:rPr>
        <w:tab/>
      </w:r>
      <w:r w:rsidRPr="00862158">
        <w:rPr>
          <w:rFonts w:ascii="Times New Roman" w:hAnsi="Times New Roman"/>
          <w:szCs w:val="24"/>
          <w:vertAlign w:val="superscript"/>
        </w:rPr>
        <w:tab/>
      </w:r>
      <w:r w:rsidRPr="00862158">
        <w:rPr>
          <w:rFonts w:ascii="Times New Roman" w:hAnsi="Times New Roman"/>
          <w:szCs w:val="24"/>
          <w:vertAlign w:val="superscript"/>
        </w:rPr>
        <w:tab/>
      </w:r>
      <w:r w:rsidRPr="00862158">
        <w:rPr>
          <w:rFonts w:ascii="Times New Roman" w:hAnsi="Times New Roman"/>
          <w:szCs w:val="24"/>
          <w:vertAlign w:val="superscript"/>
        </w:rPr>
        <w:tab/>
        <w:t>(подпись должностного лица, принявшего документы)</w:t>
      </w:r>
      <w:r w:rsidRPr="00862158">
        <w:rPr>
          <w:rFonts w:ascii="Times New Roman" w:hAnsi="Times New Roman"/>
          <w:szCs w:val="24"/>
          <w:vertAlign w:val="superscript"/>
        </w:rPr>
        <w:tab/>
        <w:t>(расшифровка подписи)</w:t>
      </w:r>
    </w:p>
    <w:bookmarkEnd w:id="89"/>
    <w:p w14:paraId="7F199D35" w14:textId="77777777" w:rsidR="0069749B" w:rsidRPr="00862158" w:rsidRDefault="0069749B" w:rsidP="006609F3">
      <w:pPr>
        <w:pStyle w:val="ConsPlusTitle"/>
        <w:widowControl/>
        <w:rPr>
          <w:rStyle w:val="FontStyle16"/>
          <w:rFonts w:eastAsiaTheme="minorEastAsia"/>
          <w:b w:val="0"/>
          <w:bCs w:val="0"/>
          <w:sz w:val="22"/>
          <w:szCs w:val="22"/>
        </w:rPr>
      </w:pPr>
    </w:p>
    <w:p w14:paraId="14B0F7E9" w14:textId="77777777" w:rsidR="0069749B" w:rsidRPr="00862158" w:rsidRDefault="0069749B" w:rsidP="005F7771">
      <w:pPr>
        <w:pStyle w:val="ConsPlusTitle"/>
        <w:widowControl/>
        <w:jc w:val="right"/>
        <w:rPr>
          <w:rFonts w:ascii="Times New Roman" w:hAnsi="Times New Roman" w:cs="Times New Roman"/>
          <w:b w:val="0"/>
          <w:sz w:val="24"/>
          <w:szCs w:val="24"/>
        </w:rPr>
      </w:pPr>
    </w:p>
    <w:p w14:paraId="642370A5" w14:textId="2F239DB0" w:rsidR="005F7771" w:rsidRPr="00862158" w:rsidRDefault="00625DCE" w:rsidP="005F7771">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Приложение № 11</w:t>
      </w:r>
    </w:p>
    <w:p w14:paraId="3EA56353" w14:textId="77777777" w:rsidR="005F7771" w:rsidRPr="00862158" w:rsidRDefault="005F7771" w:rsidP="005F7771">
      <w:pPr>
        <w:pStyle w:val="ConsPlusTitle"/>
        <w:widowControl/>
        <w:jc w:val="right"/>
        <w:rPr>
          <w:rFonts w:ascii="Times New Roman" w:hAnsi="Times New Roman" w:cs="Times New Roman"/>
          <w:b w:val="0"/>
          <w:sz w:val="24"/>
          <w:szCs w:val="24"/>
        </w:rPr>
      </w:pPr>
    </w:p>
    <w:p w14:paraId="69E04AE1" w14:textId="77777777" w:rsidR="005F7771" w:rsidRPr="00862158" w:rsidRDefault="005F7771" w:rsidP="005F7771">
      <w:pPr>
        <w:jc w:val="right"/>
        <w:rPr>
          <w:sz w:val="28"/>
          <w:szCs w:val="28"/>
        </w:rPr>
      </w:pPr>
    </w:p>
    <w:p w14:paraId="5CA590DF" w14:textId="77777777" w:rsidR="005F7771" w:rsidRPr="00862158" w:rsidRDefault="005F7771" w:rsidP="005F7771">
      <w:pPr>
        <w:pStyle w:val="ac"/>
        <w:spacing w:before="0" w:beforeAutospacing="0" w:after="0" w:afterAutospacing="0"/>
        <w:jc w:val="center"/>
        <w:rPr>
          <w:b/>
        </w:rPr>
      </w:pPr>
      <w:r w:rsidRPr="00862158">
        <w:rPr>
          <w:b/>
        </w:rPr>
        <w:t>РАСПИСКА</w:t>
      </w:r>
    </w:p>
    <w:p w14:paraId="56B3B3DF" w14:textId="77777777" w:rsidR="005F7771" w:rsidRPr="00862158" w:rsidRDefault="005F7771" w:rsidP="005F7771">
      <w:pPr>
        <w:pStyle w:val="ac"/>
        <w:spacing w:before="0" w:beforeAutospacing="0" w:after="0" w:afterAutospacing="0"/>
        <w:jc w:val="center"/>
        <w:rPr>
          <w:b/>
        </w:rPr>
      </w:pPr>
      <w:r w:rsidRPr="00862158">
        <w:rPr>
          <w:b/>
        </w:rPr>
        <w:t xml:space="preserve">О ПОЛУЧЕНИИ ДОКУМЕНТОВ О ПРИЕМЕ РЕБЕНКА </w:t>
      </w:r>
      <w:proofErr w:type="gramStart"/>
      <w:r w:rsidRPr="00862158">
        <w:rPr>
          <w:b/>
        </w:rPr>
        <w:t>В</w:t>
      </w:r>
      <w:proofErr w:type="gramEnd"/>
      <w:r w:rsidRPr="00862158">
        <w:rPr>
          <w:b/>
        </w:rPr>
        <w:t xml:space="preserve"> </w:t>
      </w:r>
    </w:p>
    <w:p w14:paraId="47084B53" w14:textId="77777777" w:rsidR="005F7771" w:rsidRPr="00862158" w:rsidRDefault="005F7771" w:rsidP="005F7771">
      <w:pPr>
        <w:pStyle w:val="ac"/>
        <w:spacing w:before="0" w:beforeAutospacing="0" w:after="0" w:afterAutospacing="0"/>
        <w:jc w:val="center"/>
        <w:rPr>
          <w:b/>
        </w:rPr>
      </w:pPr>
      <w:r w:rsidRPr="00862158">
        <w:rPr>
          <w:b/>
        </w:rPr>
        <w:t xml:space="preserve">  МБУ ДО «Шолоховский ЦТ»</w:t>
      </w:r>
    </w:p>
    <w:p w14:paraId="243E9CC6" w14:textId="77777777" w:rsidR="005F7771" w:rsidRPr="00862158" w:rsidRDefault="005F7771" w:rsidP="005F7771">
      <w:pPr>
        <w:pStyle w:val="ac"/>
        <w:spacing w:before="0" w:beforeAutospacing="0" w:after="0" w:afterAutospacing="0"/>
        <w:jc w:val="center"/>
        <w:rPr>
          <w:b/>
        </w:rPr>
      </w:pPr>
      <w:r w:rsidRPr="00862158">
        <w:rPr>
          <w:b/>
        </w:rPr>
        <w:t xml:space="preserve"> </w:t>
      </w:r>
    </w:p>
    <w:p w14:paraId="111127CE" w14:textId="77777777" w:rsidR="005F7771" w:rsidRPr="00862158" w:rsidRDefault="005F7771" w:rsidP="005F7771">
      <w:pPr>
        <w:pStyle w:val="ac"/>
        <w:spacing w:before="0" w:beforeAutospacing="0" w:after="0" w:afterAutospacing="0"/>
      </w:pPr>
      <w:r w:rsidRPr="00862158">
        <w:t>МБУ ДО «</w:t>
      </w:r>
      <w:proofErr w:type="gramStart"/>
      <w:r w:rsidRPr="00862158">
        <w:t>Шолоховский</w:t>
      </w:r>
      <w:proofErr w:type="gramEnd"/>
      <w:r w:rsidRPr="00862158">
        <w:t xml:space="preserve"> «ЦТ»,  расположенное по адресу:  ст. Вёшенская, ул. Шолохова, 55</w:t>
      </w:r>
    </w:p>
    <w:p w14:paraId="5A30D570" w14:textId="77777777" w:rsidR="005F7771" w:rsidRPr="00862158" w:rsidRDefault="005F7771" w:rsidP="005F7771">
      <w:pPr>
        <w:pStyle w:val="ac"/>
        <w:spacing w:before="0" w:beforeAutospacing="0" w:after="0" w:afterAutospacing="0"/>
      </w:pPr>
      <w:r w:rsidRPr="00862158">
        <w:t>от гр._________________________________________________________________________</w:t>
      </w:r>
    </w:p>
    <w:p w14:paraId="1E790E18" w14:textId="77777777" w:rsidR="005F7771" w:rsidRPr="00862158" w:rsidRDefault="005F7771" w:rsidP="005F7771">
      <w:pPr>
        <w:pStyle w:val="ac"/>
        <w:spacing w:before="0" w:beforeAutospacing="0" w:after="0" w:afterAutospacing="0"/>
        <w:jc w:val="center"/>
        <w:rPr>
          <w:sz w:val="20"/>
          <w:szCs w:val="20"/>
        </w:rPr>
      </w:pPr>
      <w:r w:rsidRPr="00862158">
        <w:rPr>
          <w:sz w:val="20"/>
          <w:szCs w:val="20"/>
        </w:rPr>
        <w:t>(ФИО родителя (законного представителя) ребенка)</w:t>
      </w:r>
    </w:p>
    <w:p w14:paraId="251E717B" w14:textId="77777777" w:rsidR="005F7771" w:rsidRPr="00862158" w:rsidRDefault="005F7771" w:rsidP="005F7771">
      <w:pPr>
        <w:pStyle w:val="ac"/>
        <w:spacing w:before="0" w:beforeAutospacing="0" w:after="0" w:afterAutospacing="0"/>
      </w:pPr>
      <w:r w:rsidRPr="00862158">
        <w:t>получено заявление о приеме несовершеннолетнего ___________________________________________________________________________</w:t>
      </w:r>
    </w:p>
    <w:p w14:paraId="1BF44F75" w14:textId="77777777" w:rsidR="005F7771" w:rsidRPr="00862158" w:rsidRDefault="005F7771" w:rsidP="005F7771">
      <w:pPr>
        <w:pStyle w:val="ac"/>
        <w:spacing w:before="0" w:beforeAutospacing="0" w:after="0" w:afterAutospacing="0"/>
      </w:pPr>
      <w:r w:rsidRPr="00862158">
        <w:t xml:space="preserve">                                                               </w:t>
      </w:r>
      <w:r w:rsidRPr="00862158">
        <w:rPr>
          <w:sz w:val="20"/>
          <w:szCs w:val="20"/>
        </w:rPr>
        <w:t>(ФИО)</w:t>
      </w:r>
    </w:p>
    <w:p w14:paraId="0698F1D5" w14:textId="77777777" w:rsidR="005F7771" w:rsidRPr="00862158" w:rsidRDefault="005F7771" w:rsidP="005F7771">
      <w:pPr>
        <w:pStyle w:val="ac"/>
        <w:spacing w:before="0" w:beforeAutospacing="0" w:after="0" w:afterAutospacing="0"/>
      </w:pPr>
      <w:r w:rsidRPr="00862158">
        <w:t xml:space="preserve"> В объединение________________________________________________________. Входящий номер заявления  № _____   от  «_____» ___________ 201__г.</w:t>
      </w:r>
    </w:p>
    <w:p w14:paraId="34821FF1" w14:textId="77777777" w:rsidR="005F7771" w:rsidRPr="00862158" w:rsidRDefault="005F7771" w:rsidP="005F7771">
      <w:pPr>
        <w:pStyle w:val="ac"/>
        <w:spacing w:before="0" w:beforeAutospacing="0" w:after="0" w:afterAutospacing="0"/>
      </w:pPr>
    </w:p>
    <w:p w14:paraId="7F1036CA" w14:textId="77777777" w:rsidR="005F7771" w:rsidRPr="00862158" w:rsidRDefault="005F7771" w:rsidP="005F7771">
      <w:pPr>
        <w:pStyle w:val="ac"/>
        <w:spacing w:before="0" w:beforeAutospacing="0" w:after="0" w:afterAutospacing="0"/>
      </w:pPr>
      <w:r w:rsidRPr="00862158">
        <w:t>К заявлению прилагаются следующие документы:</w:t>
      </w:r>
    </w:p>
    <w:p w14:paraId="2C12E636" w14:textId="77777777" w:rsidR="005F7771" w:rsidRPr="00862158" w:rsidRDefault="005F7771" w:rsidP="005F7771">
      <w:pPr>
        <w:pStyle w:val="ac"/>
        <w:numPr>
          <w:ilvl w:val="0"/>
          <w:numId w:val="2"/>
        </w:numPr>
        <w:spacing w:before="0" w:beforeAutospacing="0" w:after="0" w:afterAutospacing="0"/>
      </w:pPr>
      <w:r w:rsidRPr="00862158">
        <w:t>Свидетельство о рождении ребенка (копия).</w:t>
      </w:r>
    </w:p>
    <w:p w14:paraId="6C165EC9" w14:textId="77777777" w:rsidR="005F7771" w:rsidRPr="00862158" w:rsidRDefault="005F7771" w:rsidP="005F7771">
      <w:pPr>
        <w:pStyle w:val="ConsPlusNormal"/>
        <w:widowControl/>
        <w:numPr>
          <w:ilvl w:val="0"/>
          <w:numId w:val="2"/>
        </w:numPr>
        <w:jc w:val="both"/>
        <w:rPr>
          <w:rFonts w:ascii="Times New Roman" w:hAnsi="Times New Roman" w:cs="Times New Roman"/>
          <w:sz w:val="28"/>
          <w:szCs w:val="28"/>
        </w:rPr>
      </w:pPr>
      <w:r w:rsidRPr="00862158">
        <w:rPr>
          <w:rFonts w:ascii="Times New Roman" w:hAnsi="Times New Roman" w:cs="Times New Roman"/>
          <w:sz w:val="24"/>
          <w:szCs w:val="24"/>
        </w:rPr>
        <w:t>Медицинская справка о состоянии здоровья установленного образца  при приеме в хореографическое объединение</w:t>
      </w:r>
      <w:r w:rsidRPr="00862158">
        <w:rPr>
          <w:rFonts w:ascii="Times New Roman" w:hAnsi="Times New Roman" w:cs="Times New Roman"/>
          <w:sz w:val="28"/>
          <w:szCs w:val="28"/>
        </w:rPr>
        <w:t>.</w:t>
      </w:r>
    </w:p>
    <w:p w14:paraId="313F3590" w14:textId="77777777" w:rsidR="005F7771" w:rsidRPr="00862158" w:rsidRDefault="005F7771" w:rsidP="005F7771">
      <w:pPr>
        <w:pStyle w:val="ac"/>
        <w:spacing w:before="0" w:beforeAutospacing="0" w:after="0" w:afterAutospacing="0"/>
      </w:pPr>
      <w:r w:rsidRPr="00862158">
        <w:t>Дополнительную информацию по вопросам приема в МБУ ДО «</w:t>
      </w:r>
      <w:proofErr w:type="gramStart"/>
      <w:r w:rsidRPr="00862158">
        <w:t>Шолоховский</w:t>
      </w:r>
      <w:proofErr w:type="gramEnd"/>
      <w:r w:rsidRPr="00862158">
        <w:t xml:space="preserve"> ЦТ»    можно получить по тел: 8 863 53 22-2-41.</w:t>
      </w:r>
    </w:p>
    <w:p w14:paraId="60F6A88E" w14:textId="77777777" w:rsidR="005F7771" w:rsidRPr="00862158" w:rsidRDefault="005F7771" w:rsidP="005F7771">
      <w:pPr>
        <w:pStyle w:val="ac"/>
        <w:spacing w:before="0" w:beforeAutospacing="0" w:after="0" w:afterAutospacing="0"/>
      </w:pPr>
    </w:p>
    <w:p w14:paraId="71AD4838" w14:textId="77777777" w:rsidR="005F7771" w:rsidRPr="00862158" w:rsidRDefault="005F7771" w:rsidP="005F7771">
      <w:pPr>
        <w:pStyle w:val="ac"/>
        <w:spacing w:before="0" w:beforeAutospacing="0" w:after="0" w:afterAutospacing="0"/>
      </w:pPr>
      <w:r w:rsidRPr="00862158">
        <w:t xml:space="preserve">Документы принял ___________________    __________________  /__________________/ </w:t>
      </w:r>
    </w:p>
    <w:p w14:paraId="1FB8771E" w14:textId="77777777" w:rsidR="005F7771" w:rsidRPr="00862158" w:rsidRDefault="005F7771" w:rsidP="005F7771">
      <w:pPr>
        <w:pStyle w:val="ac"/>
        <w:spacing w:before="0" w:beforeAutospacing="0" w:after="0" w:afterAutospacing="0"/>
      </w:pPr>
      <w:r w:rsidRPr="00862158">
        <w:t xml:space="preserve">                                   (должность)</w:t>
      </w:r>
      <w:r w:rsidRPr="00862158">
        <w:tab/>
      </w:r>
      <w:r w:rsidRPr="00862158">
        <w:tab/>
        <w:t xml:space="preserve">   </w:t>
      </w:r>
      <w:r w:rsidRPr="00862158">
        <w:tab/>
        <w:t xml:space="preserve">   (подпись)</w:t>
      </w:r>
      <w:r w:rsidRPr="00862158">
        <w:tab/>
        <w:t xml:space="preserve">                  (Ф.И.О.)</w:t>
      </w:r>
    </w:p>
    <w:p w14:paraId="02BE8D99" w14:textId="77777777" w:rsidR="005F7771" w:rsidRPr="00862158" w:rsidRDefault="005F7771" w:rsidP="005F7771"/>
    <w:p w14:paraId="634AD5EF" w14:textId="77777777" w:rsidR="005F7771" w:rsidRPr="00862158" w:rsidRDefault="005F7771" w:rsidP="005F7771">
      <w:pPr>
        <w:spacing w:line="240" w:lineRule="auto"/>
        <w:jc w:val="both"/>
        <w:rPr>
          <w:sz w:val="28"/>
          <w:szCs w:val="28"/>
        </w:rPr>
      </w:pPr>
    </w:p>
    <w:p w14:paraId="48FE2A3C" w14:textId="77777777" w:rsidR="005F7771" w:rsidRPr="00862158" w:rsidRDefault="005F7771" w:rsidP="005F7771">
      <w:pPr>
        <w:spacing w:line="240" w:lineRule="auto"/>
        <w:jc w:val="both"/>
        <w:rPr>
          <w:sz w:val="28"/>
          <w:szCs w:val="28"/>
        </w:rPr>
      </w:pPr>
    </w:p>
    <w:p w14:paraId="59A72CAB" w14:textId="77777777" w:rsidR="005F7771" w:rsidRPr="00862158" w:rsidRDefault="005F7771" w:rsidP="005F7771">
      <w:pPr>
        <w:spacing w:line="240" w:lineRule="auto"/>
        <w:jc w:val="both"/>
        <w:rPr>
          <w:sz w:val="28"/>
          <w:szCs w:val="28"/>
        </w:rPr>
      </w:pPr>
    </w:p>
    <w:p w14:paraId="7D697309" w14:textId="77777777" w:rsidR="005F7771" w:rsidRPr="00862158" w:rsidRDefault="005F7771" w:rsidP="005F7771">
      <w:pPr>
        <w:spacing w:line="240" w:lineRule="auto"/>
        <w:jc w:val="both"/>
        <w:rPr>
          <w:sz w:val="28"/>
          <w:szCs w:val="28"/>
        </w:rPr>
      </w:pPr>
    </w:p>
    <w:p w14:paraId="516F1515" w14:textId="77777777" w:rsidR="005F7771" w:rsidRPr="00862158" w:rsidRDefault="005F7771" w:rsidP="005F7771">
      <w:pPr>
        <w:spacing w:line="240" w:lineRule="auto"/>
        <w:jc w:val="both"/>
        <w:rPr>
          <w:sz w:val="28"/>
          <w:szCs w:val="28"/>
        </w:rPr>
      </w:pPr>
    </w:p>
    <w:p w14:paraId="2D88A75D" w14:textId="77777777" w:rsidR="005F7771" w:rsidRPr="00862158" w:rsidRDefault="005F7771" w:rsidP="005F7771">
      <w:pPr>
        <w:spacing w:line="240" w:lineRule="auto"/>
        <w:jc w:val="both"/>
        <w:rPr>
          <w:sz w:val="28"/>
          <w:szCs w:val="28"/>
        </w:rPr>
      </w:pPr>
    </w:p>
    <w:p w14:paraId="6E89615D" w14:textId="77777777" w:rsidR="005F7771" w:rsidRPr="00862158" w:rsidRDefault="005F7771" w:rsidP="005F7771">
      <w:pPr>
        <w:spacing w:line="240" w:lineRule="auto"/>
        <w:jc w:val="both"/>
        <w:rPr>
          <w:sz w:val="28"/>
          <w:szCs w:val="28"/>
        </w:rPr>
      </w:pPr>
    </w:p>
    <w:p w14:paraId="27693109" w14:textId="77777777" w:rsidR="005F7771" w:rsidRPr="00862158" w:rsidRDefault="005F7771" w:rsidP="005F7771">
      <w:pPr>
        <w:spacing w:line="240" w:lineRule="auto"/>
        <w:jc w:val="both"/>
        <w:rPr>
          <w:sz w:val="28"/>
          <w:szCs w:val="28"/>
        </w:rPr>
      </w:pPr>
    </w:p>
    <w:p w14:paraId="098AF0AD" w14:textId="77777777" w:rsidR="005F7771" w:rsidRPr="00862158" w:rsidRDefault="005F7771" w:rsidP="005F7771">
      <w:pPr>
        <w:spacing w:line="240" w:lineRule="auto"/>
        <w:jc w:val="both"/>
        <w:rPr>
          <w:sz w:val="28"/>
          <w:szCs w:val="28"/>
        </w:rPr>
      </w:pPr>
    </w:p>
    <w:p w14:paraId="323FDE7C" w14:textId="77777777" w:rsidR="005F7771" w:rsidRPr="00862158" w:rsidRDefault="005F7771" w:rsidP="005F7771">
      <w:pPr>
        <w:spacing w:line="240" w:lineRule="auto"/>
        <w:jc w:val="both"/>
        <w:rPr>
          <w:sz w:val="28"/>
          <w:szCs w:val="28"/>
        </w:rPr>
      </w:pPr>
    </w:p>
    <w:p w14:paraId="57471961" w14:textId="77777777" w:rsidR="005F7771" w:rsidRPr="00862158" w:rsidRDefault="005F7771" w:rsidP="005F7771">
      <w:pPr>
        <w:spacing w:line="240" w:lineRule="auto"/>
        <w:jc w:val="both"/>
        <w:rPr>
          <w:sz w:val="28"/>
          <w:szCs w:val="28"/>
        </w:rPr>
      </w:pPr>
    </w:p>
    <w:p w14:paraId="5DA59260" w14:textId="77777777" w:rsidR="005F7771" w:rsidRPr="00862158" w:rsidRDefault="005F7771" w:rsidP="005F7771">
      <w:pPr>
        <w:spacing w:line="240" w:lineRule="auto"/>
        <w:jc w:val="both"/>
        <w:rPr>
          <w:sz w:val="28"/>
          <w:szCs w:val="28"/>
        </w:rPr>
      </w:pPr>
    </w:p>
    <w:p w14:paraId="33ED5B8C" w14:textId="359370A1" w:rsidR="005F7771" w:rsidRPr="00862158" w:rsidRDefault="00625DCE" w:rsidP="005F7771">
      <w:pPr>
        <w:spacing w:after="0"/>
        <w:jc w:val="right"/>
        <w:rPr>
          <w:rFonts w:ascii="Times New Roman" w:hAnsi="Times New Roman"/>
          <w:sz w:val="24"/>
          <w:szCs w:val="24"/>
        </w:rPr>
      </w:pPr>
      <w:r>
        <w:rPr>
          <w:rFonts w:ascii="Times New Roman" w:hAnsi="Times New Roman"/>
          <w:sz w:val="24"/>
          <w:szCs w:val="24"/>
        </w:rPr>
        <w:t>Приложение №12</w:t>
      </w:r>
    </w:p>
    <w:p w14:paraId="33DDC833" w14:textId="77777777" w:rsidR="005F7771" w:rsidRPr="00862158" w:rsidRDefault="005F7771" w:rsidP="005F7771">
      <w:pPr>
        <w:spacing w:after="0"/>
        <w:jc w:val="center"/>
        <w:rPr>
          <w:rFonts w:ascii="Times New Roman" w:hAnsi="Times New Roman"/>
          <w:sz w:val="28"/>
          <w:szCs w:val="32"/>
        </w:rPr>
      </w:pPr>
      <w:r w:rsidRPr="00862158">
        <w:rPr>
          <w:rFonts w:ascii="Times New Roman" w:hAnsi="Times New Roman"/>
          <w:sz w:val="28"/>
          <w:szCs w:val="32"/>
        </w:rPr>
        <w:t xml:space="preserve">Журнал приёма </w:t>
      </w:r>
    </w:p>
    <w:p w14:paraId="5E562B29" w14:textId="77777777" w:rsidR="005F7771" w:rsidRPr="00862158" w:rsidRDefault="005F7771" w:rsidP="005F7771">
      <w:pPr>
        <w:spacing w:after="0"/>
        <w:jc w:val="center"/>
        <w:rPr>
          <w:rFonts w:ascii="Times New Roman" w:hAnsi="Times New Roman"/>
          <w:sz w:val="28"/>
          <w:szCs w:val="32"/>
        </w:rPr>
      </w:pPr>
      <w:r w:rsidRPr="00862158">
        <w:rPr>
          <w:rFonts w:ascii="Times New Roman" w:hAnsi="Times New Roman"/>
          <w:sz w:val="28"/>
          <w:szCs w:val="32"/>
        </w:rPr>
        <w:t>заявлений</w:t>
      </w:r>
    </w:p>
    <w:p w14:paraId="2AC2AD8C" w14:textId="77777777" w:rsidR="005F7771" w:rsidRPr="00862158" w:rsidRDefault="005F7771" w:rsidP="005F7771">
      <w:pPr>
        <w:spacing w:after="0"/>
        <w:jc w:val="center"/>
        <w:rPr>
          <w:rFonts w:ascii="Times New Roman" w:hAnsi="Times New Roman"/>
          <w:sz w:val="28"/>
          <w:szCs w:val="32"/>
        </w:rPr>
      </w:pPr>
    </w:p>
    <w:p w14:paraId="09888BAF" w14:textId="77777777" w:rsidR="005F7771" w:rsidRPr="00862158" w:rsidRDefault="005F7771" w:rsidP="005F7771">
      <w:pPr>
        <w:spacing w:after="0"/>
        <w:jc w:val="right"/>
        <w:rPr>
          <w:rFonts w:ascii="Times New Roman" w:hAnsi="Times New Roman"/>
          <w:sz w:val="24"/>
          <w:szCs w:val="24"/>
        </w:rPr>
      </w:pP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278"/>
        <w:gridCol w:w="1418"/>
        <w:gridCol w:w="1559"/>
        <w:gridCol w:w="1701"/>
        <w:gridCol w:w="1418"/>
        <w:gridCol w:w="1559"/>
        <w:gridCol w:w="1277"/>
      </w:tblGrid>
      <w:tr w:rsidR="005F7771" w:rsidRPr="00862158" w14:paraId="7CD3D070" w14:textId="77777777" w:rsidTr="00FD7118">
        <w:trPr>
          <w:trHeight w:val="193"/>
        </w:trPr>
        <w:tc>
          <w:tcPr>
            <w:tcW w:w="531" w:type="dxa"/>
          </w:tcPr>
          <w:p w14:paraId="56637869" w14:textId="77777777" w:rsidR="005F7771" w:rsidRPr="00862158" w:rsidRDefault="005F7771" w:rsidP="00FD7118">
            <w:pPr>
              <w:spacing w:after="0" w:line="240" w:lineRule="auto"/>
              <w:jc w:val="center"/>
              <w:rPr>
                <w:rFonts w:ascii="Times New Roman" w:hAnsi="Times New Roman"/>
              </w:rPr>
            </w:pPr>
            <w:r w:rsidRPr="00862158">
              <w:rPr>
                <w:rFonts w:ascii="Times New Roman" w:hAnsi="Times New Roman"/>
              </w:rPr>
              <w:t xml:space="preserve">№ </w:t>
            </w:r>
            <w:proofErr w:type="gramStart"/>
            <w:r w:rsidRPr="00862158">
              <w:rPr>
                <w:rFonts w:ascii="Times New Roman" w:hAnsi="Times New Roman"/>
              </w:rPr>
              <w:t>п</w:t>
            </w:r>
            <w:proofErr w:type="gramEnd"/>
            <w:r w:rsidRPr="00862158">
              <w:rPr>
                <w:rFonts w:ascii="Times New Roman" w:hAnsi="Times New Roman"/>
              </w:rPr>
              <w:t>/п</w:t>
            </w:r>
          </w:p>
        </w:tc>
        <w:tc>
          <w:tcPr>
            <w:tcW w:w="1278" w:type="dxa"/>
          </w:tcPr>
          <w:p w14:paraId="410F4B0E" w14:textId="77777777" w:rsidR="005F7771" w:rsidRPr="00862158" w:rsidRDefault="005F7771" w:rsidP="00FD7118">
            <w:pPr>
              <w:spacing w:after="0" w:line="240" w:lineRule="auto"/>
              <w:jc w:val="center"/>
              <w:rPr>
                <w:rFonts w:ascii="Times New Roman" w:hAnsi="Times New Roman"/>
              </w:rPr>
            </w:pPr>
            <w:r w:rsidRPr="00862158">
              <w:rPr>
                <w:rFonts w:ascii="Times New Roman" w:hAnsi="Times New Roman"/>
              </w:rPr>
              <w:t>Дата подачи заявления</w:t>
            </w:r>
          </w:p>
          <w:p w14:paraId="02BF3C0B" w14:textId="77777777" w:rsidR="005F7771" w:rsidRPr="00862158" w:rsidRDefault="005F7771" w:rsidP="00FD7118">
            <w:pPr>
              <w:spacing w:after="0" w:line="240" w:lineRule="auto"/>
              <w:jc w:val="center"/>
              <w:rPr>
                <w:rFonts w:ascii="Times New Roman" w:hAnsi="Times New Roman"/>
              </w:rPr>
            </w:pPr>
          </w:p>
        </w:tc>
        <w:tc>
          <w:tcPr>
            <w:tcW w:w="1418" w:type="dxa"/>
          </w:tcPr>
          <w:p w14:paraId="7D6F314F" w14:textId="77777777" w:rsidR="005F7771" w:rsidRPr="00862158" w:rsidRDefault="005F7771" w:rsidP="005F7771">
            <w:pPr>
              <w:spacing w:after="0" w:line="240" w:lineRule="auto"/>
              <w:rPr>
                <w:rFonts w:ascii="Times New Roman" w:hAnsi="Times New Roman"/>
                <w:lang w:val="en-US"/>
              </w:rPr>
            </w:pPr>
            <w:r w:rsidRPr="00862158">
              <w:rPr>
                <w:rFonts w:ascii="Times New Roman" w:hAnsi="Times New Roman"/>
              </w:rPr>
              <w:t>Фамилия, Имя, Отчество ребенка</w:t>
            </w:r>
          </w:p>
        </w:tc>
        <w:tc>
          <w:tcPr>
            <w:tcW w:w="1559" w:type="dxa"/>
          </w:tcPr>
          <w:p w14:paraId="2DC39033" w14:textId="77777777" w:rsidR="005F7771" w:rsidRPr="00862158" w:rsidRDefault="005F7771" w:rsidP="00FD7118">
            <w:pPr>
              <w:spacing w:after="0" w:line="240" w:lineRule="auto"/>
              <w:jc w:val="center"/>
              <w:rPr>
                <w:rFonts w:ascii="Times New Roman" w:hAnsi="Times New Roman"/>
              </w:rPr>
            </w:pPr>
            <w:r w:rsidRPr="00862158">
              <w:rPr>
                <w:rFonts w:ascii="Times New Roman" w:hAnsi="Times New Roman"/>
              </w:rPr>
              <w:t>Дата рождения</w:t>
            </w:r>
          </w:p>
        </w:tc>
        <w:tc>
          <w:tcPr>
            <w:tcW w:w="1701" w:type="dxa"/>
          </w:tcPr>
          <w:p w14:paraId="427FBFAE" w14:textId="77777777" w:rsidR="005F7771" w:rsidRPr="00862158" w:rsidRDefault="005F7771" w:rsidP="00FD7118">
            <w:pPr>
              <w:spacing w:after="0" w:line="240" w:lineRule="auto"/>
              <w:jc w:val="center"/>
              <w:rPr>
                <w:rFonts w:ascii="Times New Roman" w:hAnsi="Times New Roman"/>
              </w:rPr>
            </w:pPr>
            <w:r w:rsidRPr="00862158">
              <w:rPr>
                <w:rFonts w:ascii="Times New Roman" w:hAnsi="Times New Roman"/>
              </w:rPr>
              <w:t>Адрес регистрации</w:t>
            </w:r>
          </w:p>
        </w:tc>
        <w:tc>
          <w:tcPr>
            <w:tcW w:w="1418" w:type="dxa"/>
          </w:tcPr>
          <w:p w14:paraId="39E9572B" w14:textId="77777777" w:rsidR="005F7771" w:rsidRPr="00862158" w:rsidRDefault="005F7771" w:rsidP="00FD7118">
            <w:pPr>
              <w:spacing w:after="0" w:line="240" w:lineRule="auto"/>
              <w:jc w:val="center"/>
              <w:rPr>
                <w:rFonts w:ascii="Times New Roman" w:hAnsi="Times New Roman"/>
              </w:rPr>
            </w:pPr>
            <w:r w:rsidRPr="00862158">
              <w:rPr>
                <w:rFonts w:ascii="Times New Roman" w:hAnsi="Times New Roman"/>
              </w:rPr>
              <w:t>Ф. И. О.</w:t>
            </w:r>
          </w:p>
          <w:p w14:paraId="47C1E81C" w14:textId="77777777" w:rsidR="005F7771" w:rsidRPr="00862158" w:rsidRDefault="005F7771" w:rsidP="00FD7118">
            <w:pPr>
              <w:spacing w:after="0" w:line="240" w:lineRule="auto"/>
              <w:jc w:val="center"/>
              <w:rPr>
                <w:rFonts w:ascii="Times New Roman" w:hAnsi="Times New Roman"/>
              </w:rPr>
            </w:pPr>
            <w:r w:rsidRPr="00862158">
              <w:rPr>
                <w:rFonts w:ascii="Times New Roman" w:hAnsi="Times New Roman"/>
              </w:rPr>
              <w:t>родителей (законных представителей)</w:t>
            </w:r>
          </w:p>
        </w:tc>
        <w:tc>
          <w:tcPr>
            <w:tcW w:w="1559" w:type="dxa"/>
          </w:tcPr>
          <w:p w14:paraId="74F24BB1" w14:textId="77777777" w:rsidR="005F7771" w:rsidRPr="00862158" w:rsidRDefault="005F7771" w:rsidP="00FD7118">
            <w:pPr>
              <w:spacing w:after="0" w:line="240" w:lineRule="auto"/>
              <w:jc w:val="center"/>
              <w:rPr>
                <w:rFonts w:ascii="Times New Roman" w:hAnsi="Times New Roman"/>
              </w:rPr>
            </w:pPr>
            <w:r w:rsidRPr="00862158">
              <w:rPr>
                <w:rFonts w:ascii="Times New Roman" w:hAnsi="Times New Roman"/>
              </w:rPr>
              <w:t>Перечь полученных документов</w:t>
            </w:r>
          </w:p>
        </w:tc>
        <w:tc>
          <w:tcPr>
            <w:tcW w:w="1277" w:type="dxa"/>
          </w:tcPr>
          <w:p w14:paraId="0E4EB71F" w14:textId="77777777" w:rsidR="005F7771" w:rsidRPr="00862158" w:rsidRDefault="005F7771" w:rsidP="00FD7118">
            <w:pPr>
              <w:spacing w:after="0" w:line="240" w:lineRule="auto"/>
              <w:jc w:val="center"/>
              <w:rPr>
                <w:rFonts w:ascii="Times New Roman" w:hAnsi="Times New Roman"/>
              </w:rPr>
            </w:pPr>
            <w:r w:rsidRPr="00862158">
              <w:rPr>
                <w:rFonts w:ascii="Times New Roman" w:hAnsi="Times New Roman"/>
              </w:rPr>
              <w:t xml:space="preserve"> № расписки о получении документов о приёме ребёнка в МБУ ДО «</w:t>
            </w:r>
            <w:proofErr w:type="gramStart"/>
            <w:r w:rsidRPr="00862158">
              <w:rPr>
                <w:rFonts w:ascii="Times New Roman" w:hAnsi="Times New Roman"/>
              </w:rPr>
              <w:t>Шолоховский</w:t>
            </w:r>
            <w:proofErr w:type="gramEnd"/>
            <w:r w:rsidRPr="00862158">
              <w:rPr>
                <w:rFonts w:ascii="Times New Roman" w:hAnsi="Times New Roman"/>
              </w:rPr>
              <w:t xml:space="preserve"> ЦТ»</w:t>
            </w:r>
          </w:p>
        </w:tc>
      </w:tr>
      <w:tr w:rsidR="005F7771" w:rsidRPr="00862158" w14:paraId="4E8F1498" w14:textId="77777777" w:rsidTr="00FD7118">
        <w:trPr>
          <w:trHeight w:val="110"/>
        </w:trPr>
        <w:tc>
          <w:tcPr>
            <w:tcW w:w="531" w:type="dxa"/>
          </w:tcPr>
          <w:p w14:paraId="64F05105" w14:textId="77777777" w:rsidR="005F7771" w:rsidRPr="00862158" w:rsidRDefault="005F7771" w:rsidP="00FD7118">
            <w:pPr>
              <w:spacing w:after="0" w:line="240" w:lineRule="auto"/>
              <w:jc w:val="center"/>
              <w:rPr>
                <w:rFonts w:ascii="Times New Roman" w:hAnsi="Times New Roman"/>
              </w:rPr>
            </w:pPr>
            <w:r w:rsidRPr="00862158">
              <w:rPr>
                <w:rFonts w:ascii="Times New Roman" w:hAnsi="Times New Roman"/>
              </w:rPr>
              <w:t>1</w:t>
            </w:r>
          </w:p>
        </w:tc>
        <w:tc>
          <w:tcPr>
            <w:tcW w:w="1278" w:type="dxa"/>
          </w:tcPr>
          <w:p w14:paraId="7261223A" w14:textId="77777777" w:rsidR="005F7771" w:rsidRPr="00862158" w:rsidRDefault="005F7771" w:rsidP="00FD7118">
            <w:pPr>
              <w:spacing w:after="0" w:line="240" w:lineRule="auto"/>
              <w:jc w:val="center"/>
              <w:rPr>
                <w:rFonts w:ascii="Times New Roman" w:hAnsi="Times New Roman"/>
              </w:rPr>
            </w:pPr>
            <w:r w:rsidRPr="00862158">
              <w:rPr>
                <w:rFonts w:ascii="Times New Roman" w:hAnsi="Times New Roman"/>
              </w:rPr>
              <w:t>2</w:t>
            </w:r>
          </w:p>
        </w:tc>
        <w:tc>
          <w:tcPr>
            <w:tcW w:w="1418" w:type="dxa"/>
          </w:tcPr>
          <w:p w14:paraId="136AFD1D" w14:textId="77777777" w:rsidR="005F7771" w:rsidRPr="00862158" w:rsidRDefault="005F7771" w:rsidP="00FD7118">
            <w:pPr>
              <w:spacing w:after="0" w:line="240" w:lineRule="auto"/>
              <w:jc w:val="center"/>
              <w:rPr>
                <w:rFonts w:ascii="Times New Roman" w:hAnsi="Times New Roman"/>
                <w:sz w:val="32"/>
                <w:szCs w:val="32"/>
              </w:rPr>
            </w:pPr>
            <w:r w:rsidRPr="00862158">
              <w:rPr>
                <w:rFonts w:ascii="Times New Roman" w:hAnsi="Times New Roman"/>
                <w:sz w:val="24"/>
                <w:szCs w:val="32"/>
              </w:rPr>
              <w:t>3</w:t>
            </w:r>
          </w:p>
        </w:tc>
        <w:tc>
          <w:tcPr>
            <w:tcW w:w="1559" w:type="dxa"/>
          </w:tcPr>
          <w:p w14:paraId="0A7D06B3" w14:textId="77777777" w:rsidR="005F7771" w:rsidRPr="00862158" w:rsidRDefault="005F7771" w:rsidP="00FD7118">
            <w:pPr>
              <w:spacing w:after="0" w:line="240" w:lineRule="auto"/>
              <w:jc w:val="center"/>
              <w:rPr>
                <w:rFonts w:ascii="Times New Roman" w:hAnsi="Times New Roman"/>
              </w:rPr>
            </w:pPr>
            <w:r w:rsidRPr="00862158">
              <w:rPr>
                <w:rFonts w:ascii="Times New Roman" w:hAnsi="Times New Roman"/>
              </w:rPr>
              <w:t>4</w:t>
            </w:r>
          </w:p>
        </w:tc>
        <w:tc>
          <w:tcPr>
            <w:tcW w:w="1701" w:type="dxa"/>
          </w:tcPr>
          <w:p w14:paraId="7976A73D" w14:textId="77777777" w:rsidR="005F7771" w:rsidRPr="00862158" w:rsidRDefault="005F7771" w:rsidP="00FD7118">
            <w:pPr>
              <w:spacing w:after="0" w:line="240" w:lineRule="auto"/>
              <w:jc w:val="center"/>
              <w:rPr>
                <w:rFonts w:ascii="Times New Roman" w:hAnsi="Times New Roman"/>
              </w:rPr>
            </w:pPr>
            <w:r w:rsidRPr="00862158">
              <w:rPr>
                <w:rFonts w:ascii="Times New Roman" w:hAnsi="Times New Roman"/>
              </w:rPr>
              <w:t>5</w:t>
            </w:r>
          </w:p>
        </w:tc>
        <w:tc>
          <w:tcPr>
            <w:tcW w:w="1418" w:type="dxa"/>
          </w:tcPr>
          <w:p w14:paraId="57FAC16D" w14:textId="77777777" w:rsidR="005F7771" w:rsidRPr="00862158" w:rsidRDefault="005F7771" w:rsidP="00FD7118">
            <w:pPr>
              <w:spacing w:after="0" w:line="240" w:lineRule="auto"/>
              <w:jc w:val="center"/>
              <w:rPr>
                <w:rFonts w:ascii="Times New Roman" w:hAnsi="Times New Roman"/>
              </w:rPr>
            </w:pPr>
            <w:r w:rsidRPr="00862158">
              <w:rPr>
                <w:rFonts w:ascii="Times New Roman" w:hAnsi="Times New Roman"/>
              </w:rPr>
              <w:t>6</w:t>
            </w:r>
          </w:p>
        </w:tc>
        <w:tc>
          <w:tcPr>
            <w:tcW w:w="1559" w:type="dxa"/>
          </w:tcPr>
          <w:p w14:paraId="49DB4C96" w14:textId="77777777" w:rsidR="005F7771" w:rsidRPr="00862158" w:rsidRDefault="005F7771" w:rsidP="00FD7118">
            <w:pPr>
              <w:spacing w:after="0" w:line="240" w:lineRule="auto"/>
              <w:jc w:val="center"/>
              <w:rPr>
                <w:rFonts w:ascii="Times New Roman" w:hAnsi="Times New Roman"/>
              </w:rPr>
            </w:pPr>
            <w:r w:rsidRPr="00862158">
              <w:rPr>
                <w:rFonts w:ascii="Times New Roman" w:hAnsi="Times New Roman"/>
              </w:rPr>
              <w:t>7</w:t>
            </w:r>
          </w:p>
        </w:tc>
        <w:tc>
          <w:tcPr>
            <w:tcW w:w="1277" w:type="dxa"/>
          </w:tcPr>
          <w:p w14:paraId="7D15F619" w14:textId="77777777" w:rsidR="005F7771" w:rsidRPr="00862158" w:rsidRDefault="005F7771" w:rsidP="00FD7118">
            <w:pPr>
              <w:spacing w:after="0" w:line="240" w:lineRule="auto"/>
              <w:jc w:val="center"/>
              <w:rPr>
                <w:rFonts w:ascii="Times New Roman" w:hAnsi="Times New Roman"/>
              </w:rPr>
            </w:pPr>
            <w:r w:rsidRPr="00862158">
              <w:rPr>
                <w:rFonts w:ascii="Times New Roman" w:hAnsi="Times New Roman"/>
              </w:rPr>
              <w:t>8</w:t>
            </w:r>
          </w:p>
        </w:tc>
      </w:tr>
      <w:tr w:rsidR="005F7771" w:rsidRPr="00862158" w14:paraId="1E763A9F" w14:textId="77777777" w:rsidTr="00FD7118">
        <w:trPr>
          <w:trHeight w:val="110"/>
        </w:trPr>
        <w:tc>
          <w:tcPr>
            <w:tcW w:w="531" w:type="dxa"/>
          </w:tcPr>
          <w:p w14:paraId="6215DA44" w14:textId="77777777" w:rsidR="005F7771" w:rsidRPr="00862158" w:rsidRDefault="005F7771" w:rsidP="00FD7118">
            <w:pPr>
              <w:spacing w:after="0" w:line="240" w:lineRule="auto"/>
              <w:jc w:val="center"/>
              <w:rPr>
                <w:rFonts w:ascii="Times New Roman" w:hAnsi="Times New Roman"/>
              </w:rPr>
            </w:pPr>
          </w:p>
        </w:tc>
        <w:tc>
          <w:tcPr>
            <w:tcW w:w="1278" w:type="dxa"/>
          </w:tcPr>
          <w:p w14:paraId="7B6354BE" w14:textId="77777777" w:rsidR="005F7771" w:rsidRPr="00862158" w:rsidRDefault="005F7771" w:rsidP="00FD7118">
            <w:pPr>
              <w:spacing w:after="0" w:line="240" w:lineRule="auto"/>
              <w:jc w:val="center"/>
              <w:rPr>
                <w:rFonts w:ascii="Times New Roman" w:hAnsi="Times New Roman"/>
              </w:rPr>
            </w:pPr>
          </w:p>
        </w:tc>
        <w:tc>
          <w:tcPr>
            <w:tcW w:w="1418" w:type="dxa"/>
          </w:tcPr>
          <w:p w14:paraId="2CB6E866" w14:textId="77777777" w:rsidR="005F7771" w:rsidRPr="00862158" w:rsidRDefault="005F7771" w:rsidP="00FD7118">
            <w:pPr>
              <w:spacing w:after="0" w:line="240" w:lineRule="auto"/>
              <w:jc w:val="center"/>
              <w:rPr>
                <w:rFonts w:ascii="Times New Roman" w:hAnsi="Times New Roman"/>
                <w:sz w:val="24"/>
                <w:szCs w:val="32"/>
              </w:rPr>
            </w:pPr>
          </w:p>
        </w:tc>
        <w:tc>
          <w:tcPr>
            <w:tcW w:w="1559" w:type="dxa"/>
          </w:tcPr>
          <w:p w14:paraId="7FFE4FC4" w14:textId="77777777" w:rsidR="005F7771" w:rsidRPr="00862158" w:rsidRDefault="005F7771" w:rsidP="00FD7118">
            <w:pPr>
              <w:spacing w:after="0" w:line="240" w:lineRule="auto"/>
              <w:jc w:val="center"/>
              <w:rPr>
                <w:rFonts w:ascii="Times New Roman" w:hAnsi="Times New Roman"/>
              </w:rPr>
            </w:pPr>
          </w:p>
        </w:tc>
        <w:tc>
          <w:tcPr>
            <w:tcW w:w="1701" w:type="dxa"/>
          </w:tcPr>
          <w:p w14:paraId="5A4713AE" w14:textId="77777777" w:rsidR="005F7771" w:rsidRPr="00862158" w:rsidRDefault="005F7771" w:rsidP="00FD7118">
            <w:pPr>
              <w:spacing w:after="0" w:line="240" w:lineRule="auto"/>
              <w:jc w:val="center"/>
              <w:rPr>
                <w:rFonts w:ascii="Times New Roman" w:hAnsi="Times New Roman"/>
              </w:rPr>
            </w:pPr>
          </w:p>
        </w:tc>
        <w:tc>
          <w:tcPr>
            <w:tcW w:w="1418" w:type="dxa"/>
          </w:tcPr>
          <w:p w14:paraId="73CACF40" w14:textId="77777777" w:rsidR="005F7771" w:rsidRPr="00862158" w:rsidRDefault="005F7771" w:rsidP="00FD7118">
            <w:pPr>
              <w:spacing w:after="0" w:line="240" w:lineRule="auto"/>
              <w:jc w:val="center"/>
              <w:rPr>
                <w:rFonts w:ascii="Times New Roman" w:hAnsi="Times New Roman"/>
              </w:rPr>
            </w:pPr>
          </w:p>
        </w:tc>
        <w:tc>
          <w:tcPr>
            <w:tcW w:w="1559" w:type="dxa"/>
          </w:tcPr>
          <w:p w14:paraId="467DD0AC" w14:textId="77777777" w:rsidR="005F7771" w:rsidRPr="00862158" w:rsidRDefault="005F7771" w:rsidP="00FD7118">
            <w:pPr>
              <w:spacing w:after="0" w:line="240" w:lineRule="auto"/>
              <w:jc w:val="center"/>
              <w:rPr>
                <w:rFonts w:ascii="Times New Roman" w:hAnsi="Times New Roman"/>
              </w:rPr>
            </w:pPr>
          </w:p>
        </w:tc>
        <w:tc>
          <w:tcPr>
            <w:tcW w:w="1277" w:type="dxa"/>
          </w:tcPr>
          <w:p w14:paraId="63BB2B3A" w14:textId="77777777" w:rsidR="005F7771" w:rsidRPr="00862158" w:rsidRDefault="005F7771" w:rsidP="00FD7118">
            <w:pPr>
              <w:spacing w:after="0" w:line="240" w:lineRule="auto"/>
              <w:jc w:val="center"/>
              <w:rPr>
                <w:rFonts w:ascii="Times New Roman" w:hAnsi="Times New Roman"/>
              </w:rPr>
            </w:pPr>
          </w:p>
        </w:tc>
      </w:tr>
    </w:tbl>
    <w:p w14:paraId="38B3A47A" w14:textId="77777777" w:rsidR="005F7771" w:rsidRPr="00862158" w:rsidRDefault="005F7771" w:rsidP="005F7771">
      <w:pPr>
        <w:spacing w:line="240" w:lineRule="auto"/>
        <w:jc w:val="both"/>
        <w:rPr>
          <w:sz w:val="28"/>
          <w:szCs w:val="28"/>
        </w:rPr>
      </w:pPr>
    </w:p>
    <w:p w14:paraId="5EB9B76E" w14:textId="77777777" w:rsidR="005A6290" w:rsidRPr="00862158" w:rsidRDefault="005A6290" w:rsidP="005F7771">
      <w:pPr>
        <w:spacing w:line="240" w:lineRule="auto"/>
        <w:jc w:val="both"/>
        <w:rPr>
          <w:sz w:val="28"/>
          <w:szCs w:val="28"/>
        </w:rPr>
      </w:pPr>
    </w:p>
    <w:p w14:paraId="15BEF25F" w14:textId="77777777" w:rsidR="0069749B" w:rsidRPr="00862158" w:rsidRDefault="0069749B" w:rsidP="005A6290">
      <w:pPr>
        <w:spacing w:after="0"/>
        <w:jc w:val="right"/>
        <w:rPr>
          <w:rFonts w:ascii="Times New Roman" w:hAnsi="Times New Roman"/>
          <w:sz w:val="24"/>
          <w:szCs w:val="24"/>
        </w:rPr>
      </w:pPr>
    </w:p>
    <w:p w14:paraId="5964E035" w14:textId="77777777" w:rsidR="0069749B" w:rsidRPr="00862158" w:rsidRDefault="0069749B" w:rsidP="005A6290">
      <w:pPr>
        <w:spacing w:after="0"/>
        <w:jc w:val="right"/>
        <w:rPr>
          <w:rFonts w:ascii="Times New Roman" w:hAnsi="Times New Roman"/>
          <w:sz w:val="24"/>
          <w:szCs w:val="24"/>
        </w:rPr>
      </w:pPr>
    </w:p>
    <w:p w14:paraId="0DFA25DA" w14:textId="77777777" w:rsidR="0069749B" w:rsidRPr="00862158" w:rsidRDefault="0069749B" w:rsidP="005A6290">
      <w:pPr>
        <w:spacing w:after="0"/>
        <w:jc w:val="right"/>
        <w:rPr>
          <w:rFonts w:ascii="Times New Roman" w:hAnsi="Times New Roman"/>
          <w:sz w:val="24"/>
          <w:szCs w:val="24"/>
        </w:rPr>
      </w:pPr>
    </w:p>
    <w:p w14:paraId="508AD271" w14:textId="77777777" w:rsidR="0069749B" w:rsidRPr="00862158" w:rsidRDefault="0069749B" w:rsidP="005A6290">
      <w:pPr>
        <w:spacing w:after="0"/>
        <w:jc w:val="right"/>
        <w:rPr>
          <w:rFonts w:ascii="Times New Roman" w:hAnsi="Times New Roman"/>
          <w:sz w:val="24"/>
          <w:szCs w:val="24"/>
        </w:rPr>
      </w:pPr>
    </w:p>
    <w:p w14:paraId="78B8265E" w14:textId="77777777" w:rsidR="0069749B" w:rsidRPr="00862158" w:rsidRDefault="0069749B" w:rsidP="005A6290">
      <w:pPr>
        <w:spacing w:after="0"/>
        <w:jc w:val="right"/>
        <w:rPr>
          <w:rFonts w:ascii="Times New Roman" w:hAnsi="Times New Roman"/>
          <w:sz w:val="24"/>
          <w:szCs w:val="24"/>
        </w:rPr>
      </w:pPr>
    </w:p>
    <w:p w14:paraId="4BA4E4E0" w14:textId="77777777" w:rsidR="0069749B" w:rsidRPr="00862158" w:rsidRDefault="0069749B" w:rsidP="005A6290">
      <w:pPr>
        <w:spacing w:after="0"/>
        <w:jc w:val="right"/>
        <w:rPr>
          <w:rFonts w:ascii="Times New Roman" w:hAnsi="Times New Roman"/>
          <w:sz w:val="24"/>
          <w:szCs w:val="24"/>
        </w:rPr>
      </w:pPr>
    </w:p>
    <w:p w14:paraId="0FED419D" w14:textId="77777777" w:rsidR="0069749B" w:rsidRPr="00862158" w:rsidRDefault="0069749B" w:rsidP="005A6290">
      <w:pPr>
        <w:spacing w:after="0"/>
        <w:jc w:val="right"/>
        <w:rPr>
          <w:rFonts w:ascii="Times New Roman" w:hAnsi="Times New Roman"/>
          <w:sz w:val="24"/>
          <w:szCs w:val="24"/>
        </w:rPr>
      </w:pPr>
    </w:p>
    <w:p w14:paraId="1BFAEE84" w14:textId="77777777" w:rsidR="0069749B" w:rsidRPr="00862158" w:rsidRDefault="0069749B" w:rsidP="005A6290">
      <w:pPr>
        <w:spacing w:after="0"/>
        <w:jc w:val="right"/>
        <w:rPr>
          <w:rFonts w:ascii="Times New Roman" w:hAnsi="Times New Roman"/>
          <w:sz w:val="24"/>
          <w:szCs w:val="24"/>
        </w:rPr>
      </w:pPr>
    </w:p>
    <w:p w14:paraId="049D0690" w14:textId="77777777" w:rsidR="0069749B" w:rsidRPr="00862158" w:rsidRDefault="0069749B" w:rsidP="005A6290">
      <w:pPr>
        <w:spacing w:after="0"/>
        <w:jc w:val="right"/>
        <w:rPr>
          <w:rFonts w:ascii="Times New Roman" w:hAnsi="Times New Roman"/>
          <w:sz w:val="24"/>
          <w:szCs w:val="24"/>
        </w:rPr>
      </w:pPr>
    </w:p>
    <w:p w14:paraId="1711762A" w14:textId="77777777" w:rsidR="0069749B" w:rsidRPr="00862158" w:rsidRDefault="0069749B" w:rsidP="005A6290">
      <w:pPr>
        <w:spacing w:after="0"/>
        <w:jc w:val="right"/>
        <w:rPr>
          <w:rFonts w:ascii="Times New Roman" w:hAnsi="Times New Roman"/>
          <w:sz w:val="24"/>
          <w:szCs w:val="24"/>
        </w:rPr>
      </w:pPr>
    </w:p>
    <w:p w14:paraId="13EEF769" w14:textId="77777777" w:rsidR="0069749B" w:rsidRPr="00862158" w:rsidRDefault="0069749B" w:rsidP="005A6290">
      <w:pPr>
        <w:spacing w:after="0"/>
        <w:jc w:val="right"/>
        <w:rPr>
          <w:rFonts w:ascii="Times New Roman" w:hAnsi="Times New Roman"/>
          <w:sz w:val="24"/>
          <w:szCs w:val="24"/>
        </w:rPr>
      </w:pPr>
    </w:p>
    <w:p w14:paraId="51963BEE" w14:textId="77777777" w:rsidR="0069749B" w:rsidRPr="00862158" w:rsidRDefault="0069749B" w:rsidP="005A6290">
      <w:pPr>
        <w:spacing w:after="0"/>
        <w:jc w:val="right"/>
        <w:rPr>
          <w:rFonts w:ascii="Times New Roman" w:hAnsi="Times New Roman"/>
          <w:sz w:val="24"/>
          <w:szCs w:val="24"/>
        </w:rPr>
      </w:pPr>
    </w:p>
    <w:p w14:paraId="0B85E990" w14:textId="77777777" w:rsidR="0069749B" w:rsidRPr="00862158" w:rsidRDefault="0069749B" w:rsidP="005A6290">
      <w:pPr>
        <w:spacing w:after="0"/>
        <w:jc w:val="right"/>
        <w:rPr>
          <w:rFonts w:ascii="Times New Roman" w:hAnsi="Times New Roman"/>
          <w:sz w:val="24"/>
          <w:szCs w:val="24"/>
        </w:rPr>
      </w:pPr>
    </w:p>
    <w:p w14:paraId="2B5DF375" w14:textId="77777777" w:rsidR="0069749B" w:rsidRPr="00862158" w:rsidRDefault="0069749B" w:rsidP="005A6290">
      <w:pPr>
        <w:spacing w:after="0"/>
        <w:jc w:val="right"/>
        <w:rPr>
          <w:rFonts w:ascii="Times New Roman" w:hAnsi="Times New Roman"/>
          <w:sz w:val="24"/>
          <w:szCs w:val="24"/>
        </w:rPr>
      </w:pPr>
    </w:p>
    <w:p w14:paraId="4E51A78B" w14:textId="77777777" w:rsidR="0069749B" w:rsidRPr="00862158" w:rsidRDefault="0069749B" w:rsidP="005A6290">
      <w:pPr>
        <w:spacing w:after="0"/>
        <w:jc w:val="right"/>
        <w:rPr>
          <w:rFonts w:ascii="Times New Roman" w:hAnsi="Times New Roman"/>
          <w:sz w:val="24"/>
          <w:szCs w:val="24"/>
        </w:rPr>
      </w:pPr>
    </w:p>
    <w:p w14:paraId="2D9569BF" w14:textId="77777777" w:rsidR="0069749B" w:rsidRPr="00862158" w:rsidRDefault="0069749B" w:rsidP="005A6290">
      <w:pPr>
        <w:spacing w:after="0"/>
        <w:jc w:val="right"/>
        <w:rPr>
          <w:rFonts w:ascii="Times New Roman" w:hAnsi="Times New Roman"/>
          <w:sz w:val="24"/>
          <w:szCs w:val="24"/>
        </w:rPr>
      </w:pPr>
    </w:p>
    <w:p w14:paraId="58068D97" w14:textId="77777777" w:rsidR="0069749B" w:rsidRPr="00862158" w:rsidRDefault="0069749B" w:rsidP="005A6290">
      <w:pPr>
        <w:spacing w:after="0"/>
        <w:jc w:val="right"/>
        <w:rPr>
          <w:rFonts w:ascii="Times New Roman" w:hAnsi="Times New Roman"/>
          <w:sz w:val="24"/>
          <w:szCs w:val="24"/>
        </w:rPr>
      </w:pPr>
    </w:p>
    <w:p w14:paraId="0E72C575" w14:textId="77777777" w:rsidR="0069749B" w:rsidRPr="00862158" w:rsidRDefault="0069749B" w:rsidP="005A6290">
      <w:pPr>
        <w:spacing w:after="0"/>
        <w:jc w:val="right"/>
        <w:rPr>
          <w:rFonts w:ascii="Times New Roman" w:hAnsi="Times New Roman"/>
          <w:sz w:val="24"/>
          <w:szCs w:val="24"/>
        </w:rPr>
      </w:pPr>
    </w:p>
    <w:p w14:paraId="640DC6AF" w14:textId="77777777" w:rsidR="0069749B" w:rsidRPr="00862158" w:rsidRDefault="0069749B" w:rsidP="005A6290">
      <w:pPr>
        <w:spacing w:after="0"/>
        <w:jc w:val="right"/>
        <w:rPr>
          <w:rFonts w:ascii="Times New Roman" w:hAnsi="Times New Roman"/>
          <w:sz w:val="24"/>
          <w:szCs w:val="24"/>
        </w:rPr>
      </w:pPr>
    </w:p>
    <w:p w14:paraId="7F8C15B7" w14:textId="77777777" w:rsidR="0069749B" w:rsidRPr="00862158" w:rsidRDefault="0069749B" w:rsidP="005A6290">
      <w:pPr>
        <w:spacing w:after="0"/>
        <w:jc w:val="right"/>
        <w:rPr>
          <w:rFonts w:ascii="Times New Roman" w:hAnsi="Times New Roman"/>
          <w:sz w:val="24"/>
          <w:szCs w:val="24"/>
        </w:rPr>
      </w:pPr>
    </w:p>
    <w:p w14:paraId="3C2A0E22" w14:textId="77777777" w:rsidR="0069749B" w:rsidRPr="00862158" w:rsidRDefault="0069749B" w:rsidP="005A6290">
      <w:pPr>
        <w:spacing w:after="0"/>
        <w:jc w:val="right"/>
        <w:rPr>
          <w:rFonts w:ascii="Times New Roman" w:hAnsi="Times New Roman"/>
          <w:sz w:val="24"/>
          <w:szCs w:val="24"/>
        </w:rPr>
      </w:pPr>
    </w:p>
    <w:p w14:paraId="346D038C" w14:textId="77777777" w:rsidR="0069749B" w:rsidRPr="00862158" w:rsidRDefault="0069749B" w:rsidP="005A6290">
      <w:pPr>
        <w:spacing w:after="0"/>
        <w:jc w:val="right"/>
        <w:rPr>
          <w:rFonts w:ascii="Times New Roman" w:hAnsi="Times New Roman"/>
          <w:sz w:val="24"/>
          <w:szCs w:val="24"/>
        </w:rPr>
      </w:pPr>
    </w:p>
    <w:p w14:paraId="552DD97D" w14:textId="77777777" w:rsidR="0069749B" w:rsidRPr="00862158" w:rsidRDefault="0069749B" w:rsidP="005A6290">
      <w:pPr>
        <w:spacing w:after="0"/>
        <w:jc w:val="right"/>
        <w:rPr>
          <w:rFonts w:ascii="Times New Roman" w:hAnsi="Times New Roman"/>
          <w:sz w:val="24"/>
          <w:szCs w:val="24"/>
        </w:rPr>
      </w:pPr>
    </w:p>
    <w:p w14:paraId="5AFD8320" w14:textId="77777777" w:rsidR="0069749B" w:rsidRPr="00862158" w:rsidRDefault="0069749B" w:rsidP="005A6290">
      <w:pPr>
        <w:spacing w:after="0"/>
        <w:jc w:val="right"/>
        <w:rPr>
          <w:rFonts w:ascii="Times New Roman" w:hAnsi="Times New Roman"/>
          <w:sz w:val="24"/>
          <w:szCs w:val="24"/>
        </w:rPr>
      </w:pPr>
    </w:p>
    <w:p w14:paraId="4A9C3FFC" w14:textId="77777777" w:rsidR="0069749B" w:rsidRPr="00862158" w:rsidRDefault="0069749B" w:rsidP="005A6290">
      <w:pPr>
        <w:spacing w:after="0"/>
        <w:jc w:val="right"/>
        <w:rPr>
          <w:rFonts w:ascii="Times New Roman" w:hAnsi="Times New Roman"/>
          <w:sz w:val="24"/>
          <w:szCs w:val="24"/>
        </w:rPr>
      </w:pPr>
    </w:p>
    <w:p w14:paraId="5F8F1B74" w14:textId="0215745E" w:rsidR="005A6290" w:rsidRPr="00862158" w:rsidRDefault="00625DCE" w:rsidP="00625DCE">
      <w:pPr>
        <w:spacing w:after="0"/>
        <w:jc w:val="right"/>
        <w:rPr>
          <w:rFonts w:ascii="Times New Roman" w:hAnsi="Times New Roman"/>
          <w:sz w:val="24"/>
          <w:szCs w:val="24"/>
        </w:rPr>
      </w:pPr>
      <w:r>
        <w:rPr>
          <w:rFonts w:ascii="Times New Roman" w:hAnsi="Times New Roman"/>
          <w:sz w:val="24"/>
          <w:szCs w:val="24"/>
        </w:rPr>
        <w:lastRenderedPageBreak/>
        <w:t>Приложение №13</w:t>
      </w:r>
    </w:p>
    <w:p w14:paraId="101D1745" w14:textId="77777777" w:rsidR="005A6290" w:rsidRPr="00862158" w:rsidRDefault="005A6290" w:rsidP="005F7771">
      <w:pPr>
        <w:spacing w:line="240" w:lineRule="auto"/>
        <w:jc w:val="both"/>
        <w:rPr>
          <w:sz w:val="28"/>
          <w:szCs w:val="28"/>
        </w:rPr>
      </w:pPr>
    </w:p>
    <w:p w14:paraId="47127BA5" w14:textId="77777777" w:rsidR="005A6290" w:rsidRPr="00862158" w:rsidRDefault="005A6290" w:rsidP="005A6290">
      <w:pPr>
        <w:pStyle w:val="ac"/>
        <w:spacing w:before="0" w:beforeAutospacing="0" w:after="0" w:afterAutospacing="0"/>
        <w:jc w:val="center"/>
        <w:rPr>
          <w:sz w:val="28"/>
        </w:rPr>
      </w:pPr>
      <w:r w:rsidRPr="00862158">
        <w:rPr>
          <w:sz w:val="28"/>
        </w:rPr>
        <w:t>БЛОК – СХЕМА</w:t>
      </w:r>
    </w:p>
    <w:p w14:paraId="2B1E5105" w14:textId="77777777" w:rsidR="005A6290" w:rsidRPr="00862158" w:rsidRDefault="005A6290" w:rsidP="005A6290">
      <w:pPr>
        <w:pStyle w:val="ac"/>
        <w:spacing w:before="0" w:beforeAutospacing="0" w:after="0" w:afterAutospacing="0"/>
        <w:jc w:val="center"/>
      </w:pPr>
      <w:r w:rsidRPr="00862158">
        <w:t xml:space="preserve">предоставления муниципальной услуги </w:t>
      </w:r>
    </w:p>
    <w:p w14:paraId="4516EBC2" w14:textId="77777777" w:rsidR="005A6290" w:rsidRPr="00862158" w:rsidRDefault="005A6290" w:rsidP="005A6290">
      <w:pPr>
        <w:pStyle w:val="ac"/>
        <w:spacing w:before="0" w:beforeAutospacing="0" w:after="0" w:afterAutospacing="0"/>
        <w:jc w:val="center"/>
        <w:rPr>
          <w:rStyle w:val="a9"/>
          <w:i w:val="0"/>
        </w:rPr>
      </w:pPr>
      <w:r w:rsidRPr="00862158">
        <w:t>«Зачисление в образовательную организацию</w:t>
      </w:r>
      <w:r w:rsidRPr="00862158">
        <w:rPr>
          <w:rStyle w:val="a9"/>
          <w:i w:val="0"/>
        </w:rPr>
        <w:t>»</w:t>
      </w:r>
    </w:p>
    <w:p w14:paraId="1B5F3B22" w14:textId="77777777" w:rsidR="005A6290" w:rsidRPr="00862158" w:rsidRDefault="005A6290" w:rsidP="005A6290">
      <w:pPr>
        <w:pStyle w:val="ac"/>
        <w:spacing w:before="0" w:beforeAutospacing="0" w:after="0" w:afterAutospacing="0"/>
        <w:jc w:val="both"/>
      </w:pPr>
    </w:p>
    <w:p w14:paraId="2F6C5009" w14:textId="77777777" w:rsidR="005A6290" w:rsidRPr="00862158" w:rsidRDefault="005A6290" w:rsidP="0069749B">
      <w:pPr>
        <w:spacing w:after="0" w:line="240" w:lineRule="auto"/>
        <w:jc w:val="center"/>
        <w:rPr>
          <w:sz w:val="32"/>
          <w:szCs w:val="24"/>
        </w:rPr>
      </w:pPr>
      <w:r w:rsidRPr="00862158">
        <w:rPr>
          <w:sz w:val="32"/>
          <w:szCs w:val="24"/>
        </w:rPr>
        <w:t>Заявитель</w:t>
      </w:r>
    </w:p>
    <w:p w14:paraId="69472416" w14:textId="77777777" w:rsidR="005A6290" w:rsidRPr="00862158" w:rsidRDefault="00495755" w:rsidP="0069749B">
      <w:pPr>
        <w:pStyle w:val="ConsPlusNonformat"/>
        <w:widowControl/>
        <w:rPr>
          <w:rFonts w:ascii="Times New Roman" w:hAnsi="Times New Roman" w:cs="Times New Roman"/>
          <w:sz w:val="24"/>
          <w:szCs w:val="24"/>
        </w:rPr>
      </w:pPr>
      <w:r>
        <w:rPr>
          <w:rFonts w:ascii="Times New Roman" w:hAnsi="Times New Roman" w:cs="Times New Roman"/>
          <w:noProof/>
          <w:sz w:val="32"/>
          <w:szCs w:val="24"/>
        </w:rPr>
        <w:pict w14:anchorId="41E83AF5">
          <v:line id="_x0000_s1032" style="position:absolute;z-index:251666432" from="244.05pt,-.7pt" to="245pt,36.45pt">
            <v:stroke endarrow="block"/>
          </v:line>
        </w:pict>
      </w:r>
    </w:p>
    <w:p w14:paraId="69405062" w14:textId="77777777" w:rsidR="005A6290" w:rsidRPr="00862158" w:rsidRDefault="00495755" w:rsidP="0069749B">
      <w:pPr>
        <w:spacing w:after="0" w:line="240" w:lineRule="auto"/>
        <w:jc w:val="right"/>
        <w:rPr>
          <w:szCs w:val="24"/>
        </w:rPr>
      </w:pPr>
      <w:r>
        <w:rPr>
          <w:noProof/>
          <w:szCs w:val="24"/>
        </w:rPr>
        <w:pict w14:anchorId="052A9F8D">
          <v:rect id="_x0000_s1031" style="position:absolute;left:0;text-align:left;margin-left:135pt;margin-top:22.65pt;width:240pt;height:42.55pt;z-index:251665408">
            <v:textbox style="mso-next-textbox:#_x0000_s1031">
              <w:txbxContent>
                <w:p w14:paraId="27D15D05" w14:textId="77777777" w:rsidR="00C16FDD" w:rsidRPr="004714ED" w:rsidRDefault="00C16FDD" w:rsidP="005A6290">
                  <w:pPr>
                    <w:jc w:val="center"/>
                  </w:pPr>
                  <w:r w:rsidRPr="004714ED">
                    <w:t>Направление письменного обращения</w:t>
                  </w:r>
                </w:p>
              </w:txbxContent>
            </v:textbox>
          </v:rect>
        </w:pict>
      </w:r>
    </w:p>
    <w:p w14:paraId="6358AB1F" w14:textId="77777777" w:rsidR="005A6290" w:rsidRPr="00862158" w:rsidRDefault="005A6290" w:rsidP="0069749B">
      <w:pPr>
        <w:spacing w:after="0" w:line="240" w:lineRule="auto"/>
        <w:jc w:val="right"/>
        <w:rPr>
          <w:szCs w:val="24"/>
        </w:rPr>
      </w:pPr>
    </w:p>
    <w:p w14:paraId="5BA9B733" w14:textId="77777777" w:rsidR="005A6290" w:rsidRPr="00862158" w:rsidRDefault="005A6290" w:rsidP="0069749B">
      <w:pPr>
        <w:spacing w:after="0" w:line="240" w:lineRule="auto"/>
        <w:jc w:val="right"/>
        <w:rPr>
          <w:szCs w:val="24"/>
        </w:rPr>
      </w:pPr>
    </w:p>
    <w:p w14:paraId="18E611CC" w14:textId="77777777" w:rsidR="005A6290" w:rsidRPr="00862158" w:rsidRDefault="005A6290" w:rsidP="0069749B">
      <w:pPr>
        <w:spacing w:after="0" w:line="240" w:lineRule="auto"/>
        <w:jc w:val="right"/>
        <w:rPr>
          <w:szCs w:val="24"/>
        </w:rPr>
      </w:pPr>
    </w:p>
    <w:p w14:paraId="4D4572A9" w14:textId="77777777" w:rsidR="005A6290" w:rsidRPr="00862158" w:rsidRDefault="00495755" w:rsidP="0069749B">
      <w:pPr>
        <w:spacing w:after="0" w:line="240" w:lineRule="auto"/>
        <w:jc w:val="right"/>
        <w:rPr>
          <w:szCs w:val="24"/>
        </w:rPr>
      </w:pPr>
      <w:r>
        <w:rPr>
          <w:noProof/>
          <w:szCs w:val="24"/>
        </w:rPr>
        <w:pict w14:anchorId="4F378FD5">
          <v:line id="_x0000_s1036" style="position:absolute;left:0;text-align:left;z-index:251670528" from="370pt,11.8pt" to="370pt,119.8pt"/>
        </w:pict>
      </w:r>
      <w:r>
        <w:rPr>
          <w:noProof/>
          <w:szCs w:val="24"/>
        </w:rPr>
        <w:pict w14:anchorId="2195AD48">
          <v:line id="_x0000_s1035" style="position:absolute;left:0;text-align:left;z-index:251669504" from="140pt,11.8pt" to="140pt,119.8pt"/>
        </w:pict>
      </w:r>
      <w:r>
        <w:rPr>
          <w:noProof/>
          <w:szCs w:val="24"/>
        </w:rPr>
        <w:pict w14:anchorId="062560E7">
          <v:line id="_x0000_s1033" style="position:absolute;left:0;text-align:left;z-index:251667456" from="245pt,10pt" to="245pt,64.1pt">
            <v:stroke endarrow="block"/>
          </v:line>
        </w:pict>
      </w:r>
    </w:p>
    <w:p w14:paraId="7C4C9608" w14:textId="77777777" w:rsidR="005A6290" w:rsidRPr="00862158" w:rsidRDefault="005A6290" w:rsidP="0069749B">
      <w:pPr>
        <w:spacing w:after="0" w:line="240" w:lineRule="auto"/>
        <w:jc w:val="right"/>
        <w:rPr>
          <w:szCs w:val="24"/>
        </w:rPr>
      </w:pPr>
    </w:p>
    <w:p w14:paraId="2124AC8A" w14:textId="77777777" w:rsidR="005A6290" w:rsidRPr="00862158" w:rsidRDefault="005A6290" w:rsidP="0069749B">
      <w:pPr>
        <w:spacing w:after="0" w:line="240" w:lineRule="auto"/>
        <w:jc w:val="right"/>
        <w:rPr>
          <w:szCs w:val="24"/>
        </w:rPr>
      </w:pPr>
    </w:p>
    <w:p w14:paraId="16FBF8E3" w14:textId="77777777" w:rsidR="005A6290" w:rsidRPr="00862158" w:rsidRDefault="005A6290" w:rsidP="0069749B">
      <w:pPr>
        <w:spacing w:after="0" w:line="240" w:lineRule="auto"/>
        <w:jc w:val="right"/>
        <w:rPr>
          <w:szCs w:val="24"/>
        </w:rPr>
      </w:pPr>
    </w:p>
    <w:p w14:paraId="5B87CC45" w14:textId="77777777" w:rsidR="005A6290" w:rsidRPr="00862158" w:rsidRDefault="00495755" w:rsidP="0069749B">
      <w:pPr>
        <w:spacing w:after="0" w:line="240" w:lineRule="auto"/>
        <w:jc w:val="right"/>
        <w:rPr>
          <w:szCs w:val="24"/>
        </w:rPr>
      </w:pPr>
      <w:r>
        <w:rPr>
          <w:noProof/>
          <w:szCs w:val="24"/>
        </w:rPr>
        <w:pict w14:anchorId="630324CE">
          <v:rect id="_x0000_s1029" style="position:absolute;left:0;text-align:left;margin-left:180.3pt;margin-top:8.95pt;width:125.7pt;height:53.1pt;z-index:251663360">
            <v:textbox style="mso-next-textbox:#_x0000_s1029">
              <w:txbxContent>
                <w:p w14:paraId="2AC0C540" w14:textId="77777777" w:rsidR="00C16FDD" w:rsidRPr="004714ED" w:rsidRDefault="00C16FDD" w:rsidP="005A6290">
                  <w:pPr>
                    <w:jc w:val="center"/>
                  </w:pPr>
                  <w:r w:rsidRPr="004714ED">
                    <w:t>Лично</w:t>
                  </w:r>
                </w:p>
              </w:txbxContent>
            </v:textbox>
          </v:rect>
        </w:pict>
      </w:r>
      <w:r>
        <w:rPr>
          <w:noProof/>
          <w:szCs w:val="24"/>
        </w:rPr>
        <w:pict w14:anchorId="0AA7D718">
          <v:rect id="_x0000_s1027" style="position:absolute;left:0;text-align:left;margin-left:-27pt;margin-top:8.95pt;width:135pt;height:55.7pt;z-index:251661312">
            <v:textbox style="mso-next-textbox:#_x0000_s1027">
              <w:txbxContent>
                <w:p w14:paraId="21620537" w14:textId="77777777" w:rsidR="00C16FDD" w:rsidRPr="004714ED" w:rsidRDefault="00C16FDD" w:rsidP="005A6290">
                  <w:pPr>
                    <w:jc w:val="center"/>
                  </w:pPr>
                  <w:r w:rsidRPr="004714ED">
                    <w:t>Почтой</w:t>
                  </w:r>
                </w:p>
              </w:txbxContent>
            </v:textbox>
          </v:rect>
        </w:pict>
      </w:r>
      <w:r>
        <w:rPr>
          <w:noProof/>
          <w:szCs w:val="24"/>
        </w:rPr>
        <w:pict w14:anchorId="63F3688B">
          <v:rect id="_x0000_s1026" style="position:absolute;left:0;text-align:left;margin-left:387pt;margin-top:8.95pt;width:101.85pt;height:47.7pt;z-index:251660288">
            <v:textbox style="mso-next-textbox:#_x0000_s1026">
              <w:txbxContent>
                <w:p w14:paraId="5F3D509C" w14:textId="77777777" w:rsidR="00C16FDD" w:rsidRPr="004714ED" w:rsidRDefault="00C16FDD" w:rsidP="005A6290">
                  <w:pPr>
                    <w:ind w:right="24"/>
                    <w:jc w:val="center"/>
                  </w:pPr>
                  <w:r w:rsidRPr="004714ED">
                    <w:t>Электронной почтой</w:t>
                  </w:r>
                </w:p>
              </w:txbxContent>
            </v:textbox>
          </v:rect>
        </w:pict>
      </w:r>
    </w:p>
    <w:p w14:paraId="03B44890" w14:textId="77777777" w:rsidR="005A6290" w:rsidRPr="00862158" w:rsidRDefault="00495755" w:rsidP="0069749B">
      <w:pPr>
        <w:spacing w:after="0" w:line="240" w:lineRule="auto"/>
        <w:jc w:val="right"/>
        <w:rPr>
          <w:szCs w:val="24"/>
        </w:rPr>
      </w:pPr>
      <w:r>
        <w:rPr>
          <w:noProof/>
          <w:szCs w:val="24"/>
        </w:rPr>
        <w:pict w14:anchorId="0BFE7883">
          <v:line id="_x0000_s1037" style="position:absolute;left:0;text-align:left;z-index:251671552" from="130.2pt,5.75pt" to="139.2pt,5.75pt"/>
        </w:pict>
      </w:r>
    </w:p>
    <w:p w14:paraId="36507974" w14:textId="77777777" w:rsidR="005A6290" w:rsidRPr="00862158" w:rsidRDefault="00495755" w:rsidP="0069749B">
      <w:pPr>
        <w:spacing w:after="0" w:line="240" w:lineRule="auto"/>
        <w:jc w:val="right"/>
        <w:rPr>
          <w:szCs w:val="24"/>
        </w:rPr>
      </w:pPr>
      <w:r>
        <w:rPr>
          <w:noProof/>
          <w:szCs w:val="24"/>
        </w:rPr>
        <w:pict w14:anchorId="3C61EF2A">
          <v:line id="_x0000_s1038" style="position:absolute;left:0;text-align:left;z-index:251672576" from="361pt,.35pt" to="370pt,.35pt"/>
        </w:pict>
      </w:r>
    </w:p>
    <w:p w14:paraId="4850395F" w14:textId="77777777" w:rsidR="005A6290" w:rsidRPr="00862158" w:rsidRDefault="005A6290" w:rsidP="0069749B">
      <w:pPr>
        <w:spacing w:after="0" w:line="240" w:lineRule="auto"/>
        <w:jc w:val="right"/>
        <w:rPr>
          <w:szCs w:val="24"/>
        </w:rPr>
      </w:pPr>
    </w:p>
    <w:p w14:paraId="48B5D05F" w14:textId="77777777" w:rsidR="005A6290" w:rsidRPr="00862158" w:rsidRDefault="00495755" w:rsidP="0069749B">
      <w:pPr>
        <w:spacing w:after="0" w:line="240" w:lineRule="auto"/>
        <w:jc w:val="right"/>
        <w:rPr>
          <w:szCs w:val="24"/>
        </w:rPr>
      </w:pPr>
      <w:r>
        <w:rPr>
          <w:noProof/>
          <w:szCs w:val="24"/>
        </w:rPr>
        <w:pict w14:anchorId="1420F33B">
          <v:line id="_x0000_s1041" style="position:absolute;left:0;text-align:left;z-index:251675648" from="237.2pt,12.4pt" to="237.2pt,51.85pt">
            <v:stroke endarrow="block"/>
          </v:line>
        </w:pict>
      </w:r>
    </w:p>
    <w:p w14:paraId="0207A4B5" w14:textId="77777777" w:rsidR="005A6290" w:rsidRPr="00862158" w:rsidRDefault="00495755" w:rsidP="0069749B">
      <w:pPr>
        <w:spacing w:after="0" w:line="240" w:lineRule="auto"/>
        <w:jc w:val="right"/>
        <w:rPr>
          <w:szCs w:val="24"/>
        </w:rPr>
      </w:pPr>
      <w:r>
        <w:rPr>
          <w:noProof/>
          <w:szCs w:val="24"/>
        </w:rPr>
        <w:pict w14:anchorId="4F1FD129">
          <v:line id="_x0000_s1039" style="position:absolute;left:0;text-align:left;z-index:251673600" from="350.1pt,8.3pt" to="368.1pt,8.3pt">
            <v:stroke endarrow="block"/>
          </v:line>
        </w:pict>
      </w:r>
      <w:r>
        <w:rPr>
          <w:noProof/>
          <w:szCs w:val="24"/>
        </w:rPr>
        <w:pict w14:anchorId="12A7EA9D">
          <v:line id="_x0000_s1040" style="position:absolute;left:0;text-align:left;flip:x;z-index:251674624" from="112.2pt,8.3pt" to="130.2pt,8.3pt">
            <v:stroke endarrow="block"/>
          </v:line>
        </w:pict>
      </w:r>
      <w:r>
        <w:rPr>
          <w:noProof/>
          <w:szCs w:val="24"/>
        </w:rPr>
        <w:pict w14:anchorId="4EE03EE8">
          <v:line id="_x0000_s1042" style="position:absolute;left:0;text-align:left;z-index:251676672" from="33.75pt,12.95pt" to="33.75pt,75.95pt"/>
        </w:pict>
      </w:r>
    </w:p>
    <w:p w14:paraId="7A465F36" w14:textId="77777777" w:rsidR="005A6290" w:rsidRPr="00862158" w:rsidRDefault="005A6290" w:rsidP="0069749B">
      <w:pPr>
        <w:spacing w:after="0" w:line="240" w:lineRule="auto"/>
        <w:jc w:val="right"/>
        <w:rPr>
          <w:szCs w:val="24"/>
        </w:rPr>
      </w:pPr>
    </w:p>
    <w:p w14:paraId="78BF81F1" w14:textId="77777777" w:rsidR="005A6290" w:rsidRPr="00862158" w:rsidRDefault="00495755" w:rsidP="0069749B">
      <w:pPr>
        <w:spacing w:after="0" w:line="240" w:lineRule="auto"/>
        <w:jc w:val="right"/>
        <w:rPr>
          <w:szCs w:val="24"/>
        </w:rPr>
      </w:pPr>
      <w:r>
        <w:rPr>
          <w:noProof/>
          <w:szCs w:val="24"/>
        </w:rPr>
        <w:pict w14:anchorId="0BDA3B20">
          <v:rect id="_x0000_s1028" style="position:absolute;left:0;text-align:left;margin-left:103.05pt;margin-top:10.45pt;width:292.95pt;height:63.2pt;z-index:251662336">
            <v:textbox style="mso-next-textbox:#_x0000_s1028">
              <w:txbxContent>
                <w:p w14:paraId="15AB97A6" w14:textId="77777777" w:rsidR="00C16FDD" w:rsidRPr="004714ED" w:rsidRDefault="00C16FDD" w:rsidP="005A6290">
                  <w:pPr>
                    <w:jc w:val="center"/>
                  </w:pPr>
                  <w:r w:rsidRPr="004714ED">
                    <w:t>Прием письменного запроса (заявления), его регистрация,</w:t>
                  </w:r>
                </w:p>
                <w:p w14:paraId="72E57DB0" w14:textId="77777777" w:rsidR="00C16FDD" w:rsidRPr="004714ED" w:rsidRDefault="00C16FDD" w:rsidP="005A6290">
                  <w:pPr>
                    <w:jc w:val="center"/>
                  </w:pPr>
                  <w:r w:rsidRPr="004714ED">
                    <w:t>либо отказ в приеме письменного запроса (заявления)</w:t>
                  </w:r>
                </w:p>
                <w:p w14:paraId="6913C697" w14:textId="77777777" w:rsidR="00C16FDD" w:rsidRPr="004714ED" w:rsidRDefault="00C16FDD" w:rsidP="005A6290">
                  <w:pPr>
                    <w:jc w:val="center"/>
                  </w:pPr>
                  <w:r w:rsidRPr="004714ED">
                    <w:t>либо отказ в приеме письменного запроса (заявления)</w:t>
                  </w:r>
                </w:p>
              </w:txbxContent>
            </v:textbox>
          </v:rect>
        </w:pict>
      </w:r>
      <w:r>
        <w:rPr>
          <w:noProof/>
          <w:szCs w:val="24"/>
        </w:rPr>
        <w:pict w14:anchorId="4E1B033B">
          <v:line id="_x0000_s1043" style="position:absolute;left:0;text-align:left;z-index:251677696" from="442.15pt,-.25pt" to="442.15pt,62.75pt"/>
        </w:pict>
      </w:r>
    </w:p>
    <w:p w14:paraId="65E8FDE6" w14:textId="77777777" w:rsidR="005A6290" w:rsidRPr="00862158" w:rsidRDefault="005A6290" w:rsidP="0069749B">
      <w:pPr>
        <w:spacing w:after="0" w:line="240" w:lineRule="auto"/>
        <w:jc w:val="right"/>
        <w:rPr>
          <w:szCs w:val="24"/>
        </w:rPr>
      </w:pPr>
    </w:p>
    <w:p w14:paraId="36614A6E" w14:textId="77777777" w:rsidR="005A6290" w:rsidRPr="00862158" w:rsidRDefault="005A6290" w:rsidP="0069749B">
      <w:pPr>
        <w:spacing w:after="0" w:line="240" w:lineRule="auto"/>
        <w:jc w:val="right"/>
        <w:rPr>
          <w:sz w:val="20"/>
        </w:rPr>
      </w:pPr>
    </w:p>
    <w:p w14:paraId="4D712AB0" w14:textId="77777777" w:rsidR="005A6290" w:rsidRPr="00862158" w:rsidRDefault="005A6290" w:rsidP="0069749B">
      <w:pPr>
        <w:spacing w:after="0" w:line="240" w:lineRule="auto"/>
        <w:jc w:val="right"/>
        <w:rPr>
          <w:sz w:val="20"/>
        </w:rPr>
      </w:pPr>
    </w:p>
    <w:p w14:paraId="097F7BC8" w14:textId="77777777" w:rsidR="005A6290" w:rsidRPr="00862158" w:rsidRDefault="005A6290" w:rsidP="0069749B">
      <w:pPr>
        <w:spacing w:after="0" w:line="240" w:lineRule="auto"/>
        <w:jc w:val="right"/>
        <w:rPr>
          <w:sz w:val="20"/>
        </w:rPr>
      </w:pPr>
    </w:p>
    <w:p w14:paraId="7ABC52F6" w14:textId="77777777" w:rsidR="005A6290" w:rsidRPr="00862158" w:rsidRDefault="005A6290" w:rsidP="0069749B">
      <w:pPr>
        <w:spacing w:after="0" w:line="240" w:lineRule="auto"/>
        <w:jc w:val="right"/>
        <w:rPr>
          <w:sz w:val="20"/>
        </w:rPr>
      </w:pPr>
    </w:p>
    <w:p w14:paraId="25C7A71F" w14:textId="77777777" w:rsidR="005A6290" w:rsidRPr="00862158" w:rsidRDefault="00495755" w:rsidP="0069749B">
      <w:pPr>
        <w:spacing w:after="0" w:line="240" w:lineRule="auto"/>
        <w:jc w:val="right"/>
        <w:rPr>
          <w:sz w:val="20"/>
        </w:rPr>
      </w:pPr>
      <w:r>
        <w:rPr>
          <w:noProof/>
          <w:szCs w:val="24"/>
        </w:rPr>
        <w:pict w14:anchorId="7D57C8A5">
          <v:line id="_x0000_s1034" style="position:absolute;left:0;text-align:left;z-index:251668480" from="237.2pt,-.35pt" to="237.2pt,35.65pt">
            <v:stroke endarrow="block"/>
          </v:line>
        </w:pict>
      </w:r>
      <w:r>
        <w:rPr>
          <w:noProof/>
          <w:szCs w:val="24"/>
        </w:rPr>
        <w:pict w14:anchorId="2BB95675">
          <v:line id="_x0000_s1044" style="position:absolute;left:0;text-align:left;z-index:251678720" from="9.15pt,6.55pt" to="63.15pt,6.55pt">
            <v:stroke endarrow="block"/>
          </v:line>
        </w:pict>
      </w:r>
      <w:r>
        <w:rPr>
          <w:noProof/>
          <w:szCs w:val="24"/>
        </w:rPr>
        <w:pict w14:anchorId="00368B5E">
          <v:line id="_x0000_s1045" style="position:absolute;left:0;text-align:left;flip:x;z-index:251679744" from="396pt,6.55pt" to="459pt,6.55pt">
            <v:stroke endarrow="block"/>
          </v:line>
        </w:pict>
      </w:r>
    </w:p>
    <w:p w14:paraId="77631E8F" w14:textId="77777777" w:rsidR="005A6290" w:rsidRPr="00862158" w:rsidRDefault="005A6290" w:rsidP="0069749B">
      <w:pPr>
        <w:spacing w:after="0" w:line="240" w:lineRule="auto"/>
        <w:jc w:val="right"/>
        <w:rPr>
          <w:sz w:val="20"/>
        </w:rPr>
      </w:pPr>
    </w:p>
    <w:p w14:paraId="30984D09" w14:textId="77777777" w:rsidR="005A6290" w:rsidRPr="00862158" w:rsidRDefault="00495755" w:rsidP="0069749B">
      <w:pPr>
        <w:spacing w:after="0" w:line="240" w:lineRule="auto"/>
        <w:jc w:val="right"/>
        <w:rPr>
          <w:sz w:val="20"/>
        </w:rPr>
      </w:pPr>
      <w:r>
        <w:rPr>
          <w:noProof/>
          <w:sz w:val="20"/>
        </w:rPr>
        <w:pict w14:anchorId="478D45DA">
          <v:rect id="_x0000_s1030" style="position:absolute;left:0;text-align:left;margin-left:103.05pt;margin-top:11.25pt;width:292.95pt;height:64.3pt;z-index:251664384">
            <v:textbox style="mso-next-textbox:#_x0000_s1030">
              <w:txbxContent>
                <w:p w14:paraId="1261DDBB" w14:textId="77777777" w:rsidR="00C16FDD" w:rsidRPr="004714ED" w:rsidRDefault="00C16FDD" w:rsidP="005A6290">
                  <w:pPr>
                    <w:jc w:val="center"/>
                  </w:pPr>
                  <w:r w:rsidRPr="004714ED">
                    <w:t>Проведение проверки предоставленного письменного запроса (заявления) на соответствие требованиям настоящего Административного регламента для установления оснований для принятия или отказа</w:t>
                  </w:r>
                </w:p>
              </w:txbxContent>
            </v:textbox>
          </v:rect>
        </w:pict>
      </w:r>
    </w:p>
    <w:p w14:paraId="5DD01A20" w14:textId="77777777" w:rsidR="005A6290" w:rsidRPr="00862158" w:rsidRDefault="005A6290" w:rsidP="0069749B">
      <w:pPr>
        <w:spacing w:after="0" w:line="240" w:lineRule="auto"/>
        <w:jc w:val="right"/>
        <w:rPr>
          <w:sz w:val="20"/>
        </w:rPr>
      </w:pPr>
    </w:p>
    <w:p w14:paraId="13871EE3" w14:textId="77777777" w:rsidR="005A6290" w:rsidRPr="00862158" w:rsidRDefault="005A6290" w:rsidP="0069749B">
      <w:pPr>
        <w:spacing w:after="0" w:line="240" w:lineRule="auto"/>
        <w:jc w:val="right"/>
        <w:rPr>
          <w:sz w:val="20"/>
        </w:rPr>
      </w:pPr>
    </w:p>
    <w:p w14:paraId="41B89519" w14:textId="77777777" w:rsidR="005A6290" w:rsidRPr="00862158" w:rsidRDefault="005A6290" w:rsidP="0069749B">
      <w:pPr>
        <w:spacing w:after="0" w:line="240" w:lineRule="auto"/>
        <w:jc w:val="right"/>
        <w:rPr>
          <w:sz w:val="20"/>
        </w:rPr>
      </w:pPr>
    </w:p>
    <w:p w14:paraId="613CC77B" w14:textId="77777777" w:rsidR="005A6290" w:rsidRPr="00862158" w:rsidRDefault="005A6290" w:rsidP="0069749B">
      <w:pPr>
        <w:spacing w:after="0" w:line="240" w:lineRule="auto"/>
        <w:jc w:val="right"/>
        <w:rPr>
          <w:sz w:val="20"/>
        </w:rPr>
      </w:pPr>
    </w:p>
    <w:p w14:paraId="73BDACFF" w14:textId="77777777" w:rsidR="005A6290" w:rsidRPr="00862158" w:rsidRDefault="005A6290" w:rsidP="0069749B">
      <w:pPr>
        <w:spacing w:after="0" w:line="240" w:lineRule="auto"/>
        <w:jc w:val="right"/>
        <w:rPr>
          <w:sz w:val="20"/>
        </w:rPr>
      </w:pPr>
    </w:p>
    <w:p w14:paraId="4EA2A161" w14:textId="77777777" w:rsidR="005A6290" w:rsidRDefault="005A6290" w:rsidP="005A6290">
      <w:pPr>
        <w:jc w:val="right"/>
        <w:rPr>
          <w:sz w:val="20"/>
        </w:rPr>
      </w:pPr>
      <w:r w:rsidRPr="00862158">
        <w:rPr>
          <w:sz w:val="20"/>
        </w:rPr>
        <w:t>+</w:t>
      </w:r>
    </w:p>
    <w:p w14:paraId="5015F20F" w14:textId="77777777" w:rsidR="005A6290" w:rsidRPr="004714ED" w:rsidRDefault="005A6290" w:rsidP="005A6290">
      <w:pPr>
        <w:jc w:val="right"/>
        <w:rPr>
          <w:sz w:val="20"/>
        </w:rPr>
      </w:pPr>
    </w:p>
    <w:p w14:paraId="74F411E5" w14:textId="77777777" w:rsidR="005A6290" w:rsidRPr="009C7C42" w:rsidRDefault="005A6290" w:rsidP="005A6290">
      <w:pPr>
        <w:ind w:firstLine="709"/>
        <w:jc w:val="both"/>
        <w:rPr>
          <w:szCs w:val="24"/>
        </w:rPr>
      </w:pPr>
    </w:p>
    <w:p w14:paraId="525F8656" w14:textId="77777777" w:rsidR="007A2F7E" w:rsidRDefault="007A2F7E"/>
    <w:sectPr w:rsidR="007A2F7E" w:rsidSect="00FD7118">
      <w:footerReference w:type="default" r:id="rId19"/>
      <w:pgSz w:w="11905" w:h="16837"/>
      <w:pgMar w:top="1134" w:right="567" w:bottom="1134" w:left="1134" w:header="720" w:footer="720"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6AEC5" w14:textId="77777777" w:rsidR="00495755" w:rsidRDefault="00495755" w:rsidP="004335E2">
      <w:pPr>
        <w:spacing w:after="0" w:line="240" w:lineRule="auto"/>
      </w:pPr>
      <w:r>
        <w:separator/>
      </w:r>
    </w:p>
  </w:endnote>
  <w:endnote w:type="continuationSeparator" w:id="0">
    <w:p w14:paraId="6E5693B8" w14:textId="77777777" w:rsidR="00495755" w:rsidRDefault="00495755" w:rsidP="00433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663718"/>
      <w:docPartObj>
        <w:docPartGallery w:val="Page Numbers (Bottom of Page)"/>
        <w:docPartUnique/>
      </w:docPartObj>
    </w:sdtPr>
    <w:sdtEndPr/>
    <w:sdtContent>
      <w:p w14:paraId="499A41A6" w14:textId="77777777" w:rsidR="00C16FDD" w:rsidRDefault="00C16FDD">
        <w:pPr>
          <w:pStyle w:val="a7"/>
          <w:jc w:val="right"/>
        </w:pPr>
        <w:r>
          <w:fldChar w:fldCharType="begin"/>
        </w:r>
        <w:r>
          <w:instrText>PAGE   \* MERGEFORMAT</w:instrText>
        </w:r>
        <w:r>
          <w:fldChar w:fldCharType="separate"/>
        </w:r>
        <w:r w:rsidR="005F002D">
          <w:rPr>
            <w:noProof/>
          </w:rPr>
          <w:t>61</w:t>
        </w:r>
        <w:r>
          <w:rPr>
            <w:noProof/>
          </w:rPr>
          <w:fldChar w:fldCharType="end"/>
        </w:r>
      </w:p>
    </w:sdtContent>
  </w:sdt>
  <w:p w14:paraId="3DD55F29" w14:textId="77777777" w:rsidR="00C16FDD" w:rsidRDefault="00C16F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37588" w14:textId="77777777" w:rsidR="00495755" w:rsidRDefault="00495755" w:rsidP="004335E2">
      <w:pPr>
        <w:spacing w:after="0" w:line="240" w:lineRule="auto"/>
      </w:pPr>
      <w:r>
        <w:separator/>
      </w:r>
    </w:p>
  </w:footnote>
  <w:footnote w:type="continuationSeparator" w:id="0">
    <w:p w14:paraId="15B62D07" w14:textId="77777777" w:rsidR="00495755" w:rsidRDefault="00495755" w:rsidP="00433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775C0" w14:textId="77777777" w:rsidR="00C16FDD" w:rsidRDefault="00C16FDD" w:rsidP="00D6271D">
    <w:pPr>
      <w:pStyle w:val="af1"/>
      <w:jc w:val="center"/>
    </w:pPr>
    <w:r>
      <w:fldChar w:fldCharType="begin"/>
    </w:r>
    <w:r>
      <w:instrText xml:space="preserve"> PAGE   \* MERGEFORMAT </w:instrText>
    </w:r>
    <w:r>
      <w:fldChar w:fldCharType="separate"/>
    </w:r>
    <w:r w:rsidR="005F002D">
      <w:rPr>
        <w:noProof/>
      </w:rPr>
      <w:t>1</w:t>
    </w:r>
    <w:r>
      <w:fldChar w:fldCharType="end"/>
    </w:r>
  </w:p>
  <w:p w14:paraId="5C8D1BCB" w14:textId="77777777" w:rsidR="00C16FDD" w:rsidRDefault="00C16FD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9A2"/>
    <w:multiLevelType w:val="multilevel"/>
    <w:tmpl w:val="9F3C4978"/>
    <w:lvl w:ilvl="0">
      <w:start w:val="7"/>
      <w:numFmt w:val="decimal"/>
      <w:lvlText w:val="%1."/>
      <w:lvlJc w:val="left"/>
      <w:pPr>
        <w:ind w:left="435" w:hanging="43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4FC5606"/>
    <w:multiLevelType w:val="hybridMultilevel"/>
    <w:tmpl w:val="E5E2D58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nsid w:val="06884755"/>
    <w:multiLevelType w:val="multilevel"/>
    <w:tmpl w:val="AAB4410A"/>
    <w:lvl w:ilvl="0">
      <w:start w:val="11"/>
      <w:numFmt w:val="decimal"/>
      <w:lvlText w:val="%1"/>
      <w:lvlJc w:val="left"/>
      <w:pPr>
        <w:ind w:left="495" w:hanging="495"/>
      </w:pPr>
      <w:rPr>
        <w:rFonts w:hint="default"/>
      </w:rPr>
    </w:lvl>
    <w:lvl w:ilvl="1">
      <w:start w:val="1"/>
      <w:numFmt w:val="decimal"/>
      <w:lvlText w:val="%1.%2"/>
      <w:lvlJc w:val="left"/>
      <w:pPr>
        <w:ind w:left="1772"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7A14BE1"/>
    <w:multiLevelType w:val="multilevel"/>
    <w:tmpl w:val="81807612"/>
    <w:lvl w:ilvl="0">
      <w:start w:val="6"/>
      <w:numFmt w:val="decimal"/>
      <w:lvlText w:val="%1"/>
      <w:lvlJc w:val="left"/>
      <w:pPr>
        <w:ind w:left="570" w:hanging="570"/>
      </w:pPr>
      <w:rPr>
        <w:rFonts w:hint="default"/>
      </w:rPr>
    </w:lvl>
    <w:lvl w:ilvl="1">
      <w:start w:val="1"/>
      <w:numFmt w:val="decimal"/>
      <w:lvlText w:val="%1.%2"/>
      <w:lvlJc w:val="left"/>
      <w:pPr>
        <w:ind w:left="924" w:hanging="57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A516A29"/>
    <w:multiLevelType w:val="multilevel"/>
    <w:tmpl w:val="D2941574"/>
    <w:lvl w:ilvl="0">
      <w:start w:val="5"/>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0C73445C"/>
    <w:multiLevelType w:val="multilevel"/>
    <w:tmpl w:val="993E489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D552179"/>
    <w:multiLevelType w:val="multilevel"/>
    <w:tmpl w:val="AFF8606E"/>
    <w:lvl w:ilvl="0">
      <w:start w:val="2"/>
      <w:numFmt w:val="decimal"/>
      <w:lvlText w:val="%1."/>
      <w:lvlJc w:val="left"/>
      <w:pPr>
        <w:ind w:left="825" w:hanging="825"/>
      </w:pPr>
      <w:rPr>
        <w:rFonts w:hint="default"/>
      </w:rPr>
    </w:lvl>
    <w:lvl w:ilvl="1">
      <w:start w:val="19"/>
      <w:numFmt w:val="decimal"/>
      <w:lvlText w:val="%1.%2."/>
      <w:lvlJc w:val="left"/>
      <w:pPr>
        <w:ind w:left="896" w:hanging="825"/>
      </w:pPr>
      <w:rPr>
        <w:rFonts w:hint="default"/>
      </w:rPr>
    </w:lvl>
    <w:lvl w:ilvl="2">
      <w:start w:val="3"/>
      <w:numFmt w:val="decimal"/>
      <w:lvlText w:val="%1.%2.%3."/>
      <w:lvlJc w:val="left"/>
      <w:pPr>
        <w:ind w:left="967" w:hanging="825"/>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7">
    <w:nsid w:val="11D25F6A"/>
    <w:multiLevelType w:val="hybridMultilevel"/>
    <w:tmpl w:val="EADA757E"/>
    <w:lvl w:ilvl="0" w:tplc="1B3C2B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805C9"/>
    <w:multiLevelType w:val="hybridMultilevel"/>
    <w:tmpl w:val="D6400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ED189E"/>
    <w:multiLevelType w:val="multilevel"/>
    <w:tmpl w:val="25163234"/>
    <w:lvl w:ilvl="0">
      <w:start w:val="2"/>
      <w:numFmt w:val="decimal"/>
      <w:lvlText w:val="%1."/>
      <w:lvlJc w:val="left"/>
      <w:pPr>
        <w:ind w:left="810" w:hanging="810"/>
      </w:pPr>
      <w:rPr>
        <w:rFonts w:hint="default"/>
      </w:rPr>
    </w:lvl>
    <w:lvl w:ilvl="1">
      <w:start w:val="24"/>
      <w:numFmt w:val="decimal"/>
      <w:lvlText w:val="%1.%2."/>
      <w:lvlJc w:val="left"/>
      <w:pPr>
        <w:ind w:left="1164" w:hanging="810"/>
      </w:pPr>
      <w:rPr>
        <w:rFonts w:hint="default"/>
      </w:rPr>
    </w:lvl>
    <w:lvl w:ilvl="2">
      <w:start w:val="4"/>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1C842759"/>
    <w:multiLevelType w:val="multilevel"/>
    <w:tmpl w:val="993E489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28E620D"/>
    <w:multiLevelType w:val="multilevel"/>
    <w:tmpl w:val="8F2C0BC2"/>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42C7154"/>
    <w:multiLevelType w:val="multilevel"/>
    <w:tmpl w:val="E870BCF8"/>
    <w:lvl w:ilvl="0">
      <w:start w:val="1"/>
      <w:numFmt w:val="decimal"/>
      <w:lvlText w:val="%1."/>
      <w:lvlJc w:val="left"/>
      <w:pPr>
        <w:ind w:left="360" w:hanging="360"/>
      </w:pPr>
    </w:lvl>
    <w:lvl w:ilvl="1">
      <w:start w:val="1"/>
      <w:numFmt w:val="decimal"/>
      <w:lvlText w:val="%1.%2."/>
      <w:lvlJc w:val="left"/>
      <w:pPr>
        <w:ind w:left="1000" w:hanging="432"/>
      </w:pPr>
      <w:rPr>
        <w:b w:val="0"/>
        <w:lang w:val="ru-RU"/>
      </w:r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EC24F9"/>
    <w:multiLevelType w:val="hybridMultilevel"/>
    <w:tmpl w:val="282228E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4">
    <w:nsid w:val="26E43142"/>
    <w:multiLevelType w:val="multilevel"/>
    <w:tmpl w:val="D65AC726"/>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A1065B8"/>
    <w:multiLevelType w:val="multilevel"/>
    <w:tmpl w:val="1F5464F4"/>
    <w:lvl w:ilvl="0">
      <w:start w:val="10"/>
      <w:numFmt w:val="decimal"/>
      <w:lvlText w:val="%1"/>
      <w:lvlJc w:val="left"/>
      <w:pPr>
        <w:ind w:left="705" w:hanging="705"/>
      </w:pPr>
      <w:rPr>
        <w:rFonts w:hint="default"/>
      </w:rPr>
    </w:lvl>
    <w:lvl w:ilvl="1">
      <w:start w:val="5"/>
      <w:numFmt w:val="decimal"/>
      <w:lvlText w:val="%1.%2"/>
      <w:lvlJc w:val="left"/>
      <w:pPr>
        <w:ind w:left="1059" w:hanging="7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2D915FEA"/>
    <w:multiLevelType w:val="multilevel"/>
    <w:tmpl w:val="EF5A1208"/>
    <w:lvl w:ilvl="0">
      <w:start w:val="4"/>
      <w:numFmt w:val="decimal"/>
      <w:lvlText w:val="%1."/>
      <w:lvlJc w:val="left"/>
      <w:pPr>
        <w:ind w:left="644" w:hanging="360"/>
      </w:pPr>
      <w:rPr>
        <w:rFonts w:hint="default"/>
        <w:color w:val="auto"/>
      </w:rPr>
    </w:lvl>
    <w:lvl w:ilvl="1">
      <w:start w:val="1"/>
      <w:numFmt w:val="decimal"/>
      <w:pStyle w:val="3"/>
      <w:lvlText w:val="%1.%2."/>
      <w:lvlJc w:val="left"/>
      <w:pPr>
        <w:ind w:left="1850" w:hanging="432"/>
      </w:pPr>
      <w:rPr>
        <w:rFonts w:hint="default"/>
        <w:b w:val="0"/>
        <w:strike w:val="0"/>
      </w:rPr>
    </w:lvl>
    <w:lvl w:ilvl="2">
      <w:start w:val="1"/>
      <w:numFmt w:val="decimal"/>
      <w:lvlText w:val="%1.%2.%3."/>
      <w:lvlJc w:val="left"/>
      <w:pPr>
        <w:ind w:left="1781" w:hanging="504"/>
      </w:pPr>
      <w:rPr>
        <w:rFonts w:hint="default"/>
        <w:b w:val="0"/>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E9F4DE8"/>
    <w:multiLevelType w:val="multilevel"/>
    <w:tmpl w:val="ED22B69A"/>
    <w:lvl w:ilvl="0">
      <w:start w:val="1"/>
      <w:numFmt w:val="decimal"/>
      <w:pStyle w:val="1"/>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340782"/>
    <w:multiLevelType w:val="multilevel"/>
    <w:tmpl w:val="81003D90"/>
    <w:lvl w:ilvl="0">
      <w:start w:val="2"/>
      <w:numFmt w:val="decimal"/>
      <w:lvlText w:val="%1."/>
      <w:lvlJc w:val="left"/>
      <w:pPr>
        <w:ind w:left="600" w:hanging="600"/>
      </w:pPr>
      <w:rPr>
        <w:rFonts w:hint="default"/>
      </w:rPr>
    </w:lvl>
    <w:lvl w:ilvl="1">
      <w:start w:val="1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34EF6856"/>
    <w:multiLevelType w:val="multilevel"/>
    <w:tmpl w:val="F97A51D4"/>
    <w:lvl w:ilvl="0">
      <w:start w:val="4"/>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84F6C88"/>
    <w:multiLevelType w:val="multilevel"/>
    <w:tmpl w:val="C1A44938"/>
    <w:lvl w:ilvl="0">
      <w:start w:val="2"/>
      <w:numFmt w:val="decimal"/>
      <w:lvlText w:val="%1."/>
      <w:lvlJc w:val="left"/>
      <w:pPr>
        <w:ind w:left="825" w:hanging="825"/>
      </w:pPr>
      <w:rPr>
        <w:rFonts w:hint="default"/>
      </w:rPr>
    </w:lvl>
    <w:lvl w:ilvl="1">
      <w:start w:val="31"/>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E6022AA"/>
    <w:multiLevelType w:val="multilevel"/>
    <w:tmpl w:val="8730D9C4"/>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409459C"/>
    <w:multiLevelType w:val="multilevel"/>
    <w:tmpl w:val="842E6AC8"/>
    <w:lvl w:ilvl="0">
      <w:start w:val="2"/>
      <w:numFmt w:val="decimal"/>
      <w:lvlText w:val="%1"/>
      <w:lvlJc w:val="left"/>
      <w:pPr>
        <w:ind w:left="750" w:hanging="750"/>
      </w:pPr>
      <w:rPr>
        <w:rFonts w:hint="default"/>
      </w:rPr>
    </w:lvl>
    <w:lvl w:ilvl="1">
      <w:start w:val="14"/>
      <w:numFmt w:val="decimal"/>
      <w:lvlText w:val="%1.%2"/>
      <w:lvlJc w:val="left"/>
      <w:pPr>
        <w:ind w:left="1459" w:hanging="750"/>
      </w:pPr>
      <w:rPr>
        <w:rFonts w:hint="default"/>
      </w:rPr>
    </w:lvl>
    <w:lvl w:ilvl="2">
      <w:start w:val="5"/>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660015C"/>
    <w:multiLevelType w:val="multilevel"/>
    <w:tmpl w:val="CCFC9EA8"/>
    <w:lvl w:ilvl="0">
      <w:start w:val="2"/>
      <w:numFmt w:val="decimal"/>
      <w:lvlText w:val="%1."/>
      <w:lvlJc w:val="left"/>
      <w:pPr>
        <w:ind w:left="825" w:hanging="825"/>
      </w:pPr>
      <w:rPr>
        <w:rFonts w:hint="default"/>
      </w:rPr>
    </w:lvl>
    <w:lvl w:ilvl="1">
      <w:start w:val="25"/>
      <w:numFmt w:val="decimal"/>
      <w:lvlText w:val="%1.%2."/>
      <w:lvlJc w:val="left"/>
      <w:pPr>
        <w:ind w:left="1038" w:hanging="825"/>
      </w:pPr>
      <w:rPr>
        <w:rFonts w:hint="default"/>
      </w:rPr>
    </w:lvl>
    <w:lvl w:ilvl="2">
      <w:start w:val="1"/>
      <w:numFmt w:val="decimal"/>
      <w:lvlText w:val="%1.%2.%3."/>
      <w:lvlJc w:val="left"/>
      <w:pPr>
        <w:ind w:left="1251" w:hanging="82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4">
    <w:nsid w:val="48C45D98"/>
    <w:multiLevelType w:val="multilevel"/>
    <w:tmpl w:val="9556A250"/>
    <w:lvl w:ilvl="0">
      <w:start w:val="2"/>
      <w:numFmt w:val="decimal"/>
      <w:lvlText w:val="%1."/>
      <w:lvlJc w:val="left"/>
      <w:pPr>
        <w:ind w:left="825" w:hanging="825"/>
      </w:pPr>
      <w:rPr>
        <w:rFonts w:hint="default"/>
      </w:rPr>
    </w:lvl>
    <w:lvl w:ilvl="1">
      <w:start w:val="29"/>
      <w:numFmt w:val="decimal"/>
      <w:lvlText w:val="%1.%2."/>
      <w:lvlJc w:val="left"/>
      <w:pPr>
        <w:ind w:left="1534" w:hanging="825"/>
      </w:pPr>
      <w:rPr>
        <w:rFonts w:hint="default"/>
      </w:rPr>
    </w:lvl>
    <w:lvl w:ilvl="2">
      <w:start w:val="1"/>
      <w:numFmt w:val="decimal"/>
      <w:lvlText w:val="%1.%2.%3."/>
      <w:lvlJc w:val="left"/>
      <w:pPr>
        <w:ind w:left="2243" w:hanging="82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8F63ED7"/>
    <w:multiLevelType w:val="multilevel"/>
    <w:tmpl w:val="01B27B42"/>
    <w:lvl w:ilvl="0">
      <w:start w:val="2"/>
      <w:numFmt w:val="decimal"/>
      <w:lvlText w:val="%1"/>
      <w:lvlJc w:val="left"/>
      <w:pPr>
        <w:ind w:left="750" w:hanging="750"/>
      </w:pPr>
      <w:rPr>
        <w:rFonts w:hint="default"/>
      </w:rPr>
    </w:lvl>
    <w:lvl w:ilvl="1">
      <w:start w:val="16"/>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4B19487C"/>
    <w:multiLevelType w:val="multilevel"/>
    <w:tmpl w:val="FED00DA0"/>
    <w:lvl w:ilvl="0">
      <w:start w:val="2"/>
      <w:numFmt w:val="decimal"/>
      <w:lvlText w:val="%1."/>
      <w:lvlJc w:val="left"/>
      <w:pPr>
        <w:ind w:left="825" w:hanging="825"/>
      </w:pPr>
      <w:rPr>
        <w:rFonts w:hint="default"/>
      </w:rPr>
    </w:lvl>
    <w:lvl w:ilvl="1">
      <w:start w:val="12"/>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7">
    <w:nsid w:val="4B2D47EB"/>
    <w:multiLevelType w:val="multilevel"/>
    <w:tmpl w:val="989406FA"/>
    <w:lvl w:ilvl="0">
      <w:start w:val="8"/>
      <w:numFmt w:val="decimal"/>
      <w:lvlText w:val="%1"/>
      <w:lvlJc w:val="left"/>
      <w:pPr>
        <w:ind w:left="570" w:hanging="570"/>
      </w:pPr>
      <w:rPr>
        <w:rFonts w:hint="default"/>
      </w:rPr>
    </w:lvl>
    <w:lvl w:ilvl="1">
      <w:start w:val="2"/>
      <w:numFmt w:val="decimal"/>
      <w:lvlText w:val="%1.%2"/>
      <w:lvlJc w:val="left"/>
      <w:pPr>
        <w:ind w:left="1208" w:hanging="57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8">
    <w:nsid w:val="4E776E89"/>
    <w:multiLevelType w:val="multilevel"/>
    <w:tmpl w:val="9C64579C"/>
    <w:lvl w:ilvl="0">
      <w:start w:val="10"/>
      <w:numFmt w:val="decimal"/>
      <w:lvlText w:val="%1."/>
      <w:lvlJc w:val="left"/>
      <w:pPr>
        <w:ind w:left="1563" w:hanging="57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EC52500"/>
    <w:multiLevelType w:val="multilevel"/>
    <w:tmpl w:val="61A092DA"/>
    <w:lvl w:ilvl="0">
      <w:start w:val="2"/>
      <w:numFmt w:val="decimal"/>
      <w:lvlText w:val="%1."/>
      <w:lvlJc w:val="left"/>
      <w:pPr>
        <w:ind w:left="825" w:hanging="825"/>
      </w:pPr>
      <w:rPr>
        <w:rFonts w:hint="default"/>
      </w:rPr>
    </w:lvl>
    <w:lvl w:ilvl="1">
      <w:start w:val="15"/>
      <w:numFmt w:val="decimal"/>
      <w:lvlText w:val="%1.%2."/>
      <w:lvlJc w:val="left"/>
      <w:pPr>
        <w:ind w:left="896" w:hanging="825"/>
      </w:pPr>
      <w:rPr>
        <w:rFonts w:hint="default"/>
      </w:rPr>
    </w:lvl>
    <w:lvl w:ilvl="2">
      <w:start w:val="2"/>
      <w:numFmt w:val="decimal"/>
      <w:lvlText w:val="%1.%2.%3."/>
      <w:lvlJc w:val="left"/>
      <w:pPr>
        <w:ind w:left="967" w:hanging="825"/>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0">
    <w:nsid w:val="56AD74B1"/>
    <w:multiLevelType w:val="multilevel"/>
    <w:tmpl w:val="12D019EE"/>
    <w:lvl w:ilvl="0">
      <w:start w:val="2"/>
      <w:numFmt w:val="decimal"/>
      <w:lvlText w:val="%1."/>
      <w:lvlJc w:val="left"/>
      <w:pPr>
        <w:ind w:left="810" w:hanging="810"/>
      </w:pPr>
      <w:rPr>
        <w:rFonts w:hint="default"/>
      </w:rPr>
    </w:lvl>
    <w:lvl w:ilvl="1">
      <w:start w:val="23"/>
      <w:numFmt w:val="decimal"/>
      <w:lvlText w:val="%1.%2."/>
      <w:lvlJc w:val="left"/>
      <w:pPr>
        <w:ind w:left="1519" w:hanging="810"/>
      </w:pPr>
      <w:rPr>
        <w:rFonts w:hint="default"/>
      </w:rPr>
    </w:lvl>
    <w:lvl w:ilvl="2">
      <w:start w:val="1"/>
      <w:numFmt w:val="decimal"/>
      <w:lvlText w:val="%1.%2.%3."/>
      <w:lvlJc w:val="left"/>
      <w:pPr>
        <w:ind w:left="2228" w:hanging="81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C950D8E"/>
    <w:multiLevelType w:val="hybridMultilevel"/>
    <w:tmpl w:val="5774580E"/>
    <w:lvl w:ilvl="0" w:tplc="A88A221E">
      <w:start w:val="1"/>
      <w:numFmt w:val="upperRoman"/>
      <w:lvlText w:val="%1."/>
      <w:lvlJc w:val="left"/>
      <w:pPr>
        <w:ind w:left="1288"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02E7EC6"/>
    <w:multiLevelType w:val="multilevel"/>
    <w:tmpl w:val="74F09F1C"/>
    <w:lvl w:ilvl="0">
      <w:start w:val="10"/>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02" w:hanging="108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4310" w:hanging="144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818" w:hanging="1800"/>
      </w:pPr>
      <w:rPr>
        <w:rFonts w:hint="default"/>
      </w:rPr>
    </w:lvl>
    <w:lvl w:ilvl="8">
      <w:start w:val="1"/>
      <w:numFmt w:val="decimal"/>
      <w:lvlText w:val="%1.%2.%3.%4.%5.%6.%7.%8.%9"/>
      <w:lvlJc w:val="left"/>
      <w:pPr>
        <w:ind w:left="6752" w:hanging="2160"/>
      </w:pPr>
      <w:rPr>
        <w:rFonts w:hint="default"/>
      </w:rPr>
    </w:lvl>
  </w:abstractNum>
  <w:abstractNum w:abstractNumId="33">
    <w:nsid w:val="62E06B52"/>
    <w:multiLevelType w:val="multilevel"/>
    <w:tmpl w:val="D5E07B2C"/>
    <w:lvl w:ilvl="0">
      <w:start w:val="1"/>
      <w:numFmt w:val="decimal"/>
      <w:lvlText w:val="%1."/>
      <w:lvlJc w:val="left"/>
      <w:pPr>
        <w:ind w:left="360" w:hanging="360"/>
      </w:pPr>
      <w:rPr>
        <w:rFonts w:hint="default"/>
      </w:rPr>
    </w:lvl>
    <w:lvl w:ilvl="1">
      <w:start w:val="1"/>
      <w:numFmt w:val="decimal"/>
      <w:lvlText w:val="%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57E5F2E"/>
    <w:multiLevelType w:val="multilevel"/>
    <w:tmpl w:val="43EE84E6"/>
    <w:lvl w:ilvl="0">
      <w:start w:val="2"/>
      <w:numFmt w:val="decimal"/>
      <w:lvlText w:val="%1."/>
      <w:lvlJc w:val="left"/>
      <w:pPr>
        <w:ind w:left="825" w:hanging="825"/>
      </w:pPr>
      <w:rPr>
        <w:rFonts w:hint="default"/>
      </w:rPr>
    </w:lvl>
    <w:lvl w:ilvl="1">
      <w:start w:val="13"/>
      <w:numFmt w:val="decimal"/>
      <w:lvlText w:val="%1.%2."/>
      <w:lvlJc w:val="left"/>
      <w:pPr>
        <w:ind w:left="1534" w:hanging="825"/>
      </w:pPr>
      <w:rPr>
        <w:rFonts w:hint="default"/>
      </w:rPr>
    </w:lvl>
    <w:lvl w:ilvl="2">
      <w:start w:val="2"/>
      <w:numFmt w:val="decimal"/>
      <w:lvlText w:val="%1.%2.%3."/>
      <w:lvlJc w:val="left"/>
      <w:pPr>
        <w:ind w:left="2243" w:hanging="82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6076310"/>
    <w:multiLevelType w:val="multilevel"/>
    <w:tmpl w:val="77545290"/>
    <w:lvl w:ilvl="0">
      <w:start w:val="2"/>
      <w:numFmt w:val="decimal"/>
      <w:lvlText w:val="%1."/>
      <w:lvlJc w:val="left"/>
      <w:pPr>
        <w:ind w:left="810" w:hanging="810"/>
      </w:pPr>
      <w:rPr>
        <w:rFonts w:hint="default"/>
      </w:rPr>
    </w:lvl>
    <w:lvl w:ilvl="1">
      <w:start w:val="24"/>
      <w:numFmt w:val="decimal"/>
      <w:lvlText w:val="%1.%2."/>
      <w:lvlJc w:val="left"/>
      <w:pPr>
        <w:ind w:left="810" w:hanging="810"/>
      </w:pPr>
      <w:rPr>
        <w:rFonts w:hint="default"/>
      </w:rPr>
    </w:lvl>
    <w:lvl w:ilvl="2">
      <w:start w:val="6"/>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B0574FD"/>
    <w:multiLevelType w:val="multilevel"/>
    <w:tmpl w:val="CC22C492"/>
    <w:lvl w:ilvl="0">
      <w:start w:val="2"/>
      <w:numFmt w:val="decimal"/>
      <w:lvlText w:val="%1."/>
      <w:lvlJc w:val="left"/>
      <w:pPr>
        <w:ind w:left="960" w:hanging="960"/>
      </w:pPr>
      <w:rPr>
        <w:rFonts w:hint="default"/>
      </w:rPr>
    </w:lvl>
    <w:lvl w:ilvl="1">
      <w:start w:val="22"/>
      <w:numFmt w:val="decimal"/>
      <w:lvlText w:val="%1.%2."/>
      <w:lvlJc w:val="left"/>
      <w:pPr>
        <w:ind w:left="1314" w:hanging="960"/>
      </w:pPr>
      <w:rPr>
        <w:rFonts w:hint="default"/>
      </w:rPr>
    </w:lvl>
    <w:lvl w:ilvl="2">
      <w:start w:val="10"/>
      <w:numFmt w:val="decimal"/>
      <w:lvlText w:val="%1.%2.%3."/>
      <w:lvlJc w:val="left"/>
      <w:pPr>
        <w:ind w:left="1668" w:hanging="96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6CE54A96"/>
    <w:multiLevelType w:val="multilevel"/>
    <w:tmpl w:val="389E4F4E"/>
    <w:lvl w:ilvl="0">
      <w:start w:val="2"/>
      <w:numFmt w:val="decimal"/>
      <w:lvlText w:val="%1."/>
      <w:lvlJc w:val="left"/>
      <w:pPr>
        <w:ind w:left="825" w:hanging="825"/>
      </w:pPr>
      <w:rPr>
        <w:rFonts w:hint="default"/>
      </w:rPr>
    </w:lvl>
    <w:lvl w:ilvl="1">
      <w:start w:val="16"/>
      <w:numFmt w:val="decimal"/>
      <w:lvlText w:val="%1.%2."/>
      <w:lvlJc w:val="left"/>
      <w:pPr>
        <w:ind w:left="1818" w:hanging="825"/>
      </w:pPr>
      <w:rPr>
        <w:rFonts w:hint="default"/>
      </w:rPr>
    </w:lvl>
    <w:lvl w:ilvl="2">
      <w:start w:val="3"/>
      <w:numFmt w:val="decimal"/>
      <w:lvlText w:val="%1.%2.%3."/>
      <w:lvlJc w:val="left"/>
      <w:pPr>
        <w:ind w:left="2243" w:hanging="82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E8652B8"/>
    <w:multiLevelType w:val="multilevel"/>
    <w:tmpl w:val="4A806608"/>
    <w:lvl w:ilvl="0">
      <w:start w:val="10"/>
      <w:numFmt w:val="decimal"/>
      <w:lvlText w:val="%1"/>
      <w:lvlJc w:val="left"/>
      <w:pPr>
        <w:ind w:left="705" w:hanging="705"/>
      </w:pPr>
      <w:rPr>
        <w:rFonts w:hint="default"/>
      </w:rPr>
    </w:lvl>
    <w:lvl w:ilvl="1">
      <w:start w:val="2"/>
      <w:numFmt w:val="decimal"/>
      <w:lvlText w:val="%1.%2"/>
      <w:lvlJc w:val="left"/>
      <w:pPr>
        <w:ind w:left="1059" w:hanging="70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9">
    <w:nsid w:val="6FED1961"/>
    <w:multiLevelType w:val="multilevel"/>
    <w:tmpl w:val="B928E4B6"/>
    <w:lvl w:ilvl="0">
      <w:start w:val="7"/>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0">
    <w:nsid w:val="71B62BD8"/>
    <w:multiLevelType w:val="hybridMultilevel"/>
    <w:tmpl w:val="C598D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2F1A71"/>
    <w:multiLevelType w:val="multilevel"/>
    <w:tmpl w:val="42C2625C"/>
    <w:lvl w:ilvl="0">
      <w:start w:val="8"/>
      <w:numFmt w:val="decimal"/>
      <w:lvlText w:val="%1"/>
      <w:lvlJc w:val="left"/>
      <w:pPr>
        <w:ind w:left="570" w:hanging="570"/>
      </w:pPr>
      <w:rPr>
        <w:rFonts w:hint="default"/>
      </w:rPr>
    </w:lvl>
    <w:lvl w:ilvl="1">
      <w:start w:val="1"/>
      <w:numFmt w:val="decimal"/>
      <w:lvlText w:val="%1.%2"/>
      <w:lvlJc w:val="left"/>
      <w:pPr>
        <w:ind w:left="924" w:hanging="57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A4E602D"/>
    <w:multiLevelType w:val="multilevel"/>
    <w:tmpl w:val="CB66B538"/>
    <w:lvl w:ilvl="0">
      <w:start w:val="2"/>
      <w:numFmt w:val="decimal"/>
      <w:lvlText w:val="%1"/>
      <w:lvlJc w:val="left"/>
      <w:pPr>
        <w:ind w:left="750" w:hanging="750"/>
      </w:pPr>
      <w:rPr>
        <w:rFonts w:hint="default"/>
      </w:rPr>
    </w:lvl>
    <w:lvl w:ilvl="1">
      <w:start w:val="22"/>
      <w:numFmt w:val="decimal"/>
      <w:lvlText w:val="%1.%2"/>
      <w:lvlJc w:val="left"/>
      <w:pPr>
        <w:ind w:left="1104" w:hanging="750"/>
      </w:pPr>
      <w:rPr>
        <w:rFonts w:hint="default"/>
      </w:rPr>
    </w:lvl>
    <w:lvl w:ilvl="2">
      <w:start w:val="4"/>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3">
    <w:nsid w:val="7CDE2DBF"/>
    <w:multiLevelType w:val="multilevel"/>
    <w:tmpl w:val="4D74AD5A"/>
    <w:lvl w:ilvl="0">
      <w:start w:val="22"/>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E666A5F"/>
    <w:multiLevelType w:val="multilevel"/>
    <w:tmpl w:val="3DB248C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7"/>
  </w:num>
  <w:num w:numId="2">
    <w:abstractNumId w:val="8"/>
  </w:num>
  <w:num w:numId="3">
    <w:abstractNumId w:val="3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31"/>
  </w:num>
  <w:num w:numId="8">
    <w:abstractNumId w:val="27"/>
  </w:num>
  <w:num w:numId="9">
    <w:abstractNumId w:val="3"/>
  </w:num>
  <w:num w:numId="10">
    <w:abstractNumId w:val="41"/>
  </w:num>
  <w:num w:numId="11">
    <w:abstractNumId w:val="0"/>
  </w:num>
  <w:num w:numId="12">
    <w:abstractNumId w:val="26"/>
  </w:num>
  <w:num w:numId="13">
    <w:abstractNumId w:val="18"/>
  </w:num>
  <w:num w:numId="14">
    <w:abstractNumId w:val="34"/>
  </w:num>
  <w:num w:numId="15">
    <w:abstractNumId w:val="22"/>
  </w:num>
  <w:num w:numId="16">
    <w:abstractNumId w:val="32"/>
  </w:num>
  <w:num w:numId="17">
    <w:abstractNumId w:val="15"/>
  </w:num>
  <w:num w:numId="18">
    <w:abstractNumId w:val="38"/>
  </w:num>
  <w:num w:numId="19">
    <w:abstractNumId w:val="28"/>
  </w:num>
  <w:num w:numId="20">
    <w:abstractNumId w:val="25"/>
  </w:num>
  <w:num w:numId="21">
    <w:abstractNumId w:val="37"/>
  </w:num>
  <w:num w:numId="22">
    <w:abstractNumId w:val="2"/>
  </w:num>
  <w:num w:numId="23">
    <w:abstractNumId w:val="42"/>
  </w:num>
  <w:num w:numId="24">
    <w:abstractNumId w:val="36"/>
  </w:num>
  <w:num w:numId="25">
    <w:abstractNumId w:val="30"/>
  </w:num>
  <w:num w:numId="26">
    <w:abstractNumId w:val="24"/>
  </w:num>
  <w:num w:numId="27">
    <w:abstractNumId w:val="16"/>
    <w:lvlOverride w:ilvl="0">
      <w:startOverride w:val="21"/>
    </w:lvlOverride>
  </w:num>
  <w:num w:numId="28">
    <w:abstractNumId w:val="43"/>
  </w:num>
  <w:num w:numId="29">
    <w:abstractNumId w:val="44"/>
  </w:num>
  <w:num w:numId="30">
    <w:abstractNumId w:val="11"/>
  </w:num>
  <w:num w:numId="31">
    <w:abstractNumId w:val="21"/>
  </w:num>
  <w:num w:numId="32">
    <w:abstractNumId w:val="7"/>
  </w:num>
  <w:num w:numId="33">
    <w:abstractNumId w:val="19"/>
  </w:num>
  <w:num w:numId="34">
    <w:abstractNumId w:val="39"/>
  </w:num>
  <w:num w:numId="35">
    <w:abstractNumId w:val="40"/>
  </w:num>
  <w:num w:numId="36">
    <w:abstractNumId w:val="10"/>
  </w:num>
  <w:num w:numId="37">
    <w:abstractNumId w:val="5"/>
  </w:num>
  <w:num w:numId="38">
    <w:abstractNumId w:val="1"/>
  </w:num>
  <w:num w:numId="39">
    <w:abstractNumId w:val="13"/>
  </w:num>
  <w:num w:numId="40">
    <w:abstractNumId w:val="14"/>
  </w:num>
  <w:num w:numId="41">
    <w:abstractNumId w:val="29"/>
  </w:num>
  <w:num w:numId="42">
    <w:abstractNumId w:val="6"/>
  </w:num>
  <w:num w:numId="43">
    <w:abstractNumId w:val="9"/>
  </w:num>
  <w:num w:numId="44">
    <w:abstractNumId w:val="35"/>
  </w:num>
  <w:num w:numId="45">
    <w:abstractNumId w:val="2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7771"/>
    <w:rsid w:val="00030520"/>
    <w:rsid w:val="0008415F"/>
    <w:rsid w:val="00093F4A"/>
    <w:rsid w:val="000C1704"/>
    <w:rsid w:val="000F4817"/>
    <w:rsid w:val="0014638D"/>
    <w:rsid w:val="001714CD"/>
    <w:rsid w:val="00174378"/>
    <w:rsid w:val="0021465E"/>
    <w:rsid w:val="002233EB"/>
    <w:rsid w:val="00223E92"/>
    <w:rsid w:val="002763FC"/>
    <w:rsid w:val="00283C47"/>
    <w:rsid w:val="00304072"/>
    <w:rsid w:val="00304F7D"/>
    <w:rsid w:val="00323555"/>
    <w:rsid w:val="003376F3"/>
    <w:rsid w:val="00360C59"/>
    <w:rsid w:val="0042267C"/>
    <w:rsid w:val="00425DF8"/>
    <w:rsid w:val="00427975"/>
    <w:rsid w:val="004335E2"/>
    <w:rsid w:val="00433D54"/>
    <w:rsid w:val="004850A7"/>
    <w:rsid w:val="00494C38"/>
    <w:rsid w:val="00495755"/>
    <w:rsid w:val="00496792"/>
    <w:rsid w:val="00497683"/>
    <w:rsid w:val="004C67E4"/>
    <w:rsid w:val="005023B4"/>
    <w:rsid w:val="005034F1"/>
    <w:rsid w:val="0054096D"/>
    <w:rsid w:val="00576E7A"/>
    <w:rsid w:val="005A2021"/>
    <w:rsid w:val="005A6290"/>
    <w:rsid w:val="005A6A16"/>
    <w:rsid w:val="005B293F"/>
    <w:rsid w:val="005C4203"/>
    <w:rsid w:val="005D01FA"/>
    <w:rsid w:val="005F002D"/>
    <w:rsid w:val="005F3DFF"/>
    <w:rsid w:val="005F7771"/>
    <w:rsid w:val="0061559E"/>
    <w:rsid w:val="006161EB"/>
    <w:rsid w:val="00624A7C"/>
    <w:rsid w:val="00625DCE"/>
    <w:rsid w:val="00631843"/>
    <w:rsid w:val="006445FD"/>
    <w:rsid w:val="006609F3"/>
    <w:rsid w:val="00664D87"/>
    <w:rsid w:val="00680A37"/>
    <w:rsid w:val="00695E12"/>
    <w:rsid w:val="0069749B"/>
    <w:rsid w:val="006E178D"/>
    <w:rsid w:val="0072729A"/>
    <w:rsid w:val="00740F75"/>
    <w:rsid w:val="007467C8"/>
    <w:rsid w:val="00755399"/>
    <w:rsid w:val="00772663"/>
    <w:rsid w:val="00777480"/>
    <w:rsid w:val="00795553"/>
    <w:rsid w:val="007A2F7E"/>
    <w:rsid w:val="007C24EF"/>
    <w:rsid w:val="007E3305"/>
    <w:rsid w:val="00800C70"/>
    <w:rsid w:val="00807DD8"/>
    <w:rsid w:val="00831434"/>
    <w:rsid w:val="0083399C"/>
    <w:rsid w:val="00837C92"/>
    <w:rsid w:val="008419D1"/>
    <w:rsid w:val="00862158"/>
    <w:rsid w:val="0088448A"/>
    <w:rsid w:val="00887DA4"/>
    <w:rsid w:val="008A3903"/>
    <w:rsid w:val="008A78BB"/>
    <w:rsid w:val="008B52AC"/>
    <w:rsid w:val="008E14B7"/>
    <w:rsid w:val="0096183D"/>
    <w:rsid w:val="00987170"/>
    <w:rsid w:val="00993363"/>
    <w:rsid w:val="009B6C37"/>
    <w:rsid w:val="009B6FE2"/>
    <w:rsid w:val="009D6F3B"/>
    <w:rsid w:val="009E2A3D"/>
    <w:rsid w:val="00A314DB"/>
    <w:rsid w:val="00A67B18"/>
    <w:rsid w:val="00A70CE2"/>
    <w:rsid w:val="00AD1C99"/>
    <w:rsid w:val="00AE5647"/>
    <w:rsid w:val="00B12293"/>
    <w:rsid w:val="00B208ED"/>
    <w:rsid w:val="00B326FE"/>
    <w:rsid w:val="00B40128"/>
    <w:rsid w:val="00B53636"/>
    <w:rsid w:val="00B91829"/>
    <w:rsid w:val="00B928C8"/>
    <w:rsid w:val="00BE18C8"/>
    <w:rsid w:val="00C16FDD"/>
    <w:rsid w:val="00C22817"/>
    <w:rsid w:val="00C24EAF"/>
    <w:rsid w:val="00C42C2F"/>
    <w:rsid w:val="00C4450B"/>
    <w:rsid w:val="00CC0593"/>
    <w:rsid w:val="00CD005D"/>
    <w:rsid w:val="00D000BC"/>
    <w:rsid w:val="00D36200"/>
    <w:rsid w:val="00D47A48"/>
    <w:rsid w:val="00D6271D"/>
    <w:rsid w:val="00D65B62"/>
    <w:rsid w:val="00D6753D"/>
    <w:rsid w:val="00D97C2E"/>
    <w:rsid w:val="00DA11A3"/>
    <w:rsid w:val="00DF046E"/>
    <w:rsid w:val="00DF5ED9"/>
    <w:rsid w:val="00DF6B17"/>
    <w:rsid w:val="00E00D4D"/>
    <w:rsid w:val="00E20984"/>
    <w:rsid w:val="00E255F1"/>
    <w:rsid w:val="00E3772E"/>
    <w:rsid w:val="00E40F01"/>
    <w:rsid w:val="00E67609"/>
    <w:rsid w:val="00E83599"/>
    <w:rsid w:val="00E84B6E"/>
    <w:rsid w:val="00EA4368"/>
    <w:rsid w:val="00EB7A0F"/>
    <w:rsid w:val="00ED0D8D"/>
    <w:rsid w:val="00ED3996"/>
    <w:rsid w:val="00EF0E7A"/>
    <w:rsid w:val="00EF4328"/>
    <w:rsid w:val="00F062F1"/>
    <w:rsid w:val="00F60771"/>
    <w:rsid w:val="00FB54C6"/>
    <w:rsid w:val="00FC6E89"/>
    <w:rsid w:val="00FD7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2187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71"/>
  </w:style>
  <w:style w:type="paragraph" w:styleId="10">
    <w:name w:val="heading 1"/>
    <w:basedOn w:val="a"/>
    <w:next w:val="a"/>
    <w:link w:val="11"/>
    <w:uiPriority w:val="9"/>
    <w:qFormat/>
    <w:rsid w:val="00B918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F7771"/>
    <w:pPr>
      <w:keepNext/>
      <w:spacing w:before="240" w:after="60"/>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91829"/>
    <w:rPr>
      <w:rFonts w:asciiTheme="majorHAnsi" w:eastAsiaTheme="majorEastAsia" w:hAnsiTheme="majorHAnsi" w:cstheme="majorBidi"/>
      <w:b/>
      <w:bCs/>
      <w:color w:val="365F91" w:themeColor="accent1" w:themeShade="BF"/>
      <w:sz w:val="28"/>
      <w:szCs w:val="28"/>
      <w:lang w:eastAsia="ru-RU"/>
    </w:rPr>
  </w:style>
  <w:style w:type="paragraph" w:styleId="a3">
    <w:name w:val="Subtitle"/>
    <w:basedOn w:val="a"/>
    <w:next w:val="a"/>
    <w:link w:val="a4"/>
    <w:uiPriority w:val="11"/>
    <w:qFormat/>
    <w:rsid w:val="00B91829"/>
    <w:pPr>
      <w:numPr>
        <w:ilvl w:val="1"/>
      </w:numPr>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uiPriority w:val="11"/>
    <w:rsid w:val="00B91829"/>
    <w:rPr>
      <w:rFonts w:asciiTheme="majorHAnsi" w:eastAsiaTheme="majorEastAsia" w:hAnsiTheme="majorHAnsi" w:cstheme="majorBidi"/>
      <w:i/>
      <w:iCs/>
      <w:color w:val="4F81BD" w:themeColor="accent1"/>
      <w:spacing w:val="15"/>
      <w:sz w:val="24"/>
      <w:szCs w:val="24"/>
      <w:lang w:eastAsia="ru-RU"/>
    </w:rPr>
  </w:style>
  <w:style w:type="paragraph" w:styleId="a5">
    <w:name w:val="List Paragraph"/>
    <w:basedOn w:val="a"/>
    <w:link w:val="a6"/>
    <w:uiPriority w:val="34"/>
    <w:qFormat/>
    <w:rsid w:val="00B91829"/>
    <w:pPr>
      <w:ind w:left="720"/>
      <w:contextualSpacing/>
    </w:pPr>
    <w:rPr>
      <w:rFonts w:eastAsia="Times New Roman" w:cs="Times New Roman"/>
    </w:rPr>
  </w:style>
  <w:style w:type="character" w:customStyle="1" w:styleId="20">
    <w:name w:val="Заголовок 2 Знак"/>
    <w:basedOn w:val="a0"/>
    <w:link w:val="2"/>
    <w:rsid w:val="005F7771"/>
    <w:rPr>
      <w:rFonts w:ascii="Cambria" w:eastAsia="Times New Roman" w:hAnsi="Cambria" w:cs="Times New Roman"/>
      <w:b/>
      <w:bCs/>
      <w:i/>
      <w:iCs/>
      <w:sz w:val="28"/>
      <w:szCs w:val="28"/>
      <w:lang w:eastAsia="ru-RU"/>
    </w:rPr>
  </w:style>
  <w:style w:type="paragraph" w:customStyle="1" w:styleId="Style1">
    <w:name w:val="Style1"/>
    <w:basedOn w:val="a"/>
    <w:uiPriority w:val="99"/>
    <w:rsid w:val="005F77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5F77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5F77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5F77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5F77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5F77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5F77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5F77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5F77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5F7771"/>
    <w:rPr>
      <w:rFonts w:ascii="Times New Roman" w:hAnsi="Times New Roman" w:cs="Times New Roman"/>
      <w:sz w:val="28"/>
      <w:szCs w:val="28"/>
    </w:rPr>
  </w:style>
  <w:style w:type="paragraph" w:styleId="a7">
    <w:name w:val="footer"/>
    <w:basedOn w:val="a"/>
    <w:link w:val="a8"/>
    <w:uiPriority w:val="99"/>
    <w:unhideWhenUsed/>
    <w:rsid w:val="005F77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7771"/>
  </w:style>
  <w:style w:type="character" w:styleId="a9">
    <w:name w:val="Emphasis"/>
    <w:qFormat/>
    <w:rsid w:val="005F7771"/>
    <w:rPr>
      <w:i/>
      <w:iCs/>
    </w:rPr>
  </w:style>
  <w:style w:type="paragraph" w:customStyle="1" w:styleId="ConsPlusNormal">
    <w:name w:val="ConsPlusNormal"/>
    <w:rsid w:val="005F77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77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5F7771"/>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4"/>
      <w:szCs w:val="20"/>
      <w:lang w:eastAsia="ru-RU"/>
    </w:rPr>
  </w:style>
  <w:style w:type="character" w:customStyle="1" w:styleId="ab">
    <w:name w:val="Основной текст Знак"/>
    <w:basedOn w:val="a0"/>
    <w:link w:val="aa"/>
    <w:rsid w:val="005F7771"/>
    <w:rPr>
      <w:rFonts w:ascii="Times New Roman CYR" w:eastAsia="Times New Roman" w:hAnsi="Times New Roman CYR" w:cs="Times New Roman"/>
      <w:sz w:val="24"/>
      <w:szCs w:val="20"/>
      <w:lang w:eastAsia="ru-RU"/>
    </w:rPr>
  </w:style>
  <w:style w:type="character" w:customStyle="1" w:styleId="FontStyle57">
    <w:name w:val="Font Style57"/>
    <w:rsid w:val="005F7771"/>
    <w:rPr>
      <w:rFonts w:ascii="Times New Roman" w:hAnsi="Times New Roman" w:cs="Times New Roman"/>
      <w:sz w:val="22"/>
      <w:szCs w:val="22"/>
    </w:rPr>
  </w:style>
  <w:style w:type="paragraph" w:customStyle="1" w:styleId="Style48">
    <w:name w:val="Style48"/>
    <w:basedOn w:val="a"/>
    <w:rsid w:val="005F7771"/>
    <w:pPr>
      <w:widowControl w:val="0"/>
      <w:autoSpaceDE w:val="0"/>
      <w:spacing w:after="0" w:line="274" w:lineRule="exact"/>
      <w:jc w:val="both"/>
    </w:pPr>
    <w:rPr>
      <w:rFonts w:ascii="Times New Roman" w:eastAsia="Times New Roman" w:hAnsi="Times New Roman" w:cs="Times New Roman"/>
      <w:kern w:val="1"/>
      <w:sz w:val="24"/>
      <w:szCs w:val="24"/>
      <w:lang w:eastAsia="ar-SA"/>
    </w:rPr>
  </w:style>
  <w:style w:type="paragraph" w:customStyle="1" w:styleId="consplusnormal0">
    <w:name w:val="consplusnormal"/>
    <w:basedOn w:val="a"/>
    <w:rsid w:val="005F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basedOn w:val="a"/>
    <w:rsid w:val="005F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5F7771"/>
    <w:pPr>
      <w:widowControl w:val="0"/>
      <w:autoSpaceDE w:val="0"/>
      <w:autoSpaceDN w:val="0"/>
      <w:adjustRightInd w:val="0"/>
      <w:spacing w:after="0" w:line="240" w:lineRule="auto"/>
    </w:pPr>
    <w:rPr>
      <w:rFonts w:ascii="Arial" w:eastAsia="Times New Roman" w:hAnsi="Arial" w:cs="Arial"/>
      <w:b/>
      <w:bCs/>
      <w:lang w:eastAsia="ru-RU"/>
    </w:rPr>
  </w:style>
  <w:style w:type="paragraph" w:styleId="ac">
    <w:name w:val="Normal (Web)"/>
    <w:basedOn w:val="a"/>
    <w:uiPriority w:val="99"/>
    <w:unhideWhenUsed/>
    <w:rsid w:val="005F777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5F77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BE18C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18C8"/>
    <w:rPr>
      <w:rFonts w:ascii="Tahoma" w:hAnsi="Tahoma" w:cs="Tahoma"/>
      <w:sz w:val="16"/>
      <w:szCs w:val="16"/>
    </w:rPr>
  </w:style>
  <w:style w:type="paragraph" w:customStyle="1" w:styleId="ConsPlusNonformat">
    <w:name w:val="ConsPlusNonformat"/>
    <w:rsid w:val="005A6290"/>
    <w:pPr>
      <w:widowControl w:val="0"/>
      <w:suppressAutoHyphens/>
      <w:autoSpaceDE w:val="0"/>
      <w:spacing w:after="0" w:line="240" w:lineRule="auto"/>
    </w:pPr>
    <w:rPr>
      <w:rFonts w:ascii="Courier New" w:eastAsia="Arial" w:hAnsi="Courier New" w:cs="Courier New"/>
      <w:sz w:val="20"/>
      <w:szCs w:val="20"/>
      <w:lang w:eastAsia="ar-SA"/>
    </w:rPr>
  </w:style>
  <w:style w:type="character" w:styleId="af0">
    <w:name w:val="Hyperlink"/>
    <w:uiPriority w:val="99"/>
    <w:unhideWhenUsed/>
    <w:rsid w:val="002763FC"/>
    <w:rPr>
      <w:color w:val="0000FF"/>
      <w:u w:val="single"/>
    </w:rPr>
  </w:style>
  <w:style w:type="paragraph" w:customStyle="1" w:styleId="3">
    <w:name w:val="Стиль3"/>
    <w:basedOn w:val="a"/>
    <w:link w:val="30"/>
    <w:qFormat/>
    <w:rsid w:val="002763FC"/>
    <w:pPr>
      <w:widowControl w:val="0"/>
      <w:numPr>
        <w:ilvl w:val="1"/>
        <w:numId w:val="4"/>
      </w:numPr>
      <w:spacing w:after="0" w:line="240" w:lineRule="auto"/>
      <w:jc w:val="both"/>
    </w:pPr>
    <w:rPr>
      <w:rFonts w:ascii="Times New Roman" w:eastAsia="Arial Unicode MS" w:hAnsi="Times New Roman" w:cs="Times New Roman"/>
      <w:color w:val="000000"/>
      <w:sz w:val="28"/>
      <w:szCs w:val="28"/>
      <w:lang w:val="x-none" w:eastAsia="x-none" w:bidi="ru-RU"/>
    </w:rPr>
  </w:style>
  <w:style w:type="character" w:customStyle="1" w:styleId="30">
    <w:name w:val="Стиль3 Знак"/>
    <w:link w:val="3"/>
    <w:rsid w:val="002763FC"/>
    <w:rPr>
      <w:rFonts w:ascii="Times New Roman" w:eastAsia="Arial Unicode MS" w:hAnsi="Times New Roman" w:cs="Times New Roman"/>
      <w:color w:val="000000"/>
      <w:sz w:val="28"/>
      <w:szCs w:val="28"/>
      <w:lang w:val="x-none" w:eastAsia="x-none" w:bidi="ru-RU"/>
    </w:rPr>
  </w:style>
  <w:style w:type="paragraph" w:customStyle="1" w:styleId="21">
    <w:name w:val="Стиль2"/>
    <w:basedOn w:val="a"/>
    <w:link w:val="22"/>
    <w:qFormat/>
    <w:rsid w:val="00E67609"/>
    <w:pPr>
      <w:widowControl w:val="0"/>
      <w:spacing w:after="0" w:line="240" w:lineRule="auto"/>
      <w:jc w:val="center"/>
    </w:pPr>
    <w:rPr>
      <w:rFonts w:ascii="Times New Roman" w:eastAsia="Arial Unicode MS" w:hAnsi="Times New Roman" w:cs="Times New Roman"/>
      <w:b/>
      <w:color w:val="000000"/>
      <w:sz w:val="28"/>
      <w:szCs w:val="28"/>
      <w:lang w:val="x-none" w:eastAsia="x-none"/>
    </w:rPr>
  </w:style>
  <w:style w:type="character" w:customStyle="1" w:styleId="22">
    <w:name w:val="Стиль2 Знак"/>
    <w:link w:val="21"/>
    <w:rsid w:val="00E67609"/>
    <w:rPr>
      <w:rFonts w:ascii="Times New Roman" w:eastAsia="Arial Unicode MS" w:hAnsi="Times New Roman" w:cs="Times New Roman"/>
      <w:b/>
      <w:color w:val="000000"/>
      <w:sz w:val="28"/>
      <w:szCs w:val="28"/>
      <w:lang w:val="x-none" w:eastAsia="x-none"/>
    </w:rPr>
  </w:style>
  <w:style w:type="character" w:customStyle="1" w:styleId="a6">
    <w:name w:val="Абзац списка Знак"/>
    <w:link w:val="a5"/>
    <w:uiPriority w:val="34"/>
    <w:rsid w:val="00862158"/>
    <w:rPr>
      <w:rFonts w:eastAsia="Times New Roman" w:cs="Times New Roman"/>
    </w:rPr>
  </w:style>
  <w:style w:type="paragraph" w:styleId="af1">
    <w:name w:val="header"/>
    <w:basedOn w:val="a"/>
    <w:link w:val="af2"/>
    <w:uiPriority w:val="99"/>
    <w:unhideWhenUsed/>
    <w:rsid w:val="00D6271D"/>
    <w:pPr>
      <w:widowControl w:val="0"/>
      <w:tabs>
        <w:tab w:val="center" w:pos="4677"/>
        <w:tab w:val="right" w:pos="9355"/>
      </w:tabs>
      <w:spacing w:after="0" w:line="240" w:lineRule="auto"/>
    </w:pPr>
    <w:rPr>
      <w:rFonts w:ascii="Arial Unicode MS" w:eastAsia="Arial Unicode MS" w:hAnsi="Arial Unicode MS" w:cs="Times New Roman"/>
      <w:color w:val="000000"/>
      <w:sz w:val="20"/>
      <w:szCs w:val="20"/>
      <w:lang w:val="x-none" w:eastAsia="x-none"/>
    </w:rPr>
  </w:style>
  <w:style w:type="character" w:customStyle="1" w:styleId="af2">
    <w:name w:val="Верхний колонтитул Знак"/>
    <w:basedOn w:val="a0"/>
    <w:link w:val="af1"/>
    <w:uiPriority w:val="99"/>
    <w:rsid w:val="00D6271D"/>
    <w:rPr>
      <w:rFonts w:ascii="Arial Unicode MS" w:eastAsia="Arial Unicode MS" w:hAnsi="Arial Unicode MS" w:cs="Times New Roman"/>
      <w:color w:val="000000"/>
      <w:sz w:val="20"/>
      <w:szCs w:val="20"/>
      <w:lang w:val="x-none" w:eastAsia="x-none"/>
    </w:rPr>
  </w:style>
  <w:style w:type="paragraph" w:customStyle="1" w:styleId="1">
    <w:name w:val="Стиль1"/>
    <w:basedOn w:val="a5"/>
    <w:link w:val="12"/>
    <w:qFormat/>
    <w:rsid w:val="009B6C37"/>
    <w:pPr>
      <w:widowControl w:val="0"/>
      <w:numPr>
        <w:numId w:val="1"/>
      </w:numPr>
      <w:spacing w:after="0" w:line="240" w:lineRule="auto"/>
      <w:jc w:val="center"/>
    </w:pPr>
    <w:rPr>
      <w:rFonts w:ascii="Times New Roman" w:eastAsia="Arial Unicode MS" w:hAnsi="Times New Roman"/>
      <w:b/>
      <w:color w:val="000000"/>
      <w:sz w:val="28"/>
      <w:szCs w:val="28"/>
      <w:lang w:val="x-none" w:eastAsia="x-none" w:bidi="ru-RU"/>
    </w:rPr>
  </w:style>
  <w:style w:type="character" w:customStyle="1" w:styleId="12">
    <w:name w:val="Стиль1 Знак"/>
    <w:link w:val="1"/>
    <w:rsid w:val="009B6C37"/>
    <w:rPr>
      <w:rFonts w:ascii="Times New Roman" w:eastAsia="Arial Unicode MS" w:hAnsi="Times New Roman" w:cs="Times New Roman"/>
      <w:b/>
      <w:color w:val="000000"/>
      <w:sz w:val="28"/>
      <w:szCs w:val="28"/>
      <w:lang w:val="x-none" w:eastAsia="x-none"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ris61edu.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ravo.gov.ru" TargetMode="External"/><Relationship Id="rId17"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hyperlink" Target="http://www.pravo.gov.ru" TargetMode="External"/><Relationship Id="rId10" Type="http://schemas.openxmlformats.org/officeDocument/2006/relationships/hyperlink" Target="http://www.pravo.gov.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B85F4-7281-4DCB-9BE9-E988B788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1</Pages>
  <Words>16934</Words>
  <Characters>96528</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cvr3</cp:lastModifiedBy>
  <cp:revision>38</cp:revision>
  <cp:lastPrinted>2022-04-06T08:24:00Z</cp:lastPrinted>
  <dcterms:created xsi:type="dcterms:W3CDTF">2017-11-28T11:52:00Z</dcterms:created>
  <dcterms:modified xsi:type="dcterms:W3CDTF">2022-04-12T07:47:00Z</dcterms:modified>
</cp:coreProperties>
</file>