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907B45" w:rsidRPr="00FC6E95" w:rsidRDefault="001E221F" w:rsidP="00907B45">
      <w:pPr>
        <w:tabs>
          <w:tab w:val="left" w:pos="0"/>
          <w:tab w:val="left" w:pos="3060"/>
          <w:tab w:val="left" w:pos="3420"/>
        </w:tabs>
        <w:spacing w:after="0"/>
        <w:ind w:firstLine="737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940425" cy="76834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B45">
        <w:rPr>
          <w:sz w:val="28"/>
          <w:szCs w:val="28"/>
        </w:rPr>
        <w:t xml:space="preserve">                                                                                 </w:t>
      </w:r>
    </w:p>
    <w:p w:rsidR="006A21CE" w:rsidRDefault="006A21CE" w:rsidP="006A2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</w:rPr>
      </w:pPr>
    </w:p>
    <w:p w:rsidR="0077726A" w:rsidRDefault="001E221F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Calibri" w:hAnsi="Calibri" w:cs="Calibri"/>
        </w:rPr>
      </w:pPr>
    </w:p>
    <w:p w:rsidR="001E221F" w:rsidRDefault="0077726A" w:rsidP="0077726A">
      <w:pPr>
        <w:widowControl w:val="0"/>
        <w:tabs>
          <w:tab w:val="left" w:pos="4404"/>
        </w:tabs>
        <w:autoSpaceDE w:val="0"/>
        <w:autoSpaceDN w:val="0"/>
        <w:adjustRightInd w:val="0"/>
        <w:spacing w:after="0" w:line="240" w:lineRule="auto"/>
        <w:ind w:firstLine="54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</w:t>
      </w:r>
    </w:p>
    <w:p w:rsidR="0077726A" w:rsidRDefault="0077726A" w:rsidP="0077726A">
      <w:pPr>
        <w:widowControl w:val="0"/>
        <w:tabs>
          <w:tab w:val="left" w:pos="4404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lastRenderedPageBreak/>
        <w:t xml:space="preserve">     </w:t>
      </w:r>
      <w:r w:rsidRPr="004937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93797">
        <w:rPr>
          <w:rFonts w:ascii="Times New Roman" w:hAnsi="Times New Roman" w:cs="Times New Roman"/>
          <w:sz w:val="24"/>
          <w:szCs w:val="24"/>
        </w:rPr>
        <w:t>. Общие положения</w:t>
      </w:r>
    </w:p>
    <w:p w:rsidR="0077726A" w:rsidRPr="00493797" w:rsidRDefault="0077726A" w:rsidP="0077726A">
      <w:pPr>
        <w:widowControl w:val="0"/>
        <w:tabs>
          <w:tab w:val="left" w:pos="4404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7726A" w:rsidRPr="001B384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84C">
        <w:rPr>
          <w:rFonts w:ascii="Times New Roman" w:hAnsi="Times New Roman" w:cs="Times New Roman"/>
          <w:sz w:val="24"/>
          <w:szCs w:val="24"/>
        </w:rPr>
        <w:t xml:space="preserve">1. Кодекс этики и служебного поведения работников </w:t>
      </w:r>
      <w:r w:rsidR="006A21CE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Pr="001B384C">
        <w:rPr>
          <w:rFonts w:ascii="Times New Roman" w:hAnsi="Times New Roman" w:cs="Times New Roman"/>
          <w:sz w:val="24"/>
          <w:szCs w:val="24"/>
        </w:rPr>
        <w:t xml:space="preserve">  (далее - Кодекс), разработан в соответствии с положениями  </w:t>
      </w:r>
      <w:hyperlink r:id="rId8" w:history="1">
        <w:r w:rsidRPr="001B384C">
          <w:rPr>
            <w:rFonts w:ascii="Times New Roman" w:hAnsi="Times New Roman" w:cs="Times New Roman"/>
            <w:color w:val="0000FF"/>
            <w:sz w:val="24"/>
            <w:szCs w:val="24"/>
          </w:rPr>
          <w:t>Конституции</w:t>
        </w:r>
      </w:hyperlink>
      <w:r w:rsidRPr="001B384C">
        <w:rPr>
          <w:rFonts w:ascii="Times New Roman" w:hAnsi="Times New Roman" w:cs="Times New Roman"/>
          <w:sz w:val="24"/>
          <w:szCs w:val="24"/>
        </w:rPr>
        <w:t xml:space="preserve"> Российской Федерации, Трудового кодекса Российской Федерации, Федерального </w:t>
      </w:r>
      <w:hyperlink r:id="rId9" w:history="1">
        <w:r w:rsidRPr="001B384C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1B384C">
        <w:rPr>
          <w:rFonts w:ascii="Times New Roman" w:hAnsi="Times New Roman" w:cs="Times New Roman"/>
          <w:sz w:val="24"/>
          <w:szCs w:val="24"/>
        </w:rPr>
        <w:t xml:space="preserve"> от 25 декабря 2008 г. N 273-ФЗ "О противодействии коррупции»,  и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77726A" w:rsidRPr="001B384C" w:rsidRDefault="0077726A" w:rsidP="007772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84C">
        <w:rPr>
          <w:rFonts w:ascii="Times New Roman" w:hAnsi="Times New Roman" w:cs="Times New Roman"/>
          <w:sz w:val="24"/>
          <w:szCs w:val="24"/>
        </w:rPr>
        <w:t xml:space="preserve">2. Кодекс представляет собой свод общих принципов профессиональной служебной  этики и основных правил служебного поведения, которыми должны  руководствоваться работники </w:t>
      </w:r>
      <w:r w:rsidR="006A21CE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="006A21CE" w:rsidRPr="001B384C">
        <w:rPr>
          <w:rFonts w:ascii="Times New Roman" w:hAnsi="Times New Roman" w:cs="Times New Roman"/>
          <w:sz w:val="24"/>
          <w:szCs w:val="24"/>
        </w:rPr>
        <w:t xml:space="preserve">  </w:t>
      </w:r>
      <w:r w:rsidRPr="001B384C">
        <w:rPr>
          <w:rFonts w:ascii="Times New Roman" w:hAnsi="Times New Roman" w:cs="Times New Roman"/>
          <w:sz w:val="24"/>
          <w:szCs w:val="24"/>
        </w:rPr>
        <w:t>(далее - работники) независимо от замещаемой ими должности.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4C">
        <w:rPr>
          <w:rFonts w:ascii="Times New Roman" w:hAnsi="Times New Roman" w:cs="Times New Roman"/>
          <w:sz w:val="24"/>
          <w:szCs w:val="24"/>
        </w:rPr>
        <w:t>3. Работник, поступающий на работу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1B384C">
        <w:rPr>
          <w:rFonts w:ascii="Times New Roman" w:hAnsi="Times New Roman" w:cs="Times New Roman"/>
          <w:sz w:val="24"/>
          <w:szCs w:val="24"/>
        </w:rPr>
        <w:t xml:space="preserve">обязан ознакомиться с положениями Кодекса и соблюдать их в процессе своей служебной деятельности. </w:t>
      </w:r>
    </w:p>
    <w:p w:rsidR="0077726A" w:rsidRPr="001B384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Каждый работник должен принимать все необходимые меры для соблюдения положений Кодекса, а каждый гражданин вправе ожидать от работника поведения в отношениях с ним в соответствии с положениями Кодекса. </w:t>
      </w:r>
    </w:p>
    <w:p w:rsidR="0077726A" w:rsidRPr="00C06129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12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Целью</w:t>
      </w:r>
      <w:r w:rsidRPr="00C06129">
        <w:rPr>
          <w:rFonts w:ascii="Times New Roman" w:hAnsi="Times New Roman" w:cs="Times New Roman"/>
          <w:sz w:val="24"/>
          <w:szCs w:val="24"/>
        </w:rPr>
        <w:t xml:space="preserve"> Кодекса является установление этических норм и правил поведения работников для достойного выполнения ими своей профессиональной деятельности; содействие укреплению авторитета педагогических работников организаций, осуществляющих образовательную деятельность, а также содействие укреплению авторитета работников </w:t>
      </w:r>
      <w:r w:rsidR="006A21CE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="006A21CE" w:rsidRPr="001B384C">
        <w:rPr>
          <w:rFonts w:ascii="Times New Roman" w:hAnsi="Times New Roman" w:cs="Times New Roman"/>
          <w:sz w:val="24"/>
          <w:szCs w:val="24"/>
        </w:rPr>
        <w:t xml:space="preserve">  </w:t>
      </w:r>
      <w:r w:rsidRPr="00C06129">
        <w:rPr>
          <w:rFonts w:ascii="Times New Roman" w:hAnsi="Times New Roman" w:cs="Times New Roman"/>
          <w:sz w:val="24"/>
          <w:szCs w:val="24"/>
        </w:rPr>
        <w:t xml:space="preserve">, доверие граждан к </w:t>
      </w:r>
      <w:r w:rsidR="006A21CE">
        <w:rPr>
          <w:rFonts w:ascii="Times New Roman" w:hAnsi="Times New Roman" w:cs="Times New Roman"/>
          <w:sz w:val="24"/>
          <w:szCs w:val="24"/>
        </w:rPr>
        <w:t>организации</w:t>
      </w:r>
      <w:r w:rsidRPr="00C06129">
        <w:rPr>
          <w:rFonts w:ascii="Times New Roman" w:hAnsi="Times New Roman" w:cs="Times New Roman"/>
          <w:sz w:val="24"/>
          <w:szCs w:val="24"/>
        </w:rPr>
        <w:t xml:space="preserve"> и обеспечение единых норм поведения работника.</w:t>
      </w:r>
    </w:p>
    <w:p w:rsidR="0077726A" w:rsidRPr="00EC5056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056">
        <w:rPr>
          <w:rFonts w:ascii="Times New Roman" w:hAnsi="Times New Roman" w:cs="Times New Roman"/>
          <w:sz w:val="24"/>
          <w:szCs w:val="24"/>
        </w:rPr>
        <w:t>6. Кодекс призван повысить эффективность выполнения работниками своих должностных обязанностей.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056">
        <w:rPr>
          <w:rFonts w:ascii="Times New Roman" w:hAnsi="Times New Roman" w:cs="Times New Roman"/>
          <w:sz w:val="24"/>
          <w:szCs w:val="24"/>
        </w:rPr>
        <w:t xml:space="preserve"> 7. Кодекс служит основой для формирования должной морали  в системе образования, а также выступает как институт общественного сознания и нравственности работников, их самоконтроля.</w:t>
      </w:r>
    </w:p>
    <w:p w:rsidR="0077726A" w:rsidRPr="00EC5056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7726A" w:rsidRPr="00576731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Par36"/>
      <w:bookmarkEnd w:id="0"/>
      <w:r w:rsidRPr="00576731">
        <w:rPr>
          <w:rFonts w:ascii="Times New Roman" w:hAnsi="Times New Roman" w:cs="Times New Roman"/>
          <w:sz w:val="24"/>
          <w:szCs w:val="24"/>
        </w:rPr>
        <w:t xml:space="preserve">II. Основные принципы и  правила служебного </w:t>
      </w:r>
    </w:p>
    <w:p w:rsidR="0077726A" w:rsidRPr="00576731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76731">
        <w:rPr>
          <w:rFonts w:ascii="Times New Roman" w:hAnsi="Times New Roman" w:cs="Times New Roman"/>
          <w:sz w:val="24"/>
          <w:szCs w:val="24"/>
        </w:rPr>
        <w:t>поведения  работника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7726A" w:rsidRPr="0008249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249C">
        <w:rPr>
          <w:rFonts w:ascii="Times New Roman" w:hAnsi="Times New Roman" w:cs="Times New Roman"/>
          <w:sz w:val="24"/>
          <w:szCs w:val="24"/>
        </w:rPr>
        <w:t>1 Основные принципы служебного поведения работников является основой поведения граждан Российской Федерации.</w:t>
      </w:r>
    </w:p>
    <w:p w:rsidR="0077726A" w:rsidRPr="0008249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249C">
        <w:rPr>
          <w:rFonts w:ascii="Times New Roman" w:hAnsi="Times New Roman" w:cs="Times New Roman"/>
          <w:sz w:val="24"/>
          <w:szCs w:val="24"/>
        </w:rPr>
        <w:t>2. В соответствии с законодательством Российской Федерации работник обязан:</w:t>
      </w:r>
    </w:p>
    <w:p w:rsidR="0077726A" w:rsidRPr="0008249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249C">
        <w:rPr>
          <w:rFonts w:ascii="Times New Roman" w:hAnsi="Times New Roman" w:cs="Times New Roman"/>
          <w:sz w:val="24"/>
          <w:szCs w:val="24"/>
        </w:rPr>
        <w:t>а) добросовестно исполнять свои должностные обязанности, возложенные на него трудовым договором;</w:t>
      </w:r>
    </w:p>
    <w:p w:rsidR="0077726A" w:rsidRPr="0008249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249C">
        <w:rPr>
          <w:rFonts w:ascii="Times New Roman" w:hAnsi="Times New Roman" w:cs="Times New Roman"/>
          <w:sz w:val="24"/>
          <w:szCs w:val="24"/>
        </w:rPr>
        <w:t>б) соблюдать трудовую дисциплину, правила внутреннего трудового распорядка;</w:t>
      </w:r>
    </w:p>
    <w:p w:rsidR="0077726A" w:rsidRPr="0008249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249C">
        <w:rPr>
          <w:rFonts w:ascii="Times New Roman" w:hAnsi="Times New Roman" w:cs="Times New Roman"/>
          <w:sz w:val="24"/>
          <w:szCs w:val="24"/>
        </w:rPr>
        <w:t>в) осуществлять свою деятельность в пределах своих полномочий;</w:t>
      </w:r>
    </w:p>
    <w:p w:rsidR="0077726A" w:rsidRPr="0008249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249C">
        <w:rPr>
          <w:rFonts w:ascii="Times New Roman" w:hAnsi="Times New Roman" w:cs="Times New Roman"/>
          <w:sz w:val="24"/>
          <w:szCs w:val="24"/>
        </w:rPr>
        <w:t>г)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77726A" w:rsidRPr="0008249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249C">
        <w:rPr>
          <w:rFonts w:ascii="Times New Roman" w:hAnsi="Times New Roman" w:cs="Times New Roman"/>
          <w:sz w:val="24"/>
          <w:szCs w:val="24"/>
        </w:rPr>
        <w:t>д)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</w:t>
      </w:r>
      <w:r w:rsidRPr="00F53796">
        <w:rPr>
          <w:rFonts w:ascii="Times New Roman" w:hAnsi="Times New Roman" w:cs="Times New Roman"/>
          <w:sz w:val="24"/>
          <w:szCs w:val="24"/>
        </w:rPr>
        <w:t xml:space="preserve">уведомлять </w:t>
      </w:r>
      <w:r w:rsidR="00E52068">
        <w:rPr>
          <w:rFonts w:ascii="Times New Roman" w:hAnsi="Times New Roman" w:cs="Times New Roman"/>
          <w:sz w:val="24"/>
          <w:szCs w:val="24"/>
        </w:rPr>
        <w:t>директора МБУ ДО «Шолоховский ЦТ»</w:t>
      </w:r>
      <w:r w:rsidRPr="00F53796">
        <w:rPr>
          <w:rFonts w:ascii="Times New Roman" w:hAnsi="Times New Roman" w:cs="Times New Roman"/>
          <w:sz w:val="24"/>
          <w:szCs w:val="24"/>
        </w:rPr>
        <w:t>, орган прокуратуры или другие  государственные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ж) соблюдать установленные федеральными законами ограничения и запреты;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з) соблюдать нормы служебной, профессиональной этики и правила делового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поведения; 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и) проявлять корректность и внимательность в обращении с гражданами, должностными лицами, коллегами;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2220F">
        <w:rPr>
          <w:rFonts w:ascii="Times New Roman" w:hAnsi="Times New Roman" w:cs="Times New Roman"/>
          <w:sz w:val="24"/>
          <w:szCs w:val="24"/>
        </w:rPr>
        <w:t>к) проявлять терпимость и уважение к обычаям и традициям народов России 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77726A" w:rsidRPr="00E52068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Calibri" w:hAnsi="Calibri" w:cs="Calibri"/>
        </w:rPr>
        <w:t xml:space="preserve">    </w:t>
      </w:r>
      <w:r w:rsidRPr="00E52068">
        <w:rPr>
          <w:rFonts w:ascii="Times New Roman" w:hAnsi="Times New Roman" w:cs="Times New Roman"/>
        </w:rPr>
        <w:t>л) воздерживаться от поведения, которое могло бы вызвать сомнение в добросовестном исполнении  работником должностных обязанностей, а также избегать конфликтных ситуаций, способных нанести ущерб его репутации или авторитету организации;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м) принимать предусмотрительные законодательством Российской Федерации меры по недопущению возникновения конфликта интересов и урегулированию возникших случаев конфликтов интересов;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н) не использовать служебное положение для оказания влияния на коллег и граждан при решении вопросов личного характера;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о) воздерживаться от публичных высказываний, суждений и оценок в отношении деятельности </w:t>
      </w:r>
      <w:r w:rsidR="00E52068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="00E52068" w:rsidRPr="001B384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, его руководителя, коллег; 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п) воздержаться от курения в помещениях, кабинетах здания и на территории Отдела образования и образовательных организациях, во время служебного обращения с гражданами, коллегами;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</w:t>
      </w:r>
      <w:r w:rsidRPr="00B222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соблюдать правила публичных выступлений и  предоставления служебной информации; 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уважительно относиться к деятельности представителей средств массовой информации по информированию общества о работе </w:t>
      </w:r>
      <w:r w:rsidR="00E52068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="00E52068" w:rsidRPr="001B384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, а также оказывать содействие в получении достоверной информации в установленном порядке</w:t>
      </w:r>
      <w:r w:rsidRPr="00F53796">
        <w:rPr>
          <w:rFonts w:ascii="Times New Roman" w:hAnsi="Times New Roman" w:cs="Times New Roman"/>
          <w:sz w:val="24"/>
          <w:szCs w:val="24"/>
        </w:rPr>
        <w:t>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т) постоянно стремиться  к обеспечению как можно более эффективного распоряжения ресурсами, находящимися в сфере его ответственности.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Работник обязан соблюдать </w:t>
      </w:r>
      <w:hyperlink r:id="rId10" w:history="1">
        <w:r w:rsidRPr="001B384C">
          <w:rPr>
            <w:rFonts w:ascii="Times New Roman" w:hAnsi="Times New Roman" w:cs="Times New Roman"/>
            <w:color w:val="0000FF"/>
            <w:sz w:val="24"/>
            <w:szCs w:val="24"/>
          </w:rPr>
          <w:t>Конституции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Федерации,</w:t>
      </w:r>
      <w:r w:rsidRPr="001B38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федеральные конституционные и федеральные законы, иные нормативные</w:t>
      </w:r>
      <w:r w:rsidRPr="001B384C"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овые акты</w:t>
      </w:r>
      <w:r w:rsidRPr="001B384C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4. Работник в своей деятельности не должен допускать нарушение законов и иных нормативных правовых актов, исходя из политической, экономической целесообразности либо по иным мотивам.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5. Работник обязан противодействовать коррупции и предпринимать меры  по ее профилактике в порядке, установленном законодательством Российской Федерации.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6. Работник при исполнении им должностных обязанностей  не должен допускать личную заинтересованность, которая приводит или может привести к конфликту интересов.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7. Работник может обрабатывать и передавать служебную информацию при соблюдении действующих в </w:t>
      </w:r>
      <w:r w:rsidR="00E52068">
        <w:rPr>
          <w:rFonts w:ascii="Times New Roman" w:hAnsi="Times New Roman" w:cs="Times New Roman"/>
          <w:sz w:val="24"/>
          <w:szCs w:val="24"/>
        </w:rPr>
        <w:t>Центре творчества</w:t>
      </w:r>
      <w:r>
        <w:rPr>
          <w:rFonts w:ascii="Times New Roman" w:hAnsi="Times New Roman" w:cs="Times New Roman"/>
          <w:sz w:val="24"/>
          <w:szCs w:val="24"/>
        </w:rPr>
        <w:t xml:space="preserve"> норм и требований, принятых в соответствии с законодательством Российской Федерации.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8. Работник,  наделенный организационно-распорядительными полномочиями по отношению к другим работникам, должен быть для них образцом профессионализма, безупречной репутации, способствовать формированию в </w:t>
      </w:r>
      <w:r w:rsidR="00E52068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="00E52068" w:rsidRPr="001B384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благоприятного для эффективной работы морально-психологического климата. 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9. Работник, наделенный организационно - распорядительными полномочиями по отношению к другим работникам, призван:</w:t>
      </w:r>
    </w:p>
    <w:p w:rsidR="0077726A" w:rsidRPr="004E3E07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E3E07">
        <w:rPr>
          <w:rFonts w:ascii="Times New Roman" w:hAnsi="Times New Roman" w:cs="Times New Roman"/>
          <w:sz w:val="24"/>
          <w:szCs w:val="24"/>
        </w:rPr>
        <w:t>а) принимать меры по предупреждению и урегулированию конфликта интересов;</w:t>
      </w:r>
    </w:p>
    <w:p w:rsidR="0077726A" w:rsidRPr="004E3E07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E07">
        <w:rPr>
          <w:rFonts w:ascii="Times New Roman" w:hAnsi="Times New Roman" w:cs="Times New Roman"/>
          <w:sz w:val="24"/>
          <w:szCs w:val="24"/>
        </w:rPr>
        <w:t xml:space="preserve">        б) принимать меры по предупреждению коррупции;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3E07">
        <w:rPr>
          <w:rFonts w:ascii="Times New Roman" w:hAnsi="Times New Roman" w:cs="Times New Roman"/>
          <w:sz w:val="24"/>
          <w:szCs w:val="24"/>
        </w:rPr>
        <w:t xml:space="preserve"> в) не допускать случаев принуждения работников к участию в деятельности политических партий и общественных объединений.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10. Работник, наделенный организационно-распорядительными полномочиями по отношению к другим работникам, должен принимать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11. Работник, наделенный организационно-распорядительными полномочиями по отношению к другим работникам, несет ответственность в соответствии с законодательством Российской Федерации за действия или бездействия подчиненных ему сотрудников, нарушающих принципы этики и правила служебного поведения, если он не принял меры по недопущению таких действий или бездействия.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726A" w:rsidRPr="00DC1686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Par61"/>
      <w:bookmarkEnd w:id="1"/>
      <w:r w:rsidRPr="00DC1686">
        <w:rPr>
          <w:rFonts w:ascii="Times New Roman" w:hAnsi="Times New Roman" w:cs="Times New Roman"/>
          <w:sz w:val="24"/>
          <w:szCs w:val="24"/>
        </w:rPr>
        <w:t>III. Рекомендательные этические правила</w:t>
      </w:r>
    </w:p>
    <w:p w:rsidR="0077726A" w:rsidRPr="00DC1686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C1686">
        <w:rPr>
          <w:rFonts w:ascii="Times New Roman" w:hAnsi="Times New Roman" w:cs="Times New Roman"/>
          <w:sz w:val="24"/>
          <w:szCs w:val="24"/>
        </w:rPr>
        <w:t>лужебного поведения работников</w:t>
      </w:r>
    </w:p>
    <w:p w:rsidR="0077726A" w:rsidRPr="00DC1686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726A" w:rsidRPr="00E753E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53EA">
        <w:rPr>
          <w:rFonts w:ascii="Times New Roman" w:hAnsi="Times New Roman" w:cs="Times New Roman"/>
          <w:sz w:val="24"/>
          <w:szCs w:val="24"/>
        </w:rPr>
        <w:t>1. В служебном поведении работнику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 своего доброго имени.</w:t>
      </w:r>
    </w:p>
    <w:p w:rsidR="0077726A" w:rsidRPr="00E753E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53EA">
        <w:rPr>
          <w:rFonts w:ascii="Times New Roman" w:hAnsi="Times New Roman" w:cs="Times New Roman"/>
          <w:sz w:val="24"/>
          <w:szCs w:val="24"/>
        </w:rPr>
        <w:t>2. В служебном поведении работник воздерживается от:</w:t>
      </w:r>
    </w:p>
    <w:p w:rsidR="0077726A" w:rsidRPr="0043450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450C">
        <w:rPr>
          <w:rFonts w:ascii="Times New Roman" w:hAnsi="Times New Roman" w:cs="Times New Roman"/>
          <w:sz w:val="24"/>
          <w:szCs w:val="24"/>
        </w:rPr>
        <w:t>а) любые виды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7726A" w:rsidRPr="0043450C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450C">
        <w:rPr>
          <w:rFonts w:ascii="Times New Roman" w:hAnsi="Times New Roman" w:cs="Times New Roman"/>
          <w:sz w:val="24"/>
          <w:szCs w:val="24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77726A" w:rsidRPr="009177B0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77B0">
        <w:rPr>
          <w:rFonts w:ascii="Times New Roman" w:hAnsi="Times New Roman" w:cs="Times New Roman"/>
          <w:sz w:val="24"/>
          <w:szCs w:val="24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77726A" w:rsidRPr="004E0DB5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0DB5">
        <w:rPr>
          <w:rFonts w:ascii="Times New Roman" w:hAnsi="Times New Roman" w:cs="Times New Roman"/>
          <w:sz w:val="24"/>
          <w:szCs w:val="24"/>
        </w:rPr>
        <w:t>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77726A" w:rsidRPr="004E0DB5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DB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E0DB5">
        <w:rPr>
          <w:rFonts w:ascii="Times New Roman" w:hAnsi="Times New Roman" w:cs="Times New Roman"/>
          <w:sz w:val="24"/>
          <w:szCs w:val="24"/>
        </w:rPr>
        <w:t>4.Работники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77726A" w:rsidRPr="004E0DB5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0DB5">
        <w:rPr>
          <w:rFonts w:ascii="Times New Roman" w:hAnsi="Times New Roman" w:cs="Times New Roman"/>
          <w:sz w:val="24"/>
          <w:szCs w:val="24"/>
        </w:rPr>
        <w:t xml:space="preserve">  5. Внешний вид работника при исполнении им должностных обязанностей в зависимости от условий деятельности и формата служебного мероприятия должен способствовать уважительному отношению граждан к </w:t>
      </w:r>
      <w:r w:rsidR="00E52068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Pr="004E0DB5">
        <w:rPr>
          <w:rFonts w:ascii="Times New Roman" w:hAnsi="Times New Roman" w:cs="Times New Roman"/>
          <w:sz w:val="24"/>
          <w:szCs w:val="24"/>
        </w:rPr>
        <w:t>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77726A" w:rsidRPr="004E0DB5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7726A" w:rsidRPr="004E0DB5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7726A" w:rsidRPr="00DC1686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C168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C1686">
        <w:rPr>
          <w:rFonts w:ascii="Times New Roman" w:hAnsi="Times New Roman" w:cs="Times New Roman"/>
          <w:sz w:val="24"/>
          <w:szCs w:val="24"/>
        </w:rPr>
        <w:t xml:space="preserve"> Ответственность за нарушение положений Кодекса</w:t>
      </w: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53EA">
        <w:rPr>
          <w:rFonts w:ascii="Times New Roman" w:hAnsi="Times New Roman" w:cs="Times New Roman"/>
          <w:sz w:val="24"/>
          <w:szCs w:val="24"/>
        </w:rPr>
        <w:t xml:space="preserve">1. Нарушение работником положений настоящего Кодекса подлежит моральному осуждению на заседаниях комиссии по соблюдению требований к служебному поведению работников </w:t>
      </w:r>
      <w:r w:rsidR="00E52068">
        <w:rPr>
          <w:rFonts w:ascii="Times New Roman" w:hAnsi="Times New Roman" w:cs="Times New Roman"/>
          <w:sz w:val="24"/>
          <w:szCs w:val="24"/>
        </w:rPr>
        <w:t>МБУ ДО «Шолоховский ЦТ»</w:t>
      </w:r>
      <w:r w:rsidR="00E52068" w:rsidRPr="001B384C">
        <w:rPr>
          <w:rFonts w:ascii="Times New Roman" w:hAnsi="Times New Roman" w:cs="Times New Roman"/>
          <w:sz w:val="24"/>
          <w:szCs w:val="24"/>
        </w:rPr>
        <w:t xml:space="preserve">  </w:t>
      </w:r>
      <w:r w:rsidRPr="00E753EA">
        <w:rPr>
          <w:rFonts w:ascii="Times New Roman" w:hAnsi="Times New Roman" w:cs="Times New Roman"/>
          <w:sz w:val="24"/>
          <w:szCs w:val="24"/>
        </w:rPr>
        <w:t xml:space="preserve"> и урегулированию конфликта интересов.</w:t>
      </w:r>
    </w:p>
    <w:p w:rsidR="0077726A" w:rsidRPr="00E753E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7726A" w:rsidRPr="00E753E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53EA">
        <w:rPr>
          <w:rFonts w:ascii="Times New Roman" w:hAnsi="Times New Roman" w:cs="Times New Roman"/>
          <w:sz w:val="24"/>
          <w:szCs w:val="24"/>
        </w:rPr>
        <w:t>2. Соблюдение работником положений Кодекса может учитываться при проведении аттестации, а также при наложении дисциплинарных взысканий.</w:t>
      </w:r>
    </w:p>
    <w:p w:rsidR="0077726A" w:rsidRPr="00E753E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7726A" w:rsidRDefault="0077726A" w:rsidP="007772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E744A" w:rsidRDefault="008E744A"/>
    <w:sectPr w:rsidR="008E744A" w:rsidSect="00576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B93" w:rsidRDefault="00700B93" w:rsidP="0077726A">
      <w:pPr>
        <w:spacing w:after="0" w:line="240" w:lineRule="auto"/>
      </w:pPr>
      <w:r>
        <w:separator/>
      </w:r>
    </w:p>
  </w:endnote>
  <w:endnote w:type="continuationSeparator" w:id="1">
    <w:p w:rsidR="00700B93" w:rsidRDefault="00700B93" w:rsidP="0077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B93" w:rsidRDefault="00700B93" w:rsidP="0077726A">
      <w:pPr>
        <w:spacing w:after="0" w:line="240" w:lineRule="auto"/>
      </w:pPr>
      <w:r>
        <w:separator/>
      </w:r>
    </w:p>
  </w:footnote>
  <w:footnote w:type="continuationSeparator" w:id="1">
    <w:p w:rsidR="00700B93" w:rsidRDefault="00700B93" w:rsidP="00777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726A"/>
    <w:rsid w:val="0019227F"/>
    <w:rsid w:val="001E221F"/>
    <w:rsid w:val="00404552"/>
    <w:rsid w:val="004B7030"/>
    <w:rsid w:val="00655528"/>
    <w:rsid w:val="006A21CE"/>
    <w:rsid w:val="00700B93"/>
    <w:rsid w:val="0077726A"/>
    <w:rsid w:val="008E744A"/>
    <w:rsid w:val="00907B45"/>
    <w:rsid w:val="009A4923"/>
    <w:rsid w:val="00E52068"/>
    <w:rsid w:val="00E71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7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726A"/>
  </w:style>
  <w:style w:type="paragraph" w:styleId="a5">
    <w:name w:val="footer"/>
    <w:basedOn w:val="a"/>
    <w:link w:val="a6"/>
    <w:uiPriority w:val="99"/>
    <w:semiHidden/>
    <w:unhideWhenUsed/>
    <w:rsid w:val="00777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726A"/>
  </w:style>
  <w:style w:type="paragraph" w:styleId="a7">
    <w:name w:val="Balloon Text"/>
    <w:basedOn w:val="a"/>
    <w:link w:val="a8"/>
    <w:uiPriority w:val="99"/>
    <w:semiHidden/>
    <w:unhideWhenUsed/>
    <w:rsid w:val="001E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A42D151DF6FBDE0E0D0B64E0A13A2A36694D78B67DADA68BD936CME0D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3A42D151DF6FBDE0E0D0B64E0A13A2A36694D78B67DADA68BD936CME0D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A42D151DF6FBDE0E0D0B64E0A13A2A36599D88A6E858D6AECC662E8FDAE95553E4C3618E394FA5CMA08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EB23E-2684-4753-B682-377D4C81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1443</Words>
  <Characters>8227</Characters>
  <Application>Microsoft Office Word</Application>
  <DocSecurity>0</DocSecurity>
  <Lines>68</Lines>
  <Paragraphs>19</Paragraphs>
  <ScaleCrop>false</ScaleCrop>
  <Company/>
  <LinksUpToDate>false</LinksUpToDate>
  <CharactersWithSpaces>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SvetMih</dc:creator>
  <cp:lastModifiedBy>Елена</cp:lastModifiedBy>
  <cp:revision>6</cp:revision>
  <cp:lastPrinted>2016-08-29T06:56:00Z</cp:lastPrinted>
  <dcterms:created xsi:type="dcterms:W3CDTF">2016-08-11T08:05:00Z</dcterms:created>
  <dcterms:modified xsi:type="dcterms:W3CDTF">2016-09-13T08:27:00Z</dcterms:modified>
</cp:coreProperties>
</file>