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6F" w:rsidRDefault="0084326F">
      <w:pPr>
        <w:spacing w:before="73" w:line="264" w:lineRule="auto"/>
        <w:ind w:left="10340" w:right="116" w:hanging="45"/>
        <w:rPr>
          <w:b/>
          <w:spacing w:val="-5"/>
          <w:w w:val="105"/>
          <w:sz w:val="19"/>
        </w:rPr>
      </w:pPr>
    </w:p>
    <w:p w:rsidR="00FF603F" w:rsidRPr="0084326F" w:rsidRDefault="0084326F" w:rsidP="0084326F">
      <w:pPr>
        <w:spacing w:before="73" w:line="264" w:lineRule="auto"/>
        <w:ind w:left="10206" w:right="116" w:hanging="45"/>
        <w:rPr>
          <w:b/>
          <w:sz w:val="19"/>
        </w:rPr>
      </w:pPr>
      <w:bookmarkStart w:id="0" w:name="_Hlk83117048"/>
      <w:r>
        <w:rPr>
          <w:noProof/>
          <w:lang w:bidi="ar-SA"/>
        </w:rPr>
        <w:drawing>
          <wp:inline distT="0" distB="0" distL="0" distR="0">
            <wp:extent cx="3124200" cy="145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1"/>
                    <a:stretch/>
                  </pic:blipFill>
                  <pic:spPr bwMode="auto">
                    <a:xfrm>
                      <a:off x="0" y="0"/>
                      <a:ext cx="31242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B0B" w:rsidRPr="00D92A93" w:rsidRDefault="00ED0E7A" w:rsidP="001D3B0B">
      <w:pPr>
        <w:spacing w:line="252" w:lineRule="auto"/>
        <w:ind w:left="2685" w:right="2594"/>
        <w:jc w:val="center"/>
        <w:rPr>
          <w:b/>
          <w:sz w:val="32"/>
          <w:szCs w:val="32"/>
        </w:rPr>
      </w:pPr>
      <w:bookmarkStart w:id="1" w:name="_GoBack"/>
      <w:r w:rsidRPr="00D92A93">
        <w:rPr>
          <w:b/>
          <w:sz w:val="32"/>
          <w:szCs w:val="32"/>
        </w:rPr>
        <w:t xml:space="preserve">План методической работы </w:t>
      </w:r>
    </w:p>
    <w:p w:rsidR="008D5C20" w:rsidRPr="00D92A93" w:rsidRDefault="001D3B0B" w:rsidP="001D3B0B">
      <w:pPr>
        <w:spacing w:line="252" w:lineRule="auto"/>
        <w:ind w:left="2685" w:right="2594"/>
        <w:jc w:val="center"/>
        <w:rPr>
          <w:b/>
          <w:sz w:val="32"/>
          <w:szCs w:val="32"/>
        </w:rPr>
      </w:pPr>
      <w:r w:rsidRPr="00D92A93">
        <w:rPr>
          <w:b/>
          <w:sz w:val="32"/>
          <w:szCs w:val="32"/>
        </w:rPr>
        <w:t xml:space="preserve">МБУ </w:t>
      </w:r>
      <w:proofErr w:type="gramStart"/>
      <w:r w:rsidRPr="00D92A93">
        <w:rPr>
          <w:b/>
          <w:sz w:val="32"/>
          <w:szCs w:val="32"/>
        </w:rPr>
        <w:t>ДО</w:t>
      </w:r>
      <w:proofErr w:type="gramEnd"/>
      <w:r w:rsidRPr="00D92A93">
        <w:rPr>
          <w:b/>
          <w:sz w:val="32"/>
          <w:szCs w:val="32"/>
        </w:rPr>
        <w:t xml:space="preserve"> «Шолоховский ЦТ» на 202</w:t>
      </w:r>
      <w:r w:rsidR="00CF5A62">
        <w:rPr>
          <w:b/>
          <w:sz w:val="32"/>
          <w:szCs w:val="32"/>
        </w:rPr>
        <w:t>5</w:t>
      </w:r>
      <w:r w:rsidRPr="00D92A93">
        <w:rPr>
          <w:b/>
          <w:sz w:val="32"/>
          <w:szCs w:val="32"/>
        </w:rPr>
        <w:t>-202</w:t>
      </w:r>
      <w:r w:rsidR="00CF5A62">
        <w:rPr>
          <w:b/>
          <w:sz w:val="32"/>
          <w:szCs w:val="32"/>
        </w:rPr>
        <w:t>6</w:t>
      </w:r>
      <w:r w:rsidR="006C6ACE">
        <w:rPr>
          <w:b/>
          <w:sz w:val="32"/>
          <w:szCs w:val="32"/>
        </w:rPr>
        <w:t xml:space="preserve"> </w:t>
      </w:r>
      <w:r w:rsidR="00ED0E7A" w:rsidRPr="00D92A93">
        <w:rPr>
          <w:b/>
          <w:sz w:val="32"/>
          <w:szCs w:val="32"/>
        </w:rPr>
        <w:t>учебный год</w:t>
      </w:r>
    </w:p>
    <w:bookmarkEnd w:id="1"/>
    <w:p w:rsidR="008D5C20" w:rsidRDefault="008D5C20">
      <w:pPr>
        <w:pStyle w:val="a3"/>
        <w:spacing w:before="7"/>
        <w:rPr>
          <w:b/>
          <w:sz w:val="27"/>
        </w:rPr>
      </w:pPr>
    </w:p>
    <w:p w:rsidR="008D5C20" w:rsidRPr="001D3B0B" w:rsidRDefault="001D3B0B" w:rsidP="006B736A">
      <w:pPr>
        <w:adjustRightInd w:val="0"/>
        <w:jc w:val="both"/>
        <w:rPr>
          <w:sz w:val="28"/>
          <w:szCs w:val="28"/>
        </w:rPr>
      </w:pPr>
      <w:r w:rsidRPr="00F148F0">
        <w:rPr>
          <w:sz w:val="28"/>
          <w:szCs w:val="28"/>
        </w:rPr>
        <w:t>Методическая работа одно из направлений работы образовательного</w:t>
      </w:r>
      <w:r w:rsidR="006B736A">
        <w:rPr>
          <w:sz w:val="28"/>
          <w:szCs w:val="28"/>
        </w:rPr>
        <w:t xml:space="preserve"> </w:t>
      </w:r>
      <w:r w:rsidRPr="00F148F0">
        <w:rPr>
          <w:sz w:val="28"/>
          <w:szCs w:val="28"/>
        </w:rPr>
        <w:t xml:space="preserve">учреждения, от которого зависит выработка стратегии и перспектива </w:t>
      </w:r>
      <w:r w:rsidR="00701523" w:rsidRPr="00F148F0">
        <w:rPr>
          <w:sz w:val="28"/>
          <w:szCs w:val="28"/>
        </w:rPr>
        <w:t>развития</w:t>
      </w:r>
      <w:r w:rsidR="00701523">
        <w:rPr>
          <w:sz w:val="28"/>
          <w:szCs w:val="28"/>
        </w:rPr>
        <w:t xml:space="preserve"> образовательного</w:t>
      </w:r>
      <w:r w:rsidRPr="00F148F0">
        <w:rPr>
          <w:sz w:val="28"/>
          <w:szCs w:val="28"/>
        </w:rPr>
        <w:t xml:space="preserve"> учреждения.</w:t>
      </w:r>
    </w:p>
    <w:p w:rsidR="008D5C20" w:rsidRDefault="008D5C20" w:rsidP="006B736A">
      <w:pPr>
        <w:pStyle w:val="a3"/>
        <w:spacing w:before="5"/>
        <w:jc w:val="both"/>
        <w:rPr>
          <w:b/>
          <w:sz w:val="26"/>
        </w:rPr>
      </w:pPr>
    </w:p>
    <w:p w:rsidR="008D5C20" w:rsidRDefault="00ED0E7A" w:rsidP="006B736A">
      <w:pPr>
        <w:pStyle w:val="1"/>
        <w:spacing w:line="247" w:lineRule="auto"/>
        <w:ind w:left="0" w:right="116"/>
        <w:jc w:val="both"/>
      </w:pPr>
      <w:r>
        <w:rPr>
          <w:b w:val="0"/>
        </w:rPr>
        <w:t xml:space="preserve">Тема методической работы: </w:t>
      </w:r>
      <w:r>
        <w:t>«Формирование профессиональной компетентности педагогов дополнительного образования как средство повышения качества образования»</w:t>
      </w:r>
    </w:p>
    <w:p w:rsidR="008D5C20" w:rsidRDefault="008D5C20" w:rsidP="006B736A">
      <w:pPr>
        <w:pStyle w:val="a3"/>
        <w:spacing w:before="7"/>
        <w:jc w:val="both"/>
        <w:rPr>
          <w:b/>
          <w:sz w:val="27"/>
        </w:rPr>
      </w:pPr>
    </w:p>
    <w:p w:rsidR="008D5C20" w:rsidRDefault="00ED0E7A" w:rsidP="006B736A">
      <w:pPr>
        <w:pStyle w:val="a3"/>
        <w:spacing w:before="1" w:line="235" w:lineRule="auto"/>
        <w:ind w:right="116"/>
        <w:jc w:val="both"/>
      </w:pPr>
      <w:r>
        <w:t>Цель: Совершенствование образовательно-воспитательной системы через повышение профессионального мастерства педагогов.</w:t>
      </w:r>
    </w:p>
    <w:p w:rsidR="008D5C20" w:rsidRDefault="008D5C20" w:rsidP="006B736A">
      <w:pPr>
        <w:pStyle w:val="a3"/>
        <w:spacing w:before="2"/>
        <w:jc w:val="both"/>
      </w:pPr>
    </w:p>
    <w:p w:rsidR="008D5C20" w:rsidRDefault="00ED0E7A" w:rsidP="006B736A">
      <w:pPr>
        <w:pStyle w:val="a3"/>
        <w:ind w:left="220"/>
        <w:jc w:val="both"/>
      </w:pPr>
      <w:r>
        <w:t>Задачи методической работы М</w:t>
      </w:r>
      <w:r w:rsidR="001D3B0B">
        <w:t xml:space="preserve">БУ </w:t>
      </w:r>
      <w:proofErr w:type="gramStart"/>
      <w:r w:rsidR="001D3B0B">
        <w:t>ДО</w:t>
      </w:r>
      <w:proofErr w:type="gramEnd"/>
      <w:r w:rsidR="001D3B0B">
        <w:t xml:space="preserve"> «Шолоховский ЦТ»</w:t>
      </w:r>
      <w:r>
        <w:t xml:space="preserve"> на 20</w:t>
      </w:r>
      <w:r w:rsidR="001D3B0B">
        <w:t>2</w:t>
      </w:r>
      <w:r w:rsidR="00CF5A62">
        <w:t>5</w:t>
      </w:r>
      <w:r>
        <w:t xml:space="preserve"> – 20</w:t>
      </w:r>
      <w:r w:rsidR="001D3B0B">
        <w:t>2</w:t>
      </w:r>
      <w:r w:rsidR="00CF5A62">
        <w:t>6</w:t>
      </w:r>
      <w:r>
        <w:t xml:space="preserve"> учебный год:</w:t>
      </w:r>
    </w:p>
    <w:p w:rsidR="008D5C20" w:rsidRDefault="008D5C20" w:rsidP="00C17CD6">
      <w:pPr>
        <w:pStyle w:val="a3"/>
        <w:spacing w:before="2"/>
        <w:jc w:val="both"/>
      </w:pPr>
    </w:p>
    <w:p w:rsidR="008D5C20" w:rsidRDefault="00ED0E7A" w:rsidP="00C17CD6">
      <w:pPr>
        <w:pStyle w:val="a4"/>
        <w:numPr>
          <w:ilvl w:val="0"/>
          <w:numId w:val="6"/>
        </w:numPr>
        <w:tabs>
          <w:tab w:val="left" w:pos="927"/>
        </w:tabs>
        <w:spacing w:line="244" w:lineRule="auto"/>
        <w:ind w:right="1540" w:hanging="360"/>
        <w:jc w:val="both"/>
        <w:rPr>
          <w:sz w:val="28"/>
        </w:rPr>
      </w:pPr>
      <w:r>
        <w:rPr>
          <w:spacing w:val="-3"/>
          <w:sz w:val="28"/>
        </w:rPr>
        <w:t xml:space="preserve">Повышение </w:t>
      </w:r>
      <w:r>
        <w:rPr>
          <w:sz w:val="28"/>
        </w:rPr>
        <w:t xml:space="preserve">уровня теоретической и практической подготовки педагогов, </w:t>
      </w:r>
      <w:r>
        <w:rPr>
          <w:spacing w:val="-3"/>
          <w:sz w:val="28"/>
        </w:rPr>
        <w:t xml:space="preserve">ориентирование </w:t>
      </w:r>
      <w:r w:rsidR="006B736A">
        <w:rPr>
          <w:sz w:val="28"/>
        </w:rPr>
        <w:t xml:space="preserve">педагогов на </w:t>
      </w:r>
      <w:r>
        <w:rPr>
          <w:sz w:val="28"/>
        </w:rPr>
        <w:t>достижение</w:t>
      </w:r>
      <w:r w:rsidR="006B736A">
        <w:rPr>
          <w:sz w:val="28"/>
        </w:rPr>
        <w:t xml:space="preserve"> </w:t>
      </w:r>
      <w:r>
        <w:rPr>
          <w:sz w:val="28"/>
        </w:rPr>
        <w:t>и</w:t>
      </w:r>
      <w:r w:rsidR="006B736A">
        <w:rPr>
          <w:sz w:val="28"/>
        </w:rPr>
        <w:t xml:space="preserve"> </w:t>
      </w:r>
      <w:r>
        <w:rPr>
          <w:sz w:val="28"/>
        </w:rPr>
        <w:t>поддержание</w:t>
      </w:r>
      <w:r w:rsidR="006B736A">
        <w:rPr>
          <w:sz w:val="28"/>
        </w:rPr>
        <w:t xml:space="preserve"> </w:t>
      </w:r>
      <w:r>
        <w:rPr>
          <w:spacing w:val="2"/>
          <w:sz w:val="28"/>
        </w:rPr>
        <w:t>высокого</w:t>
      </w:r>
      <w:r w:rsidR="006B736A"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 w:rsidR="006B736A">
        <w:rPr>
          <w:sz w:val="28"/>
        </w:rPr>
        <w:t xml:space="preserve"> </w:t>
      </w:r>
      <w:r>
        <w:rPr>
          <w:sz w:val="28"/>
        </w:rPr>
        <w:t>обучения</w:t>
      </w:r>
      <w:r w:rsidR="006B736A">
        <w:rPr>
          <w:sz w:val="28"/>
        </w:rPr>
        <w:t xml:space="preserve"> </w:t>
      </w:r>
      <w:r>
        <w:rPr>
          <w:sz w:val="28"/>
        </w:rPr>
        <w:t>и</w:t>
      </w:r>
      <w:r w:rsidR="006B736A">
        <w:rPr>
          <w:sz w:val="28"/>
        </w:rPr>
        <w:t xml:space="preserve"> </w:t>
      </w:r>
      <w:r>
        <w:rPr>
          <w:sz w:val="28"/>
        </w:rPr>
        <w:t>воспитания</w:t>
      </w:r>
      <w:r w:rsidR="006B736A">
        <w:rPr>
          <w:sz w:val="28"/>
        </w:rPr>
        <w:t xml:space="preserve"> </w:t>
      </w:r>
      <w:r>
        <w:rPr>
          <w:sz w:val="28"/>
        </w:rPr>
        <w:t>в</w:t>
      </w:r>
      <w:r w:rsidR="006B736A">
        <w:rPr>
          <w:sz w:val="28"/>
        </w:rPr>
        <w:t xml:space="preserve"> </w:t>
      </w:r>
      <w:r w:rsidR="001D3B0B" w:rsidRPr="001D3B0B">
        <w:rPr>
          <w:sz w:val="28"/>
          <w:szCs w:val="28"/>
        </w:rPr>
        <w:t>МБУ ДО «</w:t>
      </w:r>
      <w:proofErr w:type="gramStart"/>
      <w:r w:rsidR="001D3B0B" w:rsidRPr="001D3B0B">
        <w:rPr>
          <w:sz w:val="28"/>
          <w:szCs w:val="28"/>
        </w:rPr>
        <w:t>Шолоховский</w:t>
      </w:r>
      <w:proofErr w:type="gramEnd"/>
      <w:r w:rsidR="001D3B0B" w:rsidRPr="001D3B0B">
        <w:rPr>
          <w:sz w:val="28"/>
          <w:szCs w:val="28"/>
        </w:rPr>
        <w:t xml:space="preserve"> ЦТ»</w:t>
      </w:r>
      <w:r w:rsidRPr="001D3B0B">
        <w:rPr>
          <w:sz w:val="28"/>
          <w:szCs w:val="28"/>
        </w:rPr>
        <w:t>;</w:t>
      </w:r>
    </w:p>
    <w:p w:rsidR="008D5C20" w:rsidRDefault="00ED0E7A" w:rsidP="00C17CD6">
      <w:pPr>
        <w:pStyle w:val="a4"/>
        <w:numPr>
          <w:ilvl w:val="0"/>
          <w:numId w:val="6"/>
        </w:numPr>
        <w:tabs>
          <w:tab w:val="left" w:pos="927"/>
        </w:tabs>
        <w:spacing w:line="247" w:lineRule="auto"/>
        <w:ind w:right="1137" w:hanging="360"/>
        <w:jc w:val="both"/>
        <w:rPr>
          <w:sz w:val="28"/>
        </w:rPr>
      </w:pPr>
      <w:r>
        <w:rPr>
          <w:sz w:val="28"/>
        </w:rPr>
        <w:t xml:space="preserve">Обеспечение образовательного процесса программными, методическими, диагностическими </w:t>
      </w:r>
      <w:r>
        <w:rPr>
          <w:spacing w:val="-4"/>
          <w:sz w:val="28"/>
        </w:rPr>
        <w:t xml:space="preserve">материалами, </w:t>
      </w:r>
      <w:r>
        <w:rPr>
          <w:sz w:val="28"/>
        </w:rPr>
        <w:t>необходимыми</w:t>
      </w:r>
      <w:r w:rsidR="006B736A">
        <w:rPr>
          <w:sz w:val="28"/>
        </w:rPr>
        <w:t xml:space="preserve"> </w:t>
      </w:r>
      <w:r>
        <w:rPr>
          <w:sz w:val="28"/>
        </w:rPr>
        <w:t>для</w:t>
      </w:r>
      <w:r w:rsidR="006B736A">
        <w:rPr>
          <w:sz w:val="28"/>
        </w:rPr>
        <w:t xml:space="preserve"> </w:t>
      </w:r>
      <w:r>
        <w:rPr>
          <w:sz w:val="28"/>
        </w:rPr>
        <w:t>высокоэффективной</w:t>
      </w:r>
      <w:r w:rsidR="006B736A">
        <w:rPr>
          <w:sz w:val="28"/>
        </w:rPr>
        <w:t xml:space="preserve"> </w:t>
      </w:r>
      <w:r>
        <w:rPr>
          <w:sz w:val="28"/>
        </w:rPr>
        <w:t>образовательной</w:t>
      </w:r>
      <w:r w:rsidR="006B736A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8D5C20" w:rsidRDefault="00ED0E7A" w:rsidP="00C17CD6">
      <w:pPr>
        <w:pStyle w:val="a4"/>
        <w:numPr>
          <w:ilvl w:val="0"/>
          <w:numId w:val="6"/>
        </w:numPr>
        <w:tabs>
          <w:tab w:val="left" w:pos="927"/>
        </w:tabs>
        <w:spacing w:line="235" w:lineRule="auto"/>
        <w:ind w:right="589" w:hanging="360"/>
        <w:jc w:val="both"/>
        <w:rPr>
          <w:sz w:val="28"/>
        </w:rPr>
      </w:pPr>
      <w:r>
        <w:rPr>
          <w:spacing w:val="-3"/>
          <w:sz w:val="28"/>
        </w:rPr>
        <w:t xml:space="preserve">Приведение </w:t>
      </w:r>
      <w:r>
        <w:rPr>
          <w:sz w:val="28"/>
        </w:rPr>
        <w:t xml:space="preserve">содержания дополнительных общеобразовательных </w:t>
      </w:r>
      <w:r>
        <w:rPr>
          <w:spacing w:val="-3"/>
          <w:sz w:val="28"/>
        </w:rPr>
        <w:t xml:space="preserve">общеразвивающих </w:t>
      </w:r>
      <w:r>
        <w:rPr>
          <w:sz w:val="28"/>
        </w:rPr>
        <w:t>программ в соответствие с методическими рекомендациями</w:t>
      </w:r>
      <w:r w:rsidR="006B736A">
        <w:rPr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3"/>
          <w:sz w:val="28"/>
        </w:rPr>
        <w:t xml:space="preserve">написанию </w:t>
      </w:r>
      <w:r>
        <w:rPr>
          <w:sz w:val="28"/>
        </w:rPr>
        <w:t xml:space="preserve">дополнительной общеобразовательной </w:t>
      </w:r>
      <w:r>
        <w:rPr>
          <w:spacing w:val="-3"/>
          <w:sz w:val="28"/>
        </w:rPr>
        <w:t>общеразвивающей</w:t>
      </w:r>
    </w:p>
    <w:p w:rsidR="008D5C20" w:rsidRDefault="00ED0E7A" w:rsidP="00C17CD6">
      <w:pPr>
        <w:pStyle w:val="a3"/>
        <w:spacing w:line="318" w:lineRule="exact"/>
        <w:ind w:left="941"/>
        <w:jc w:val="both"/>
      </w:pPr>
      <w:r>
        <w:t>программы нового</w:t>
      </w:r>
      <w:r w:rsidR="006B736A">
        <w:t xml:space="preserve"> </w:t>
      </w:r>
      <w:r>
        <w:t>поколения.</w:t>
      </w:r>
    </w:p>
    <w:p w:rsidR="008D5C20" w:rsidRDefault="00ED0E7A" w:rsidP="00C17CD6">
      <w:pPr>
        <w:pStyle w:val="a4"/>
        <w:numPr>
          <w:ilvl w:val="0"/>
          <w:numId w:val="6"/>
        </w:numPr>
        <w:tabs>
          <w:tab w:val="left" w:pos="927"/>
        </w:tabs>
        <w:spacing w:line="318" w:lineRule="exact"/>
        <w:ind w:left="926" w:hanging="346"/>
        <w:jc w:val="both"/>
        <w:rPr>
          <w:sz w:val="28"/>
        </w:rPr>
      </w:pPr>
      <w:r>
        <w:rPr>
          <w:spacing w:val="-4"/>
          <w:sz w:val="28"/>
        </w:rPr>
        <w:t xml:space="preserve">Активизация </w:t>
      </w:r>
      <w:r>
        <w:rPr>
          <w:sz w:val="28"/>
        </w:rPr>
        <w:t xml:space="preserve">работы педагогов </w:t>
      </w:r>
      <w:r>
        <w:rPr>
          <w:spacing w:val="-4"/>
          <w:sz w:val="28"/>
        </w:rPr>
        <w:t>над темами</w:t>
      </w:r>
      <w:r w:rsidR="006B736A">
        <w:rPr>
          <w:spacing w:val="-4"/>
          <w:sz w:val="28"/>
        </w:rPr>
        <w:t xml:space="preserve"> </w:t>
      </w:r>
      <w:r>
        <w:rPr>
          <w:sz w:val="28"/>
        </w:rPr>
        <w:t>самообразования.</w:t>
      </w:r>
    </w:p>
    <w:p w:rsidR="008D5C20" w:rsidRDefault="00ED0E7A" w:rsidP="006B736A">
      <w:pPr>
        <w:pStyle w:val="a4"/>
        <w:numPr>
          <w:ilvl w:val="0"/>
          <w:numId w:val="6"/>
        </w:numPr>
        <w:tabs>
          <w:tab w:val="left" w:pos="927"/>
        </w:tabs>
        <w:spacing w:line="240" w:lineRule="auto"/>
        <w:ind w:left="926" w:hanging="346"/>
        <w:jc w:val="both"/>
        <w:rPr>
          <w:sz w:val="28"/>
        </w:rPr>
      </w:pPr>
      <w:r>
        <w:rPr>
          <w:spacing w:val="-4"/>
          <w:sz w:val="28"/>
        </w:rPr>
        <w:t xml:space="preserve">Активизация </w:t>
      </w:r>
      <w:r>
        <w:rPr>
          <w:sz w:val="28"/>
        </w:rPr>
        <w:t>работы на официальном сайте учреждения</w:t>
      </w:r>
      <w:r w:rsidR="006B736A">
        <w:rPr>
          <w:sz w:val="28"/>
        </w:rPr>
        <w:t xml:space="preserve"> </w:t>
      </w:r>
      <w:proofErr w:type="gramStart"/>
      <w:r>
        <w:rPr>
          <w:sz w:val="28"/>
        </w:rPr>
        <w:t>через</w:t>
      </w:r>
      <w:proofErr w:type="gramEnd"/>
      <w:r>
        <w:rPr>
          <w:sz w:val="28"/>
        </w:rPr>
        <w:t>:</w:t>
      </w:r>
    </w:p>
    <w:p w:rsidR="008D5C20" w:rsidRPr="00D92A93" w:rsidRDefault="00ED0E7A" w:rsidP="006B736A">
      <w:pPr>
        <w:pStyle w:val="a4"/>
        <w:numPr>
          <w:ilvl w:val="0"/>
          <w:numId w:val="5"/>
        </w:numPr>
        <w:tabs>
          <w:tab w:val="left" w:pos="747"/>
        </w:tabs>
        <w:spacing w:before="69" w:line="240" w:lineRule="auto"/>
        <w:ind w:hanging="166"/>
        <w:jc w:val="both"/>
        <w:rPr>
          <w:sz w:val="28"/>
        </w:rPr>
      </w:pPr>
      <w:r>
        <w:rPr>
          <w:sz w:val="28"/>
        </w:rPr>
        <w:lastRenderedPageBreak/>
        <w:t xml:space="preserve">организацию и проведение </w:t>
      </w:r>
      <w:r>
        <w:rPr>
          <w:spacing w:val="-4"/>
          <w:sz w:val="28"/>
        </w:rPr>
        <w:t xml:space="preserve">Интернет </w:t>
      </w:r>
      <w:r>
        <w:rPr>
          <w:sz w:val="28"/>
        </w:rPr>
        <w:t>-</w:t>
      </w:r>
      <w:r w:rsidR="006B736A">
        <w:rPr>
          <w:sz w:val="28"/>
        </w:rPr>
        <w:t xml:space="preserve"> </w:t>
      </w:r>
      <w:r>
        <w:rPr>
          <w:sz w:val="28"/>
        </w:rPr>
        <w:t xml:space="preserve">конкурсов для </w:t>
      </w:r>
      <w:r>
        <w:rPr>
          <w:spacing w:val="-3"/>
          <w:sz w:val="28"/>
        </w:rPr>
        <w:t xml:space="preserve">детей </w:t>
      </w:r>
      <w:r>
        <w:rPr>
          <w:sz w:val="28"/>
        </w:rPr>
        <w:t>и конкурсов педагогического</w:t>
      </w:r>
      <w:r w:rsidR="006B736A">
        <w:rPr>
          <w:sz w:val="28"/>
        </w:rPr>
        <w:t xml:space="preserve"> </w:t>
      </w:r>
      <w:r>
        <w:rPr>
          <w:sz w:val="28"/>
        </w:rPr>
        <w:t>мастерства.</w:t>
      </w:r>
    </w:p>
    <w:p w:rsidR="008D5C20" w:rsidRDefault="00ED0E7A" w:rsidP="006B736A">
      <w:pPr>
        <w:pStyle w:val="a4"/>
        <w:numPr>
          <w:ilvl w:val="0"/>
          <w:numId w:val="6"/>
        </w:numPr>
        <w:tabs>
          <w:tab w:val="left" w:pos="792"/>
        </w:tabs>
        <w:spacing w:line="318" w:lineRule="exact"/>
        <w:ind w:left="791" w:hanging="286"/>
        <w:jc w:val="both"/>
        <w:rPr>
          <w:sz w:val="28"/>
        </w:rPr>
      </w:pPr>
      <w:r>
        <w:rPr>
          <w:spacing w:val="-4"/>
          <w:sz w:val="28"/>
        </w:rPr>
        <w:t>Выявление,</w:t>
      </w:r>
      <w:r w:rsidR="006B736A">
        <w:rPr>
          <w:spacing w:val="-4"/>
          <w:sz w:val="28"/>
        </w:rPr>
        <w:t xml:space="preserve"> </w:t>
      </w:r>
      <w:r w:rsidR="006B736A">
        <w:rPr>
          <w:sz w:val="28"/>
        </w:rPr>
        <w:t xml:space="preserve">обобщение </w:t>
      </w:r>
      <w:r>
        <w:rPr>
          <w:sz w:val="28"/>
        </w:rPr>
        <w:t>и</w:t>
      </w:r>
      <w:r w:rsidR="006B736A">
        <w:rPr>
          <w:sz w:val="28"/>
        </w:rPr>
        <w:t xml:space="preserve"> </w:t>
      </w:r>
      <w:r>
        <w:rPr>
          <w:sz w:val="28"/>
        </w:rPr>
        <w:t>распространение</w:t>
      </w:r>
      <w:r w:rsidR="006B736A">
        <w:rPr>
          <w:sz w:val="28"/>
        </w:rPr>
        <w:t xml:space="preserve"> </w:t>
      </w:r>
      <w:r>
        <w:rPr>
          <w:sz w:val="28"/>
        </w:rPr>
        <w:t>передового</w:t>
      </w:r>
      <w:r w:rsidR="006B736A">
        <w:rPr>
          <w:sz w:val="28"/>
        </w:rPr>
        <w:t xml:space="preserve"> </w:t>
      </w:r>
      <w:r>
        <w:rPr>
          <w:sz w:val="28"/>
        </w:rPr>
        <w:t>педагогического</w:t>
      </w:r>
      <w:r w:rsidR="006B736A">
        <w:rPr>
          <w:sz w:val="28"/>
        </w:rPr>
        <w:t xml:space="preserve"> </w:t>
      </w:r>
      <w:r>
        <w:rPr>
          <w:sz w:val="28"/>
        </w:rPr>
        <w:t>опыта.</w:t>
      </w:r>
    </w:p>
    <w:p w:rsidR="008D5C20" w:rsidRDefault="00ED0E7A" w:rsidP="006B736A">
      <w:pPr>
        <w:pStyle w:val="a4"/>
        <w:numPr>
          <w:ilvl w:val="0"/>
          <w:numId w:val="6"/>
        </w:numPr>
        <w:tabs>
          <w:tab w:val="left" w:pos="792"/>
        </w:tabs>
        <w:spacing w:before="8" w:line="311" w:lineRule="exact"/>
        <w:ind w:left="791" w:hanging="286"/>
        <w:jc w:val="both"/>
        <w:rPr>
          <w:sz w:val="28"/>
        </w:rPr>
      </w:pPr>
      <w:r>
        <w:rPr>
          <w:sz w:val="28"/>
        </w:rPr>
        <w:t>Совершенствование</w:t>
      </w:r>
      <w:r w:rsidR="006B736A">
        <w:rPr>
          <w:sz w:val="28"/>
        </w:rPr>
        <w:t xml:space="preserve"> </w:t>
      </w:r>
      <w:r>
        <w:rPr>
          <w:sz w:val="28"/>
        </w:rPr>
        <w:t>нормативно-правовой</w:t>
      </w:r>
      <w:r w:rsidR="006B736A">
        <w:rPr>
          <w:sz w:val="28"/>
        </w:rPr>
        <w:t xml:space="preserve"> </w:t>
      </w:r>
      <w:r>
        <w:rPr>
          <w:sz w:val="28"/>
        </w:rPr>
        <w:t>базы</w:t>
      </w:r>
      <w:r w:rsidR="006B736A">
        <w:rPr>
          <w:sz w:val="28"/>
        </w:rPr>
        <w:t xml:space="preserve"> </w:t>
      </w:r>
      <w:r w:rsidR="00D92A93" w:rsidRPr="00D92A93">
        <w:rPr>
          <w:sz w:val="28"/>
          <w:szCs w:val="28"/>
        </w:rPr>
        <w:t>МБУ ДО «</w:t>
      </w:r>
      <w:proofErr w:type="gramStart"/>
      <w:r w:rsidR="00D92A93" w:rsidRPr="00D92A93">
        <w:rPr>
          <w:sz w:val="28"/>
          <w:szCs w:val="28"/>
        </w:rPr>
        <w:t>Шолоховский</w:t>
      </w:r>
      <w:proofErr w:type="gramEnd"/>
      <w:r w:rsidR="00D92A93" w:rsidRPr="00D92A93">
        <w:rPr>
          <w:sz w:val="28"/>
          <w:szCs w:val="28"/>
        </w:rPr>
        <w:t xml:space="preserve"> ЦТ»</w:t>
      </w:r>
      <w:r w:rsidRPr="00D92A93">
        <w:rPr>
          <w:sz w:val="28"/>
          <w:szCs w:val="28"/>
        </w:rPr>
        <w:t>.</w:t>
      </w:r>
    </w:p>
    <w:p w:rsidR="008D5C20" w:rsidRDefault="00ED0E7A" w:rsidP="006B736A">
      <w:pPr>
        <w:pStyle w:val="2"/>
        <w:jc w:val="both"/>
      </w:pPr>
      <w:r>
        <w:t>Основные направления методической работы в учреждении дополнительного образования:</w:t>
      </w:r>
    </w:p>
    <w:p w:rsidR="008D5C20" w:rsidRDefault="00ED0E7A" w:rsidP="006B736A">
      <w:pPr>
        <w:pStyle w:val="a4"/>
        <w:numPr>
          <w:ilvl w:val="0"/>
          <w:numId w:val="4"/>
        </w:numPr>
        <w:tabs>
          <w:tab w:val="left" w:pos="731"/>
          <w:tab w:val="left" w:pos="732"/>
        </w:tabs>
        <w:spacing w:before="24"/>
        <w:ind w:hanging="512"/>
        <w:jc w:val="both"/>
        <w:rPr>
          <w:i/>
          <w:sz w:val="28"/>
        </w:rPr>
      </w:pPr>
      <w:r>
        <w:rPr>
          <w:i/>
          <w:spacing w:val="-3"/>
          <w:sz w:val="28"/>
        </w:rPr>
        <w:t>Повышение профессиональной компетентности педагогов дополнительного</w:t>
      </w:r>
      <w:r w:rsidR="006B736A"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образования;</w:t>
      </w:r>
    </w:p>
    <w:p w:rsidR="008D5C20" w:rsidRDefault="00ED0E7A" w:rsidP="006B736A">
      <w:pPr>
        <w:pStyle w:val="a4"/>
        <w:numPr>
          <w:ilvl w:val="0"/>
          <w:numId w:val="4"/>
        </w:numPr>
        <w:tabs>
          <w:tab w:val="left" w:pos="731"/>
          <w:tab w:val="left" w:pos="732"/>
        </w:tabs>
        <w:ind w:hanging="512"/>
        <w:jc w:val="both"/>
        <w:rPr>
          <w:i/>
          <w:sz w:val="28"/>
        </w:rPr>
      </w:pPr>
      <w:r>
        <w:rPr>
          <w:i/>
          <w:sz w:val="28"/>
        </w:rPr>
        <w:t xml:space="preserve">Программно-методическое </w:t>
      </w:r>
      <w:r>
        <w:rPr>
          <w:i/>
          <w:spacing w:val="-4"/>
          <w:sz w:val="28"/>
        </w:rPr>
        <w:t xml:space="preserve">обеспечение </w:t>
      </w:r>
      <w:r>
        <w:rPr>
          <w:i/>
          <w:spacing w:val="-3"/>
          <w:sz w:val="28"/>
        </w:rPr>
        <w:t>образовательного</w:t>
      </w:r>
      <w:r w:rsidR="006B736A"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процесса;</w:t>
      </w:r>
    </w:p>
    <w:p w:rsidR="008D5C20" w:rsidRDefault="00ED0E7A" w:rsidP="006B736A">
      <w:pPr>
        <w:pStyle w:val="a4"/>
        <w:numPr>
          <w:ilvl w:val="0"/>
          <w:numId w:val="4"/>
        </w:numPr>
        <w:tabs>
          <w:tab w:val="left" w:pos="731"/>
          <w:tab w:val="left" w:pos="732"/>
        </w:tabs>
        <w:spacing w:before="8"/>
        <w:ind w:hanging="512"/>
        <w:jc w:val="both"/>
        <w:rPr>
          <w:i/>
          <w:sz w:val="28"/>
        </w:rPr>
      </w:pPr>
      <w:r>
        <w:rPr>
          <w:i/>
          <w:spacing w:val="-4"/>
          <w:sz w:val="28"/>
        </w:rPr>
        <w:t xml:space="preserve">Изучение, </w:t>
      </w:r>
      <w:r>
        <w:rPr>
          <w:i/>
          <w:spacing w:val="-6"/>
          <w:sz w:val="28"/>
        </w:rPr>
        <w:t xml:space="preserve">обобщение </w:t>
      </w:r>
      <w:r>
        <w:rPr>
          <w:i/>
          <w:sz w:val="28"/>
        </w:rPr>
        <w:t xml:space="preserve">и распространение </w:t>
      </w:r>
      <w:r>
        <w:rPr>
          <w:i/>
          <w:spacing w:val="-3"/>
          <w:sz w:val="28"/>
        </w:rPr>
        <w:t>педагогического</w:t>
      </w:r>
      <w:r w:rsidR="006B736A">
        <w:rPr>
          <w:i/>
          <w:spacing w:val="-3"/>
          <w:sz w:val="28"/>
        </w:rPr>
        <w:t xml:space="preserve"> </w:t>
      </w:r>
      <w:r>
        <w:rPr>
          <w:i/>
          <w:sz w:val="28"/>
        </w:rPr>
        <w:t>опыта;</w:t>
      </w:r>
    </w:p>
    <w:p w:rsidR="008D5C20" w:rsidRDefault="00ED0E7A" w:rsidP="006B736A">
      <w:pPr>
        <w:pStyle w:val="a4"/>
        <w:numPr>
          <w:ilvl w:val="0"/>
          <w:numId w:val="4"/>
        </w:numPr>
        <w:tabs>
          <w:tab w:val="left" w:pos="731"/>
          <w:tab w:val="left" w:pos="732"/>
        </w:tabs>
        <w:ind w:hanging="512"/>
        <w:jc w:val="both"/>
        <w:rPr>
          <w:i/>
          <w:sz w:val="28"/>
        </w:rPr>
      </w:pPr>
      <w:r>
        <w:rPr>
          <w:i/>
          <w:spacing w:val="-3"/>
          <w:sz w:val="28"/>
        </w:rPr>
        <w:t xml:space="preserve">Информационно-аналитическое </w:t>
      </w:r>
      <w:r>
        <w:rPr>
          <w:i/>
          <w:spacing w:val="-4"/>
          <w:sz w:val="28"/>
        </w:rPr>
        <w:t xml:space="preserve">обеспечение </w:t>
      </w:r>
      <w:r>
        <w:rPr>
          <w:i/>
          <w:spacing w:val="-3"/>
          <w:sz w:val="28"/>
        </w:rPr>
        <w:t>образовательного</w:t>
      </w:r>
      <w:r w:rsidR="006B736A"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процесса;</w:t>
      </w:r>
    </w:p>
    <w:p w:rsidR="008D5C20" w:rsidRDefault="00ED0E7A" w:rsidP="006B736A">
      <w:pPr>
        <w:pStyle w:val="a4"/>
        <w:numPr>
          <w:ilvl w:val="0"/>
          <w:numId w:val="4"/>
        </w:numPr>
        <w:tabs>
          <w:tab w:val="left" w:pos="731"/>
          <w:tab w:val="left" w:pos="732"/>
        </w:tabs>
        <w:spacing w:before="9" w:line="311" w:lineRule="exact"/>
        <w:ind w:hanging="512"/>
        <w:jc w:val="both"/>
        <w:rPr>
          <w:i/>
          <w:sz w:val="28"/>
        </w:rPr>
      </w:pPr>
      <w:r>
        <w:rPr>
          <w:i/>
          <w:spacing w:val="-3"/>
          <w:sz w:val="28"/>
        </w:rPr>
        <w:t>Психолого-педагогическая</w:t>
      </w:r>
      <w:r>
        <w:rPr>
          <w:i/>
          <w:sz w:val="28"/>
        </w:rPr>
        <w:t>поддержка</w:t>
      </w:r>
      <w:r>
        <w:rPr>
          <w:i/>
          <w:spacing w:val="-5"/>
          <w:sz w:val="28"/>
        </w:rPr>
        <w:t>всех</w:t>
      </w:r>
      <w:r>
        <w:rPr>
          <w:i/>
          <w:sz w:val="28"/>
        </w:rPr>
        <w:t>участников</w:t>
      </w:r>
      <w:r>
        <w:rPr>
          <w:i/>
          <w:spacing w:val="-3"/>
          <w:sz w:val="28"/>
        </w:rPr>
        <w:t>образовательного</w:t>
      </w:r>
      <w:r>
        <w:rPr>
          <w:i/>
          <w:sz w:val="28"/>
        </w:rPr>
        <w:t>процесса.</w:t>
      </w:r>
    </w:p>
    <w:p w:rsidR="008D5C20" w:rsidRDefault="00ED0E7A" w:rsidP="006B736A">
      <w:pPr>
        <w:pStyle w:val="2"/>
        <w:jc w:val="both"/>
      </w:pPr>
      <w:r>
        <w:t>Формы методической работы:</w:t>
      </w:r>
    </w:p>
    <w:p w:rsidR="008D5C20" w:rsidRDefault="00ED0E7A" w:rsidP="006B736A">
      <w:pPr>
        <w:pStyle w:val="a4"/>
        <w:numPr>
          <w:ilvl w:val="0"/>
          <w:numId w:val="4"/>
        </w:numPr>
        <w:tabs>
          <w:tab w:val="left" w:pos="731"/>
          <w:tab w:val="left" w:pos="732"/>
        </w:tabs>
        <w:spacing w:before="23"/>
        <w:ind w:hanging="512"/>
        <w:jc w:val="both"/>
        <w:rPr>
          <w:i/>
          <w:sz w:val="28"/>
        </w:rPr>
      </w:pPr>
      <w:r>
        <w:rPr>
          <w:i/>
          <w:sz w:val="28"/>
        </w:rPr>
        <w:t>Семинары</w:t>
      </w:r>
      <w:proofErr w:type="gramStart"/>
      <w:r>
        <w:rPr>
          <w:i/>
          <w:sz w:val="28"/>
        </w:rPr>
        <w:t>,м</w:t>
      </w:r>
      <w:proofErr w:type="gramEnd"/>
      <w:r>
        <w:rPr>
          <w:i/>
          <w:sz w:val="28"/>
        </w:rPr>
        <w:t>астер-классы,круглый</w:t>
      </w:r>
      <w:r>
        <w:rPr>
          <w:i/>
          <w:spacing w:val="-4"/>
          <w:sz w:val="28"/>
        </w:rPr>
        <w:t>стол,</w:t>
      </w:r>
      <w:r>
        <w:rPr>
          <w:i/>
          <w:sz w:val="28"/>
        </w:rPr>
        <w:t>методическийринг,индивидуальнаяигрупповаяработа;</w:t>
      </w:r>
    </w:p>
    <w:p w:rsidR="008D5C20" w:rsidRDefault="00ED0E7A" w:rsidP="006B736A">
      <w:pPr>
        <w:pStyle w:val="a4"/>
        <w:numPr>
          <w:ilvl w:val="0"/>
          <w:numId w:val="4"/>
        </w:numPr>
        <w:tabs>
          <w:tab w:val="left" w:pos="731"/>
          <w:tab w:val="left" w:pos="732"/>
        </w:tabs>
        <w:spacing w:line="315" w:lineRule="exact"/>
        <w:ind w:hanging="512"/>
        <w:jc w:val="both"/>
        <w:rPr>
          <w:i/>
          <w:sz w:val="28"/>
        </w:rPr>
      </w:pPr>
      <w:r>
        <w:rPr>
          <w:i/>
          <w:sz w:val="28"/>
        </w:rPr>
        <w:t>Индивидуальные</w:t>
      </w:r>
      <w:r w:rsidR="006B736A">
        <w:rPr>
          <w:i/>
          <w:sz w:val="28"/>
        </w:rPr>
        <w:t xml:space="preserve"> </w:t>
      </w:r>
      <w:r>
        <w:rPr>
          <w:i/>
          <w:sz w:val="28"/>
        </w:rPr>
        <w:t>консультации;</w:t>
      </w:r>
    </w:p>
    <w:p w:rsidR="008D5C20" w:rsidRDefault="00ED0E7A" w:rsidP="006B736A">
      <w:pPr>
        <w:pStyle w:val="a4"/>
        <w:numPr>
          <w:ilvl w:val="0"/>
          <w:numId w:val="4"/>
        </w:numPr>
        <w:tabs>
          <w:tab w:val="left" w:pos="731"/>
          <w:tab w:val="left" w:pos="732"/>
        </w:tabs>
        <w:spacing w:line="318" w:lineRule="exact"/>
        <w:ind w:hanging="512"/>
        <w:jc w:val="both"/>
        <w:rPr>
          <w:i/>
          <w:sz w:val="28"/>
        </w:rPr>
      </w:pPr>
      <w:r>
        <w:rPr>
          <w:i/>
          <w:sz w:val="28"/>
        </w:rPr>
        <w:t>Самообразование;</w:t>
      </w:r>
    </w:p>
    <w:p w:rsidR="008D5C20" w:rsidRDefault="00ED0E7A" w:rsidP="006B736A">
      <w:pPr>
        <w:pStyle w:val="a4"/>
        <w:numPr>
          <w:ilvl w:val="0"/>
          <w:numId w:val="4"/>
        </w:numPr>
        <w:tabs>
          <w:tab w:val="left" w:pos="731"/>
          <w:tab w:val="left" w:pos="732"/>
        </w:tabs>
        <w:spacing w:before="9"/>
        <w:ind w:hanging="512"/>
        <w:jc w:val="both"/>
        <w:rPr>
          <w:i/>
          <w:sz w:val="28"/>
        </w:rPr>
      </w:pPr>
      <w:proofErr w:type="spellStart"/>
      <w:r>
        <w:rPr>
          <w:i/>
          <w:sz w:val="28"/>
        </w:rPr>
        <w:t>Взаимопосещение</w:t>
      </w:r>
      <w:proofErr w:type="spellEnd"/>
      <w:r w:rsidR="006B736A">
        <w:rPr>
          <w:i/>
          <w:sz w:val="28"/>
        </w:rPr>
        <w:t xml:space="preserve"> </w:t>
      </w:r>
      <w:r>
        <w:rPr>
          <w:i/>
          <w:sz w:val="28"/>
        </w:rPr>
        <w:t>занятий,</w:t>
      </w:r>
      <w:r w:rsidR="006B736A">
        <w:rPr>
          <w:i/>
          <w:sz w:val="28"/>
        </w:rPr>
        <w:t xml:space="preserve"> </w:t>
      </w:r>
      <w:r>
        <w:rPr>
          <w:i/>
          <w:sz w:val="28"/>
        </w:rPr>
        <w:t>мероприятий</w:t>
      </w:r>
      <w:r w:rsidR="006B736A">
        <w:rPr>
          <w:i/>
          <w:sz w:val="28"/>
        </w:rPr>
        <w:t xml:space="preserve"> </w:t>
      </w:r>
      <w:r>
        <w:rPr>
          <w:i/>
          <w:sz w:val="28"/>
        </w:rPr>
        <w:t>с</w:t>
      </w:r>
      <w:r w:rsidR="006B736A">
        <w:rPr>
          <w:i/>
          <w:sz w:val="28"/>
        </w:rPr>
        <w:t xml:space="preserve"> </w:t>
      </w:r>
      <w:r>
        <w:rPr>
          <w:i/>
          <w:spacing w:val="-3"/>
          <w:sz w:val="28"/>
        </w:rPr>
        <w:t>последующим</w:t>
      </w:r>
      <w:r w:rsidR="006B736A">
        <w:rPr>
          <w:i/>
          <w:spacing w:val="-3"/>
          <w:sz w:val="28"/>
        </w:rPr>
        <w:t xml:space="preserve"> </w:t>
      </w:r>
      <w:r>
        <w:rPr>
          <w:i/>
          <w:sz w:val="28"/>
        </w:rPr>
        <w:t>анализом;</w:t>
      </w:r>
    </w:p>
    <w:p w:rsidR="008D5C20" w:rsidRPr="00D92A93" w:rsidRDefault="00ED0E7A" w:rsidP="006B736A">
      <w:pPr>
        <w:pStyle w:val="a4"/>
        <w:numPr>
          <w:ilvl w:val="0"/>
          <w:numId w:val="4"/>
        </w:numPr>
        <w:tabs>
          <w:tab w:val="left" w:pos="731"/>
          <w:tab w:val="left" w:pos="732"/>
        </w:tabs>
        <w:ind w:hanging="512"/>
        <w:jc w:val="both"/>
        <w:rPr>
          <w:i/>
          <w:sz w:val="28"/>
        </w:rPr>
      </w:pPr>
      <w:r>
        <w:rPr>
          <w:i/>
          <w:sz w:val="28"/>
        </w:rPr>
        <w:t xml:space="preserve">Доклады и </w:t>
      </w:r>
      <w:r>
        <w:rPr>
          <w:i/>
          <w:spacing w:val="-6"/>
          <w:sz w:val="28"/>
        </w:rPr>
        <w:t xml:space="preserve">сообщения </w:t>
      </w:r>
      <w:r>
        <w:rPr>
          <w:i/>
          <w:spacing w:val="3"/>
          <w:sz w:val="28"/>
        </w:rPr>
        <w:t xml:space="preserve">из </w:t>
      </w:r>
      <w:r>
        <w:rPr>
          <w:i/>
          <w:sz w:val="28"/>
        </w:rPr>
        <w:t>опыта</w:t>
      </w:r>
      <w:r w:rsidR="006B736A">
        <w:rPr>
          <w:i/>
          <w:sz w:val="28"/>
        </w:rPr>
        <w:t xml:space="preserve"> </w:t>
      </w:r>
      <w:r>
        <w:rPr>
          <w:i/>
          <w:sz w:val="28"/>
        </w:rPr>
        <w:t>работы;</w:t>
      </w:r>
    </w:p>
    <w:p w:rsidR="008D5C20" w:rsidRDefault="00ED0E7A" w:rsidP="006B736A">
      <w:pPr>
        <w:pStyle w:val="a4"/>
        <w:numPr>
          <w:ilvl w:val="0"/>
          <w:numId w:val="4"/>
        </w:numPr>
        <w:tabs>
          <w:tab w:val="left" w:pos="731"/>
          <w:tab w:val="left" w:pos="732"/>
        </w:tabs>
        <w:ind w:hanging="512"/>
        <w:jc w:val="both"/>
        <w:rPr>
          <w:i/>
          <w:sz w:val="28"/>
        </w:rPr>
      </w:pPr>
      <w:r>
        <w:rPr>
          <w:i/>
          <w:sz w:val="28"/>
        </w:rPr>
        <w:t>Отчеты.</w:t>
      </w: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71B1D" w:rsidRDefault="00471B1D" w:rsidP="006B736A">
      <w:pPr>
        <w:tabs>
          <w:tab w:val="left" w:pos="731"/>
          <w:tab w:val="left" w:pos="732"/>
        </w:tabs>
        <w:jc w:val="both"/>
        <w:rPr>
          <w:i/>
          <w:sz w:val="28"/>
        </w:rPr>
      </w:pPr>
    </w:p>
    <w:p w:rsidR="004D4B9B" w:rsidRDefault="004D4B9B" w:rsidP="00471B1D">
      <w:pPr>
        <w:tabs>
          <w:tab w:val="left" w:pos="731"/>
          <w:tab w:val="left" w:pos="732"/>
        </w:tabs>
        <w:rPr>
          <w:i/>
          <w:sz w:val="28"/>
        </w:rPr>
      </w:pPr>
    </w:p>
    <w:p w:rsidR="004D4B9B" w:rsidRDefault="004D4B9B" w:rsidP="00471B1D">
      <w:pPr>
        <w:tabs>
          <w:tab w:val="left" w:pos="731"/>
          <w:tab w:val="left" w:pos="732"/>
        </w:tabs>
        <w:rPr>
          <w:i/>
          <w:sz w:val="28"/>
        </w:rPr>
      </w:pPr>
    </w:p>
    <w:p w:rsidR="008D5C20" w:rsidRDefault="00ED0E7A">
      <w:pPr>
        <w:pStyle w:val="1"/>
        <w:spacing w:before="8" w:after="15"/>
        <w:ind w:left="220"/>
      </w:pPr>
      <w:r>
        <w:t>Направления деятельности:</w:t>
      </w:r>
    </w:p>
    <w:p w:rsidR="007C5742" w:rsidRDefault="007C5742">
      <w:pPr>
        <w:pStyle w:val="1"/>
        <w:spacing w:before="8" w:after="15"/>
        <w:ind w:left="220"/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9027"/>
        <w:gridCol w:w="18"/>
        <w:gridCol w:w="2340"/>
        <w:gridCol w:w="26"/>
        <w:gridCol w:w="30"/>
        <w:gridCol w:w="2352"/>
        <w:gridCol w:w="21"/>
      </w:tblGrid>
      <w:tr w:rsidR="008D5C20" w:rsidTr="00701523">
        <w:trPr>
          <w:trHeight w:val="645"/>
        </w:trPr>
        <w:tc>
          <w:tcPr>
            <w:tcW w:w="646" w:type="dxa"/>
          </w:tcPr>
          <w:p w:rsidR="008D5C20" w:rsidRDefault="00ED0E7A">
            <w:pPr>
              <w:pStyle w:val="TableParagraph"/>
              <w:spacing w:line="300" w:lineRule="exact"/>
              <w:rPr>
                <w:sz w:val="28"/>
              </w:rPr>
            </w:pPr>
            <w:bookmarkStart w:id="2" w:name="_Hlk83117094"/>
            <w:bookmarkEnd w:id="0"/>
            <w:r>
              <w:rPr>
                <w:w w:val="101"/>
                <w:sz w:val="28"/>
              </w:rPr>
              <w:t>№</w:t>
            </w:r>
          </w:p>
        </w:tc>
        <w:tc>
          <w:tcPr>
            <w:tcW w:w="9027" w:type="dxa"/>
          </w:tcPr>
          <w:p w:rsidR="008D5C20" w:rsidRDefault="00ED0E7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2414" w:type="dxa"/>
            <w:gridSpan w:val="4"/>
          </w:tcPr>
          <w:p w:rsidR="008D5C20" w:rsidRDefault="00ED0E7A">
            <w:pPr>
              <w:pStyle w:val="TableParagraph"/>
              <w:spacing w:line="297" w:lineRule="exact"/>
              <w:ind w:left="96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8D5C20" w:rsidRDefault="00ED0E7A">
            <w:pPr>
              <w:pStyle w:val="TableParagraph"/>
              <w:spacing w:line="319" w:lineRule="exact"/>
              <w:ind w:left="96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373" w:type="dxa"/>
            <w:gridSpan w:val="2"/>
          </w:tcPr>
          <w:p w:rsidR="008D5C20" w:rsidRDefault="00ED0E7A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8D5C20" w:rsidTr="00701523">
        <w:trPr>
          <w:trHeight w:val="315"/>
        </w:trPr>
        <w:tc>
          <w:tcPr>
            <w:tcW w:w="14460" w:type="dxa"/>
            <w:gridSpan w:val="8"/>
          </w:tcPr>
          <w:p w:rsidR="008D5C20" w:rsidRDefault="00ED0E7A">
            <w:pPr>
              <w:pStyle w:val="TableParagraph"/>
              <w:spacing w:line="296" w:lineRule="exact"/>
              <w:ind w:left="4046"/>
              <w:rPr>
                <w:b/>
                <w:sz w:val="28"/>
              </w:rPr>
            </w:pPr>
            <w:r>
              <w:rPr>
                <w:b/>
                <w:sz w:val="28"/>
              </w:rPr>
              <w:t>1. Обеспечение управления методической работы:</w:t>
            </w:r>
          </w:p>
        </w:tc>
      </w:tr>
      <w:tr w:rsidR="008D5C20" w:rsidTr="00701523">
        <w:trPr>
          <w:trHeight w:val="961"/>
        </w:trPr>
        <w:tc>
          <w:tcPr>
            <w:tcW w:w="646" w:type="dxa"/>
          </w:tcPr>
          <w:p w:rsidR="008D5C20" w:rsidRDefault="00ED0E7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9027" w:type="dxa"/>
          </w:tcPr>
          <w:p w:rsidR="008D5C20" w:rsidRDefault="00ED0E7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педагогического совета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</w:tcPr>
          <w:p w:rsidR="008D5C20" w:rsidRDefault="00ED0E7A">
            <w:pPr>
              <w:pStyle w:val="TableParagraph"/>
              <w:spacing w:line="298" w:lineRule="exact"/>
              <w:ind w:left="96"/>
              <w:rPr>
                <w:sz w:val="28"/>
              </w:rPr>
            </w:pPr>
            <w:r>
              <w:rPr>
                <w:sz w:val="28"/>
              </w:rPr>
              <w:t>Согласно</w:t>
            </w:r>
          </w:p>
          <w:p w:rsidR="008D5C20" w:rsidRDefault="00ED0E7A">
            <w:pPr>
              <w:pStyle w:val="TableParagraph"/>
              <w:spacing w:line="319" w:lineRule="exact"/>
              <w:ind w:left="96"/>
              <w:rPr>
                <w:sz w:val="28"/>
              </w:rPr>
            </w:pPr>
            <w:r>
              <w:rPr>
                <w:sz w:val="28"/>
              </w:rPr>
              <w:t>плану</w:t>
            </w:r>
          </w:p>
          <w:p w:rsidR="008D5C20" w:rsidRDefault="00ED0E7A">
            <w:pPr>
              <w:pStyle w:val="TableParagraph"/>
              <w:spacing w:before="8" w:line="317" w:lineRule="exact"/>
              <w:ind w:left="96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</w:tcPr>
          <w:p w:rsidR="008D5C20" w:rsidRDefault="0087543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Кочетова</w:t>
            </w:r>
            <w:proofErr w:type="spellEnd"/>
            <w:r>
              <w:rPr>
                <w:sz w:val="28"/>
              </w:rPr>
              <w:t xml:space="preserve"> Г.П.</w:t>
            </w:r>
          </w:p>
        </w:tc>
      </w:tr>
      <w:tr w:rsidR="00C07509" w:rsidTr="00701523">
        <w:trPr>
          <w:trHeight w:val="645"/>
        </w:trPr>
        <w:tc>
          <w:tcPr>
            <w:tcW w:w="646" w:type="dxa"/>
            <w:tcBorders>
              <w:bottom w:val="single" w:sz="4" w:space="0" w:color="auto"/>
            </w:tcBorders>
          </w:tcPr>
          <w:p w:rsidR="00C07509" w:rsidRDefault="00C0750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9027" w:type="dxa"/>
          </w:tcPr>
          <w:p w:rsidR="00C07509" w:rsidRDefault="00C07509">
            <w:pPr>
              <w:pStyle w:val="TableParagraph"/>
              <w:spacing w:line="297" w:lineRule="exact"/>
              <w:rPr>
                <w:b/>
                <w:sz w:val="28"/>
              </w:rPr>
            </w:pPr>
            <w:r>
              <w:rPr>
                <w:b/>
                <w:spacing w:val="2"/>
                <w:sz w:val="28"/>
              </w:rPr>
              <w:t xml:space="preserve">Работа </w:t>
            </w:r>
            <w:r>
              <w:rPr>
                <w:b/>
                <w:sz w:val="28"/>
              </w:rPr>
              <w:t>методического</w:t>
            </w:r>
            <w:r w:rsidR="00CF486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</w:p>
          <w:p w:rsidR="00C07509" w:rsidRDefault="00C075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Вопросы, планируемые на заседании методического совета:</w:t>
            </w:r>
          </w:p>
        </w:tc>
        <w:tc>
          <w:tcPr>
            <w:tcW w:w="2414" w:type="dxa"/>
            <w:gridSpan w:val="4"/>
          </w:tcPr>
          <w:p w:rsidR="00C07509" w:rsidRDefault="00C0750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73" w:type="dxa"/>
            <w:gridSpan w:val="2"/>
            <w:vMerge w:val="restart"/>
          </w:tcPr>
          <w:p w:rsidR="00C07509" w:rsidRDefault="00C07509" w:rsidP="00D92A93">
            <w:pPr>
              <w:pStyle w:val="TableParagraph"/>
              <w:spacing w:line="297" w:lineRule="exact"/>
              <w:ind w:left="199"/>
              <w:rPr>
                <w:sz w:val="28"/>
              </w:rPr>
            </w:pP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C07509" w:rsidTr="00701523">
        <w:trPr>
          <w:trHeight w:val="1224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C07509" w:rsidRDefault="00C07509">
            <w:pPr>
              <w:pStyle w:val="TableParagraph"/>
              <w:spacing w:before="279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9027" w:type="dxa"/>
            <w:tcBorders>
              <w:bottom w:val="single" w:sz="4" w:space="0" w:color="auto"/>
            </w:tcBorders>
          </w:tcPr>
          <w:p w:rsidR="00C07509" w:rsidRDefault="00C07509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Анализ состояния программн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методического обеспечения на новый</w:t>
            </w:r>
          </w:p>
          <w:p w:rsidR="00C07509" w:rsidRDefault="00C07509">
            <w:pPr>
              <w:pStyle w:val="TableParagraph"/>
              <w:spacing w:before="8" w:line="319" w:lineRule="exact"/>
              <w:rPr>
                <w:sz w:val="28"/>
              </w:rPr>
            </w:pPr>
            <w:r>
              <w:rPr>
                <w:sz w:val="28"/>
              </w:rPr>
              <w:t>2025-2026 учебный год.</w:t>
            </w:r>
          </w:p>
          <w:p w:rsidR="00C07509" w:rsidRDefault="00C07509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sz w:val="28"/>
              </w:rPr>
              <w:t>Рецензирование и утверждение дополнительных общеобразовательных общеразвивающих программ педагогов.</w:t>
            </w:r>
          </w:p>
        </w:tc>
        <w:tc>
          <w:tcPr>
            <w:tcW w:w="2414" w:type="dxa"/>
            <w:gridSpan w:val="4"/>
          </w:tcPr>
          <w:p w:rsidR="00C07509" w:rsidRDefault="00C07509">
            <w:pPr>
              <w:pStyle w:val="TableParagraph"/>
              <w:ind w:left="0"/>
              <w:rPr>
                <w:b/>
                <w:sz w:val="26"/>
              </w:rPr>
            </w:pPr>
          </w:p>
          <w:p w:rsidR="00C07509" w:rsidRDefault="00C07509">
            <w:pPr>
              <w:pStyle w:val="TableParagraph"/>
              <w:spacing w:before="1" w:line="235" w:lineRule="auto"/>
              <w:ind w:left="472" w:hanging="211"/>
              <w:rPr>
                <w:sz w:val="28"/>
              </w:rPr>
            </w:pPr>
            <w:r>
              <w:rPr>
                <w:sz w:val="28"/>
              </w:rPr>
              <w:t>Сентябрь 2025 г.</w:t>
            </w:r>
          </w:p>
        </w:tc>
        <w:tc>
          <w:tcPr>
            <w:tcW w:w="2373" w:type="dxa"/>
            <w:gridSpan w:val="2"/>
            <w:vMerge/>
            <w:tcBorders>
              <w:bottom w:val="single" w:sz="4" w:space="0" w:color="auto"/>
            </w:tcBorders>
          </w:tcPr>
          <w:p w:rsidR="00C07509" w:rsidRDefault="00C07509">
            <w:pPr>
              <w:pStyle w:val="TableParagraph"/>
              <w:ind w:left="0"/>
              <w:rPr>
                <w:sz w:val="28"/>
              </w:rPr>
            </w:pPr>
          </w:p>
        </w:tc>
      </w:tr>
      <w:tr w:rsidR="00C07509" w:rsidRPr="00CF5A62" w:rsidTr="00701523">
        <w:trPr>
          <w:trHeight w:val="345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C07509" w:rsidRDefault="00C07509" w:rsidP="001208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09" w:rsidRPr="00AA1E1D" w:rsidRDefault="00C07509">
            <w:pPr>
              <w:pStyle w:val="TableParagraph"/>
              <w:spacing w:line="301" w:lineRule="exact"/>
              <w:rPr>
                <w:sz w:val="28"/>
              </w:rPr>
            </w:pPr>
            <w:r w:rsidRPr="00AA1E1D">
              <w:rPr>
                <w:sz w:val="28"/>
              </w:rPr>
              <w:t xml:space="preserve">Мониторинг первичной аттестации </w:t>
            </w:r>
            <w:proofErr w:type="gramStart"/>
            <w:r w:rsidRPr="00AA1E1D">
              <w:rPr>
                <w:sz w:val="28"/>
              </w:rPr>
              <w:t>обучающихся</w:t>
            </w:r>
            <w:proofErr w:type="gramEnd"/>
            <w:r w:rsidRPr="00AA1E1D">
              <w:rPr>
                <w:sz w:val="28"/>
              </w:rPr>
              <w:t>.</w:t>
            </w:r>
          </w:p>
        </w:tc>
        <w:tc>
          <w:tcPr>
            <w:tcW w:w="2414" w:type="dxa"/>
            <w:gridSpan w:val="4"/>
            <w:tcBorders>
              <w:left w:val="single" w:sz="4" w:space="0" w:color="auto"/>
            </w:tcBorders>
          </w:tcPr>
          <w:p w:rsidR="00C07509" w:rsidRPr="00AA1E1D" w:rsidRDefault="00C07509">
            <w:pPr>
              <w:pStyle w:val="TableParagraph"/>
              <w:spacing w:line="301" w:lineRule="exact"/>
              <w:ind w:left="321"/>
              <w:rPr>
                <w:sz w:val="28"/>
              </w:rPr>
            </w:pPr>
            <w:r w:rsidRPr="00AA1E1D">
              <w:rPr>
                <w:sz w:val="28"/>
              </w:rPr>
              <w:t>Октябрь</w:t>
            </w:r>
            <w:r>
              <w:rPr>
                <w:sz w:val="28"/>
              </w:rPr>
              <w:t xml:space="preserve">2025 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509" w:rsidRPr="00CF5A62" w:rsidRDefault="00C07509" w:rsidP="004D4B9B">
            <w:pPr>
              <w:pStyle w:val="TableParagraph"/>
              <w:ind w:left="0"/>
              <w:rPr>
                <w:sz w:val="26"/>
                <w:highlight w:val="yellow"/>
              </w:rPr>
            </w:pPr>
          </w:p>
        </w:tc>
      </w:tr>
      <w:tr w:rsidR="001208F5" w:rsidTr="00701523">
        <w:trPr>
          <w:trHeight w:val="269"/>
        </w:trPr>
        <w:tc>
          <w:tcPr>
            <w:tcW w:w="646" w:type="dxa"/>
            <w:vMerge w:val="restart"/>
          </w:tcPr>
          <w:p w:rsidR="001208F5" w:rsidRPr="00471B1D" w:rsidRDefault="001208F5" w:rsidP="0038773A">
            <w:pPr>
              <w:pStyle w:val="TableParagraph"/>
              <w:spacing w:line="292" w:lineRule="exact"/>
              <w:rPr>
                <w:sz w:val="28"/>
              </w:rPr>
            </w:pPr>
            <w:r w:rsidRPr="00471B1D">
              <w:rPr>
                <w:sz w:val="28"/>
              </w:rPr>
              <w:t>2.2</w:t>
            </w:r>
          </w:p>
          <w:p w:rsidR="001208F5" w:rsidRPr="00471B1D" w:rsidRDefault="001208F5" w:rsidP="00701523">
            <w:pPr>
              <w:pStyle w:val="TableParagraph"/>
              <w:spacing w:before="271"/>
              <w:ind w:left="0"/>
              <w:jc w:val="center"/>
              <w:rPr>
                <w:sz w:val="28"/>
              </w:rPr>
            </w:pPr>
            <w:r w:rsidRPr="00471B1D">
              <w:rPr>
                <w:sz w:val="28"/>
              </w:rPr>
              <w:t>2.3</w:t>
            </w:r>
          </w:p>
          <w:p w:rsidR="001208F5" w:rsidRPr="00471B1D" w:rsidRDefault="001208F5" w:rsidP="0038773A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208F5" w:rsidRPr="00471B1D" w:rsidRDefault="001208F5" w:rsidP="0038773A">
            <w:pPr>
              <w:pStyle w:val="TableParagraph"/>
              <w:rPr>
                <w:sz w:val="28"/>
              </w:rPr>
            </w:pPr>
            <w:r w:rsidRPr="00471B1D">
              <w:rPr>
                <w:sz w:val="28"/>
              </w:rPr>
              <w:t>2.4</w:t>
            </w:r>
          </w:p>
        </w:tc>
        <w:tc>
          <w:tcPr>
            <w:tcW w:w="9027" w:type="dxa"/>
          </w:tcPr>
          <w:p w:rsidR="001208F5" w:rsidRPr="00471B1D" w:rsidRDefault="001208F5" w:rsidP="0038773A">
            <w:pPr>
              <w:pStyle w:val="TableParagraph"/>
              <w:spacing w:line="292" w:lineRule="exact"/>
              <w:rPr>
                <w:sz w:val="28"/>
              </w:rPr>
            </w:pPr>
            <w:r w:rsidRPr="00471B1D">
              <w:rPr>
                <w:sz w:val="28"/>
              </w:rPr>
              <w:t xml:space="preserve">  Обобщение педагогического опыта педагогами ЦТ.</w:t>
            </w:r>
          </w:p>
        </w:tc>
        <w:tc>
          <w:tcPr>
            <w:tcW w:w="2414" w:type="dxa"/>
            <w:gridSpan w:val="4"/>
          </w:tcPr>
          <w:p w:rsidR="001208F5" w:rsidRPr="00471B1D" w:rsidRDefault="001208F5" w:rsidP="0038773A">
            <w:pPr>
              <w:pStyle w:val="TableParagraph"/>
              <w:spacing w:line="292" w:lineRule="exact"/>
              <w:ind w:left="472"/>
              <w:rPr>
                <w:sz w:val="28"/>
              </w:rPr>
            </w:pPr>
            <w:r w:rsidRPr="00471B1D">
              <w:rPr>
                <w:sz w:val="28"/>
              </w:rPr>
              <w:t>Декабрь 2025 г.</w:t>
            </w:r>
          </w:p>
        </w:tc>
        <w:tc>
          <w:tcPr>
            <w:tcW w:w="2373" w:type="dxa"/>
            <w:gridSpan w:val="2"/>
            <w:vMerge w:val="restart"/>
          </w:tcPr>
          <w:p w:rsidR="001208F5" w:rsidRDefault="001208F5" w:rsidP="0038773A">
            <w:pPr>
              <w:pStyle w:val="TableParagraph"/>
              <w:ind w:left="0"/>
              <w:rPr>
                <w:sz w:val="28"/>
              </w:rPr>
            </w:pPr>
          </w:p>
        </w:tc>
      </w:tr>
      <w:tr w:rsidR="001208F5" w:rsidTr="00701523">
        <w:trPr>
          <w:trHeight w:val="1213"/>
        </w:trPr>
        <w:tc>
          <w:tcPr>
            <w:tcW w:w="646" w:type="dxa"/>
            <w:vMerge/>
            <w:tcBorders>
              <w:top w:val="nil"/>
            </w:tcBorders>
          </w:tcPr>
          <w:p w:rsidR="001208F5" w:rsidRDefault="001208F5" w:rsidP="0038773A">
            <w:pPr>
              <w:rPr>
                <w:sz w:val="2"/>
                <w:szCs w:val="2"/>
              </w:rPr>
            </w:pPr>
          </w:p>
        </w:tc>
        <w:tc>
          <w:tcPr>
            <w:tcW w:w="9027" w:type="dxa"/>
          </w:tcPr>
          <w:p w:rsidR="001208F5" w:rsidRDefault="001208F5" w:rsidP="0038773A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 xml:space="preserve">Система методической работы в </w:t>
            </w:r>
            <w:r w:rsidRPr="00A27740">
              <w:rPr>
                <w:sz w:val="28"/>
                <w:szCs w:val="28"/>
              </w:rPr>
              <w:t>МБУ ДО «</w:t>
            </w:r>
            <w:proofErr w:type="gramStart"/>
            <w:r w:rsidRPr="00A27740">
              <w:rPr>
                <w:sz w:val="28"/>
                <w:szCs w:val="28"/>
              </w:rPr>
              <w:t>Шолоховский</w:t>
            </w:r>
            <w:proofErr w:type="gramEnd"/>
            <w:r w:rsidRPr="00A27740">
              <w:rPr>
                <w:sz w:val="28"/>
                <w:szCs w:val="28"/>
              </w:rPr>
              <w:t xml:space="preserve"> ЦТ».</w:t>
            </w:r>
          </w:p>
          <w:p w:rsidR="001208F5" w:rsidRDefault="001208F5" w:rsidP="0038773A">
            <w:pPr>
              <w:pStyle w:val="TableParagraph"/>
              <w:spacing w:before="8" w:line="319" w:lineRule="exact"/>
              <w:rPr>
                <w:sz w:val="28"/>
              </w:rPr>
            </w:pPr>
            <w:r>
              <w:rPr>
                <w:sz w:val="28"/>
              </w:rPr>
              <w:t xml:space="preserve">Мониторинг профессиональной деятельности педагогов </w:t>
            </w:r>
            <w:r w:rsidRPr="00A27740">
              <w:rPr>
                <w:sz w:val="28"/>
                <w:szCs w:val="28"/>
              </w:rPr>
              <w:t xml:space="preserve">МБУ </w:t>
            </w:r>
            <w:proofErr w:type="gramStart"/>
            <w:r w:rsidRPr="00A27740">
              <w:rPr>
                <w:sz w:val="28"/>
                <w:szCs w:val="28"/>
              </w:rPr>
              <w:t>ДО</w:t>
            </w:r>
            <w:proofErr w:type="gramEnd"/>
            <w:r w:rsidRPr="00A27740">
              <w:rPr>
                <w:sz w:val="28"/>
                <w:szCs w:val="28"/>
              </w:rPr>
              <w:t xml:space="preserve"> «Шолоховский ЦТ».</w:t>
            </w:r>
          </w:p>
          <w:p w:rsidR="001208F5" w:rsidRDefault="001208F5" w:rsidP="0038773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 xml:space="preserve">Мониторинг итоговой аттестации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2414" w:type="dxa"/>
            <w:gridSpan w:val="4"/>
          </w:tcPr>
          <w:p w:rsidR="001208F5" w:rsidRDefault="001208F5" w:rsidP="0038773A">
            <w:pPr>
              <w:pStyle w:val="TableParagraph"/>
              <w:spacing w:line="277" w:lineRule="exact"/>
              <w:ind w:left="431" w:right="450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1208F5" w:rsidRDefault="001208F5" w:rsidP="0038773A">
            <w:pPr>
              <w:pStyle w:val="TableParagraph"/>
              <w:spacing w:before="8"/>
              <w:ind w:left="446" w:right="450"/>
              <w:jc w:val="center"/>
              <w:rPr>
                <w:sz w:val="28"/>
              </w:rPr>
            </w:pPr>
            <w:r>
              <w:rPr>
                <w:sz w:val="28"/>
              </w:rPr>
              <w:t>2026 г.</w:t>
            </w:r>
          </w:p>
        </w:tc>
        <w:tc>
          <w:tcPr>
            <w:tcW w:w="2373" w:type="dxa"/>
            <w:gridSpan w:val="2"/>
            <w:vMerge/>
            <w:tcBorders>
              <w:top w:val="nil"/>
            </w:tcBorders>
          </w:tcPr>
          <w:p w:rsidR="001208F5" w:rsidRDefault="001208F5" w:rsidP="0038773A">
            <w:pPr>
              <w:rPr>
                <w:sz w:val="2"/>
                <w:szCs w:val="2"/>
              </w:rPr>
            </w:pPr>
          </w:p>
        </w:tc>
      </w:tr>
      <w:tr w:rsidR="001208F5" w:rsidTr="00701523">
        <w:trPr>
          <w:trHeight w:val="330"/>
        </w:trPr>
        <w:tc>
          <w:tcPr>
            <w:tcW w:w="14460" w:type="dxa"/>
            <w:gridSpan w:val="8"/>
          </w:tcPr>
          <w:p w:rsidR="001208F5" w:rsidRDefault="001208F5" w:rsidP="0038773A">
            <w:pPr>
              <w:pStyle w:val="TableParagraph"/>
              <w:spacing w:line="277" w:lineRule="exact"/>
              <w:ind w:left="1148"/>
              <w:rPr>
                <w:b/>
                <w:sz w:val="28"/>
              </w:rPr>
            </w:pPr>
            <w:r>
              <w:rPr>
                <w:b/>
                <w:sz w:val="28"/>
              </w:rPr>
              <w:t>2. Повышение профессиональной компетентности педагогов дополнительного образования</w:t>
            </w:r>
          </w:p>
        </w:tc>
      </w:tr>
      <w:tr w:rsidR="001208F5" w:rsidTr="00701523">
        <w:trPr>
          <w:trHeight w:val="345"/>
        </w:trPr>
        <w:tc>
          <w:tcPr>
            <w:tcW w:w="14460" w:type="dxa"/>
            <w:gridSpan w:val="8"/>
          </w:tcPr>
          <w:p w:rsidR="001208F5" w:rsidRDefault="001208F5" w:rsidP="0038773A">
            <w:pPr>
              <w:pStyle w:val="TableParagraph"/>
              <w:spacing w:line="276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Организационная работа</w:t>
            </w:r>
          </w:p>
        </w:tc>
      </w:tr>
      <w:tr w:rsidR="001208F5" w:rsidTr="00701523">
        <w:trPr>
          <w:trHeight w:val="234"/>
        </w:trPr>
        <w:tc>
          <w:tcPr>
            <w:tcW w:w="646" w:type="dxa"/>
          </w:tcPr>
          <w:p w:rsidR="001208F5" w:rsidRDefault="001208F5" w:rsidP="0038773A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027" w:type="dxa"/>
          </w:tcPr>
          <w:p w:rsidR="001208F5" w:rsidRDefault="001208F5" w:rsidP="0038773A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Планирование методической работы</w:t>
            </w:r>
          </w:p>
        </w:tc>
        <w:tc>
          <w:tcPr>
            <w:tcW w:w="2414" w:type="dxa"/>
            <w:gridSpan w:val="4"/>
          </w:tcPr>
          <w:p w:rsidR="001208F5" w:rsidRDefault="001208F5" w:rsidP="00701523">
            <w:pPr>
              <w:pStyle w:val="TableParagraph"/>
              <w:spacing w:line="288" w:lineRule="exact"/>
              <w:ind w:left="96"/>
              <w:rPr>
                <w:sz w:val="28"/>
              </w:rPr>
            </w:pPr>
            <w:r>
              <w:rPr>
                <w:sz w:val="28"/>
              </w:rPr>
              <w:t>Август</w:t>
            </w:r>
            <w:r w:rsidR="00C17CD6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  <w:tc>
          <w:tcPr>
            <w:tcW w:w="2373" w:type="dxa"/>
            <w:gridSpan w:val="2"/>
          </w:tcPr>
          <w:p w:rsidR="001208F5" w:rsidRDefault="001208F5" w:rsidP="0038773A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trHeight w:val="1922"/>
        </w:trPr>
        <w:tc>
          <w:tcPr>
            <w:tcW w:w="646" w:type="dxa"/>
          </w:tcPr>
          <w:p w:rsidR="001208F5" w:rsidRDefault="001208F5" w:rsidP="0038773A">
            <w:pPr>
              <w:pStyle w:val="TableParagraph"/>
              <w:spacing w:before="24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027" w:type="dxa"/>
          </w:tcPr>
          <w:p w:rsidR="001208F5" w:rsidRDefault="001208F5" w:rsidP="0038773A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Кадровая неделя (собеседование с педагогами):</w:t>
            </w:r>
          </w:p>
          <w:p w:rsidR="001208F5" w:rsidRDefault="00CF4864" w:rsidP="0038773A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8" w:line="319" w:lineRule="exact"/>
              <w:ind w:left="277"/>
              <w:rPr>
                <w:sz w:val="28"/>
              </w:rPr>
            </w:pPr>
            <w:r>
              <w:rPr>
                <w:sz w:val="28"/>
              </w:rPr>
              <w:t>С</w:t>
            </w:r>
            <w:r w:rsidR="001208F5">
              <w:rPr>
                <w:sz w:val="28"/>
              </w:rPr>
              <w:t>оздание</w:t>
            </w:r>
            <w:r>
              <w:rPr>
                <w:sz w:val="28"/>
              </w:rPr>
              <w:t xml:space="preserve"> </w:t>
            </w:r>
            <w:r w:rsidR="001208F5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1208F5">
              <w:rPr>
                <w:sz w:val="28"/>
              </w:rPr>
              <w:t>редактирование</w:t>
            </w:r>
            <w:r>
              <w:rPr>
                <w:sz w:val="28"/>
              </w:rPr>
              <w:t xml:space="preserve"> </w:t>
            </w:r>
            <w:r w:rsidR="001208F5">
              <w:rPr>
                <w:sz w:val="28"/>
              </w:rPr>
              <w:t>образовательных</w:t>
            </w:r>
            <w:r>
              <w:rPr>
                <w:sz w:val="28"/>
              </w:rPr>
              <w:t xml:space="preserve"> </w:t>
            </w:r>
            <w:r w:rsidR="001208F5">
              <w:rPr>
                <w:sz w:val="28"/>
              </w:rPr>
              <w:t>программ;</w:t>
            </w:r>
          </w:p>
          <w:p w:rsidR="001208F5" w:rsidRDefault="001208F5" w:rsidP="0038773A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319" w:lineRule="exact"/>
              <w:ind w:left="277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планирование </w:t>
            </w:r>
            <w:r>
              <w:rPr>
                <w:sz w:val="28"/>
              </w:rPr>
              <w:t xml:space="preserve">работы педагога на </w:t>
            </w:r>
            <w:r>
              <w:rPr>
                <w:spacing w:val="-7"/>
                <w:sz w:val="28"/>
              </w:rPr>
              <w:t>2025-2026 у</w:t>
            </w:r>
            <w:r>
              <w:rPr>
                <w:sz w:val="28"/>
              </w:rPr>
              <w:t>чебный</w:t>
            </w:r>
            <w:r w:rsidR="00CF4864">
              <w:rPr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>год;</w:t>
            </w:r>
          </w:p>
          <w:p w:rsidR="001208F5" w:rsidRDefault="001208F5" w:rsidP="0038773A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8"/>
              <w:ind w:right="561" w:firstLine="0"/>
              <w:rPr>
                <w:sz w:val="28"/>
              </w:rPr>
            </w:pPr>
            <w:r>
              <w:rPr>
                <w:sz w:val="28"/>
              </w:rPr>
              <w:t xml:space="preserve">собеседование с педагогами по </w:t>
            </w:r>
            <w:r>
              <w:rPr>
                <w:spacing w:val="3"/>
                <w:sz w:val="28"/>
              </w:rPr>
              <w:t xml:space="preserve">выбору </w:t>
            </w:r>
            <w:r>
              <w:rPr>
                <w:sz w:val="28"/>
              </w:rPr>
              <w:t xml:space="preserve">и работе </w:t>
            </w:r>
            <w:r>
              <w:rPr>
                <w:spacing w:val="-4"/>
                <w:sz w:val="28"/>
              </w:rPr>
              <w:t xml:space="preserve">над </w:t>
            </w:r>
            <w:r>
              <w:rPr>
                <w:sz w:val="28"/>
              </w:rPr>
              <w:t>творческой темой; самообразование, участие в профессиональных конкурсах, обобщение опыта,</w:t>
            </w:r>
          </w:p>
        </w:tc>
        <w:tc>
          <w:tcPr>
            <w:tcW w:w="2414" w:type="dxa"/>
            <w:gridSpan w:val="4"/>
          </w:tcPr>
          <w:p w:rsidR="001208F5" w:rsidRDefault="001208F5" w:rsidP="00701523">
            <w:pPr>
              <w:pStyle w:val="TableParagraph"/>
              <w:spacing w:line="277" w:lineRule="exact"/>
              <w:ind w:left="96"/>
              <w:rPr>
                <w:sz w:val="28"/>
              </w:rPr>
            </w:pPr>
            <w:r>
              <w:rPr>
                <w:sz w:val="28"/>
              </w:rPr>
              <w:t>до 15</w:t>
            </w:r>
            <w:r w:rsidR="00C17CD6">
              <w:rPr>
                <w:sz w:val="28"/>
              </w:rPr>
              <w:t xml:space="preserve"> </w:t>
            </w:r>
            <w:r>
              <w:rPr>
                <w:sz w:val="28"/>
              </w:rPr>
              <w:t>сентября 2025 г.</w:t>
            </w:r>
          </w:p>
        </w:tc>
        <w:tc>
          <w:tcPr>
            <w:tcW w:w="2373" w:type="dxa"/>
            <w:gridSpan w:val="2"/>
          </w:tcPr>
          <w:p w:rsidR="001208F5" w:rsidRDefault="001208F5" w:rsidP="0038773A">
            <w:pPr>
              <w:pStyle w:val="TableParagraph"/>
              <w:tabs>
                <w:tab w:val="left" w:pos="1220"/>
              </w:tabs>
              <w:spacing w:before="14" w:line="235" w:lineRule="auto"/>
              <w:ind w:left="111" w:right="7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trHeight w:val="65"/>
        </w:trPr>
        <w:tc>
          <w:tcPr>
            <w:tcW w:w="646" w:type="dxa"/>
          </w:tcPr>
          <w:p w:rsidR="001208F5" w:rsidRDefault="001208F5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027" w:type="dxa"/>
          </w:tcPr>
          <w:p w:rsidR="001208F5" w:rsidRDefault="001208F5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Семинар «Портфолио педагога дополнительного образования»</w:t>
            </w:r>
          </w:p>
          <w:p w:rsidR="001208F5" w:rsidRDefault="001208F5" w:rsidP="00701523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Работа по созданию портфолио.</w:t>
            </w:r>
          </w:p>
        </w:tc>
        <w:tc>
          <w:tcPr>
            <w:tcW w:w="2414" w:type="dxa"/>
            <w:gridSpan w:val="4"/>
          </w:tcPr>
          <w:p w:rsidR="001208F5" w:rsidRDefault="001208F5" w:rsidP="0038773A">
            <w:pPr>
              <w:pStyle w:val="TableParagraph"/>
              <w:spacing w:line="288" w:lineRule="exact"/>
              <w:ind w:left="96"/>
              <w:rPr>
                <w:sz w:val="28"/>
              </w:rPr>
            </w:pPr>
            <w:r>
              <w:rPr>
                <w:sz w:val="28"/>
              </w:rPr>
              <w:t>Сентябрь 2025 г.</w:t>
            </w:r>
          </w:p>
          <w:p w:rsidR="001208F5" w:rsidRDefault="001208F5" w:rsidP="00701523">
            <w:pPr>
              <w:pStyle w:val="TableParagraph"/>
              <w:spacing w:line="288" w:lineRule="exact"/>
              <w:ind w:left="9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 w:rsidR="00CF4864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73" w:type="dxa"/>
            <w:gridSpan w:val="2"/>
          </w:tcPr>
          <w:p w:rsidR="001208F5" w:rsidRDefault="001208F5" w:rsidP="0038773A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trHeight w:val="3213"/>
        </w:trPr>
        <w:tc>
          <w:tcPr>
            <w:tcW w:w="646" w:type="dxa"/>
          </w:tcPr>
          <w:p w:rsidR="001208F5" w:rsidRDefault="001208F5" w:rsidP="0038773A">
            <w:pPr>
              <w:pStyle w:val="TableParagraph"/>
              <w:spacing w:before="239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9027" w:type="dxa"/>
          </w:tcPr>
          <w:p w:rsidR="001208F5" w:rsidRDefault="001208F5" w:rsidP="00701523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Работа над образовательными программами:</w:t>
            </w:r>
          </w:p>
          <w:p w:rsidR="001208F5" w:rsidRDefault="001208F5" w:rsidP="00701523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8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методическая помощь педагогам в приведении содержания дополнительных общеобразовательных </w:t>
            </w:r>
            <w:r>
              <w:rPr>
                <w:spacing w:val="-3"/>
                <w:sz w:val="28"/>
              </w:rPr>
              <w:t xml:space="preserve">общеразвивающих </w:t>
            </w:r>
            <w:r>
              <w:rPr>
                <w:sz w:val="28"/>
              </w:rPr>
              <w:t xml:space="preserve">программ в соответствие с методическими рекомендациями к </w:t>
            </w:r>
            <w:r>
              <w:rPr>
                <w:spacing w:val="-3"/>
                <w:sz w:val="28"/>
              </w:rPr>
              <w:t xml:space="preserve">написанию </w:t>
            </w:r>
            <w:r>
              <w:rPr>
                <w:sz w:val="28"/>
              </w:rPr>
              <w:t>дополнительной общеобразовательной общеразвивающей программы нового</w:t>
            </w:r>
            <w:r w:rsidR="00CF4864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</w:p>
          <w:p w:rsidR="001208F5" w:rsidRDefault="001208F5" w:rsidP="00701523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47" w:lineRule="auto"/>
              <w:ind w:firstLine="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введение </w:t>
            </w:r>
            <w:r>
              <w:rPr>
                <w:sz w:val="28"/>
              </w:rPr>
              <w:t xml:space="preserve">в образовательный процесс современных технологий обучения и </w:t>
            </w:r>
            <w:r>
              <w:rPr>
                <w:spacing w:val="3"/>
                <w:sz w:val="28"/>
              </w:rPr>
              <w:t>др.;</w:t>
            </w:r>
          </w:p>
          <w:p w:rsidR="001208F5" w:rsidRDefault="001208F5" w:rsidP="00701523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302" w:lineRule="exact"/>
              <w:ind w:left="277"/>
              <w:rPr>
                <w:sz w:val="28"/>
              </w:rPr>
            </w:pPr>
            <w:r>
              <w:rPr>
                <w:sz w:val="28"/>
              </w:rPr>
              <w:t>рецензирование</w:t>
            </w:r>
            <w:r w:rsidR="00CF4864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:rsidR="001208F5" w:rsidRDefault="001208F5" w:rsidP="00701523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319" w:lineRule="exact"/>
              <w:ind w:left="277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утверждение </w:t>
            </w:r>
            <w:r>
              <w:rPr>
                <w:sz w:val="28"/>
              </w:rPr>
              <w:t>программ, учебного</w:t>
            </w:r>
            <w:r w:rsidR="00CF4864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плана, </w:t>
            </w:r>
            <w:r>
              <w:rPr>
                <w:sz w:val="28"/>
              </w:rPr>
              <w:t>расписания.</w:t>
            </w:r>
          </w:p>
        </w:tc>
        <w:tc>
          <w:tcPr>
            <w:tcW w:w="2414" w:type="dxa"/>
            <w:gridSpan w:val="4"/>
          </w:tcPr>
          <w:p w:rsidR="001208F5" w:rsidRDefault="001208F5" w:rsidP="0038773A">
            <w:pPr>
              <w:pStyle w:val="TableParagraph"/>
              <w:spacing w:line="277" w:lineRule="exact"/>
              <w:ind w:left="96"/>
              <w:rPr>
                <w:sz w:val="28"/>
              </w:rPr>
            </w:pPr>
            <w:r>
              <w:rPr>
                <w:sz w:val="28"/>
              </w:rPr>
              <w:t>Август –</w:t>
            </w:r>
          </w:p>
          <w:p w:rsidR="001208F5" w:rsidRDefault="001208F5" w:rsidP="0038773A">
            <w:pPr>
              <w:pStyle w:val="TableParagraph"/>
              <w:spacing w:before="13" w:line="235" w:lineRule="auto"/>
              <w:ind w:left="96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  <w:r>
              <w:rPr>
                <w:spacing w:val="-5"/>
                <w:sz w:val="28"/>
              </w:rPr>
              <w:t>2025 г.</w:t>
            </w:r>
          </w:p>
          <w:p w:rsidR="001208F5" w:rsidRDefault="001208F5" w:rsidP="0038773A">
            <w:pPr>
              <w:pStyle w:val="TableParagraph"/>
              <w:spacing w:before="12" w:line="237" w:lineRule="auto"/>
              <w:ind w:left="96" w:right="236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6"/>
                <w:sz w:val="28"/>
              </w:rPr>
              <w:t xml:space="preserve">течение </w:t>
            </w:r>
            <w:r>
              <w:rPr>
                <w:spacing w:val="3"/>
                <w:sz w:val="28"/>
              </w:rPr>
              <w:t xml:space="preserve">года </w:t>
            </w:r>
            <w:r>
              <w:rPr>
                <w:sz w:val="28"/>
              </w:rPr>
              <w:t xml:space="preserve">Август </w:t>
            </w:r>
            <w:r>
              <w:rPr>
                <w:spacing w:val="-5"/>
                <w:sz w:val="28"/>
              </w:rPr>
              <w:t>2025 г.</w:t>
            </w:r>
          </w:p>
          <w:p w:rsidR="001208F5" w:rsidRDefault="001208F5" w:rsidP="0038773A">
            <w:pPr>
              <w:pStyle w:val="TableParagraph"/>
              <w:spacing w:before="19" w:line="235" w:lineRule="auto"/>
              <w:ind w:left="96"/>
              <w:rPr>
                <w:sz w:val="28"/>
              </w:rPr>
            </w:pPr>
            <w:r>
              <w:rPr>
                <w:sz w:val="28"/>
              </w:rPr>
              <w:t>педагогический совет</w:t>
            </w:r>
          </w:p>
        </w:tc>
        <w:tc>
          <w:tcPr>
            <w:tcW w:w="2373" w:type="dxa"/>
            <w:gridSpan w:val="2"/>
          </w:tcPr>
          <w:p w:rsidR="001208F5" w:rsidRDefault="001208F5" w:rsidP="0038773A">
            <w:pPr>
              <w:pStyle w:val="TableParagraph"/>
              <w:spacing w:before="8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trHeight w:val="345"/>
        </w:trPr>
        <w:tc>
          <w:tcPr>
            <w:tcW w:w="14460" w:type="dxa"/>
            <w:gridSpan w:val="8"/>
          </w:tcPr>
          <w:p w:rsidR="001208F5" w:rsidRDefault="001208F5" w:rsidP="0038773A">
            <w:pPr>
              <w:pStyle w:val="TableParagraph"/>
              <w:spacing w:line="277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Повышение квалификации</w:t>
            </w:r>
          </w:p>
        </w:tc>
      </w:tr>
      <w:tr w:rsidR="001208F5" w:rsidTr="00701523">
        <w:trPr>
          <w:trHeight w:val="269"/>
        </w:trPr>
        <w:tc>
          <w:tcPr>
            <w:tcW w:w="646" w:type="dxa"/>
          </w:tcPr>
          <w:p w:rsidR="001208F5" w:rsidRDefault="001208F5" w:rsidP="0038773A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027" w:type="dxa"/>
          </w:tcPr>
          <w:p w:rsidR="001208F5" w:rsidRDefault="001208F5" w:rsidP="0038773A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Прохождение курсов повышения квалификации.</w:t>
            </w:r>
          </w:p>
        </w:tc>
        <w:tc>
          <w:tcPr>
            <w:tcW w:w="2414" w:type="dxa"/>
            <w:gridSpan w:val="4"/>
          </w:tcPr>
          <w:p w:rsidR="001208F5" w:rsidRDefault="00701523" w:rsidP="00701523">
            <w:pPr>
              <w:pStyle w:val="TableParagraph"/>
              <w:spacing w:line="316" w:lineRule="exact"/>
              <w:ind w:left="96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Согласно графика</w:t>
            </w:r>
            <w:proofErr w:type="gramEnd"/>
            <w:r w:rsidR="001208F5">
              <w:rPr>
                <w:sz w:val="28"/>
              </w:rPr>
              <w:t xml:space="preserve"> в течение</w:t>
            </w:r>
            <w:r w:rsidR="00CF4864">
              <w:rPr>
                <w:sz w:val="28"/>
              </w:rPr>
              <w:t xml:space="preserve"> </w:t>
            </w:r>
            <w:r w:rsidR="001208F5">
              <w:rPr>
                <w:sz w:val="28"/>
              </w:rPr>
              <w:t xml:space="preserve">года </w:t>
            </w:r>
          </w:p>
        </w:tc>
        <w:tc>
          <w:tcPr>
            <w:tcW w:w="2373" w:type="dxa"/>
            <w:gridSpan w:val="2"/>
          </w:tcPr>
          <w:p w:rsidR="001208F5" w:rsidRDefault="001208F5" w:rsidP="0038773A">
            <w:pPr>
              <w:pStyle w:val="TableParagraph"/>
              <w:spacing w:before="8"/>
              <w:ind w:left="11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trHeight w:val="961"/>
        </w:trPr>
        <w:tc>
          <w:tcPr>
            <w:tcW w:w="646" w:type="dxa"/>
          </w:tcPr>
          <w:p w:rsidR="001208F5" w:rsidRDefault="001208F5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045" w:type="dxa"/>
            <w:gridSpan w:val="2"/>
            <w:tcBorders>
              <w:right w:val="single" w:sz="4" w:space="0" w:color="auto"/>
            </w:tcBorders>
          </w:tcPr>
          <w:p w:rsidR="001208F5" w:rsidRDefault="001208F5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Аттестация педагогических работников на соответствие должности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08F5" w:rsidRDefault="001208F5" w:rsidP="0038773A">
            <w:pPr>
              <w:pStyle w:val="TableParagraph"/>
              <w:spacing w:line="292" w:lineRule="exact"/>
              <w:ind w:left="96"/>
              <w:rPr>
                <w:sz w:val="28"/>
              </w:rPr>
            </w:pPr>
            <w:r>
              <w:rPr>
                <w:sz w:val="28"/>
              </w:rPr>
              <w:t>Согласно</w:t>
            </w:r>
          </w:p>
          <w:p w:rsidR="001208F5" w:rsidRDefault="001208F5" w:rsidP="0038773A">
            <w:pPr>
              <w:pStyle w:val="TableParagraph"/>
              <w:spacing w:before="13" w:line="235" w:lineRule="auto"/>
              <w:ind w:left="111" w:right="521"/>
              <w:rPr>
                <w:sz w:val="28"/>
              </w:rPr>
            </w:pPr>
            <w:r>
              <w:rPr>
                <w:sz w:val="28"/>
              </w:rPr>
              <w:t>графика аттестации</w:t>
            </w:r>
          </w:p>
        </w:tc>
        <w:tc>
          <w:tcPr>
            <w:tcW w:w="2373" w:type="dxa"/>
            <w:gridSpan w:val="2"/>
            <w:tcBorders>
              <w:left w:val="single" w:sz="4" w:space="0" w:color="auto"/>
            </w:tcBorders>
          </w:tcPr>
          <w:p w:rsidR="001208F5" w:rsidRDefault="001208F5" w:rsidP="0038773A">
            <w:pPr>
              <w:pStyle w:val="TableParagraph"/>
              <w:spacing w:before="13" w:line="235" w:lineRule="auto"/>
              <w:ind w:left="111" w:right="521"/>
              <w:rPr>
                <w:sz w:val="28"/>
              </w:rPr>
            </w:pP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trHeight w:val="976"/>
        </w:trPr>
        <w:tc>
          <w:tcPr>
            <w:tcW w:w="646" w:type="dxa"/>
          </w:tcPr>
          <w:p w:rsidR="001208F5" w:rsidRDefault="001208F5" w:rsidP="001208F5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045" w:type="dxa"/>
            <w:gridSpan w:val="2"/>
            <w:tcBorders>
              <w:right w:val="single" w:sz="4" w:space="0" w:color="auto"/>
            </w:tcBorders>
          </w:tcPr>
          <w:p w:rsidR="001208F5" w:rsidRDefault="001208F5" w:rsidP="001208F5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 xml:space="preserve">Подготовка документов на </w:t>
            </w:r>
            <w:r>
              <w:rPr>
                <w:spacing w:val="-4"/>
                <w:sz w:val="28"/>
              </w:rPr>
              <w:t>аттестацию</w:t>
            </w:r>
          </w:p>
        </w:tc>
        <w:tc>
          <w:tcPr>
            <w:tcW w:w="2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8F5" w:rsidRDefault="001208F5" w:rsidP="001208F5">
            <w:pPr>
              <w:pStyle w:val="TableParagraph"/>
              <w:spacing w:line="291" w:lineRule="exact"/>
              <w:ind w:left="96"/>
              <w:rPr>
                <w:sz w:val="28"/>
              </w:rPr>
            </w:pPr>
            <w:r>
              <w:rPr>
                <w:sz w:val="28"/>
              </w:rPr>
              <w:t>Согласно</w:t>
            </w:r>
          </w:p>
          <w:p w:rsidR="001208F5" w:rsidRDefault="001208F5" w:rsidP="001208F5">
            <w:pPr>
              <w:pStyle w:val="TableParagraph"/>
              <w:spacing w:before="13" w:line="235" w:lineRule="auto"/>
              <w:ind w:left="111" w:right="521"/>
              <w:rPr>
                <w:sz w:val="28"/>
              </w:rPr>
            </w:pPr>
            <w:r>
              <w:rPr>
                <w:sz w:val="28"/>
              </w:rPr>
              <w:t>графика аттестации</w:t>
            </w:r>
          </w:p>
        </w:tc>
        <w:tc>
          <w:tcPr>
            <w:tcW w:w="2403" w:type="dxa"/>
            <w:gridSpan w:val="3"/>
            <w:tcBorders>
              <w:left w:val="single" w:sz="4" w:space="0" w:color="auto"/>
            </w:tcBorders>
          </w:tcPr>
          <w:p w:rsidR="001208F5" w:rsidRDefault="001208F5" w:rsidP="001208F5">
            <w:pPr>
              <w:pStyle w:val="TableParagraph"/>
              <w:spacing w:before="13" w:line="235" w:lineRule="auto"/>
              <w:ind w:left="111" w:right="521"/>
              <w:rPr>
                <w:sz w:val="28"/>
              </w:rPr>
            </w:pP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Н.В., </w:t>
            </w:r>
            <w:proofErr w:type="spellStart"/>
            <w:r>
              <w:rPr>
                <w:sz w:val="28"/>
              </w:rPr>
              <w:t>Кочетова</w:t>
            </w:r>
            <w:proofErr w:type="spellEnd"/>
            <w:r>
              <w:rPr>
                <w:sz w:val="28"/>
              </w:rPr>
              <w:t xml:space="preserve"> Г.П.</w:t>
            </w:r>
          </w:p>
        </w:tc>
      </w:tr>
      <w:tr w:rsidR="001208F5" w:rsidTr="00701523">
        <w:trPr>
          <w:trHeight w:val="961"/>
        </w:trPr>
        <w:tc>
          <w:tcPr>
            <w:tcW w:w="646" w:type="dxa"/>
          </w:tcPr>
          <w:p w:rsidR="001208F5" w:rsidRDefault="001208F5" w:rsidP="001208F5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045" w:type="dxa"/>
            <w:gridSpan w:val="2"/>
            <w:tcBorders>
              <w:right w:val="single" w:sz="4" w:space="0" w:color="auto"/>
            </w:tcBorders>
          </w:tcPr>
          <w:p w:rsidR="001208F5" w:rsidRPr="00CF5A62" w:rsidRDefault="001208F5" w:rsidP="00701523">
            <w:pPr>
              <w:pStyle w:val="TableParagraph"/>
              <w:spacing w:line="277" w:lineRule="exact"/>
              <w:jc w:val="both"/>
              <w:rPr>
                <w:sz w:val="28"/>
              </w:rPr>
            </w:pPr>
            <w:r w:rsidRPr="00CF5A62">
              <w:rPr>
                <w:sz w:val="28"/>
              </w:rPr>
              <w:t xml:space="preserve">Теоретический семинар «Самообразование педагогов </w:t>
            </w:r>
            <w:proofErr w:type="gramStart"/>
            <w:r w:rsidRPr="00CF5A62">
              <w:rPr>
                <w:sz w:val="28"/>
              </w:rPr>
              <w:t>дополнительного</w:t>
            </w:r>
            <w:proofErr w:type="gramEnd"/>
          </w:p>
          <w:p w:rsidR="001208F5" w:rsidRDefault="001208F5" w:rsidP="00701523">
            <w:pPr>
              <w:pStyle w:val="TableParagraph"/>
              <w:spacing w:before="13" w:line="235" w:lineRule="auto"/>
              <w:jc w:val="both"/>
              <w:rPr>
                <w:sz w:val="28"/>
              </w:rPr>
            </w:pPr>
            <w:r w:rsidRPr="00CF5A62">
              <w:rPr>
                <w:sz w:val="28"/>
              </w:rPr>
              <w:t>образования как необходимый фактор реализации образовательного процесса»</w:t>
            </w:r>
          </w:p>
        </w:tc>
        <w:tc>
          <w:tcPr>
            <w:tcW w:w="2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8F5" w:rsidRDefault="001208F5" w:rsidP="00701523">
            <w:pPr>
              <w:pStyle w:val="TableParagraph"/>
              <w:spacing w:line="277" w:lineRule="exact"/>
              <w:ind w:left="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1208F5" w:rsidRDefault="001208F5" w:rsidP="001208F5">
            <w:pPr>
              <w:pStyle w:val="TableParagraph"/>
              <w:spacing w:before="13" w:line="235" w:lineRule="auto"/>
              <w:ind w:left="111" w:right="521"/>
              <w:rPr>
                <w:sz w:val="28"/>
              </w:rPr>
            </w:pPr>
            <w:r>
              <w:rPr>
                <w:sz w:val="28"/>
              </w:rPr>
              <w:t>2025 г.</w:t>
            </w:r>
          </w:p>
        </w:tc>
        <w:tc>
          <w:tcPr>
            <w:tcW w:w="2403" w:type="dxa"/>
            <w:gridSpan w:val="3"/>
            <w:tcBorders>
              <w:left w:val="single" w:sz="4" w:space="0" w:color="auto"/>
            </w:tcBorders>
          </w:tcPr>
          <w:p w:rsidR="001208F5" w:rsidRDefault="001208F5" w:rsidP="001208F5">
            <w:pPr>
              <w:pStyle w:val="TableParagraph"/>
              <w:spacing w:before="13" w:line="235" w:lineRule="auto"/>
              <w:ind w:left="111" w:right="521"/>
              <w:rPr>
                <w:sz w:val="28"/>
              </w:rPr>
            </w:pP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trHeight w:val="2280"/>
        </w:trPr>
        <w:tc>
          <w:tcPr>
            <w:tcW w:w="646" w:type="dxa"/>
            <w:tcBorders>
              <w:bottom w:val="single" w:sz="8" w:space="0" w:color="000000"/>
            </w:tcBorders>
          </w:tcPr>
          <w:p w:rsidR="001208F5" w:rsidRDefault="001208F5" w:rsidP="001208F5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045" w:type="dxa"/>
            <w:gridSpan w:val="2"/>
            <w:tcBorders>
              <w:bottom w:val="single" w:sz="8" w:space="0" w:color="000000"/>
              <w:right w:val="single" w:sz="4" w:space="0" w:color="auto"/>
            </w:tcBorders>
          </w:tcPr>
          <w:p w:rsidR="001208F5" w:rsidRDefault="001208F5" w:rsidP="00701523">
            <w:pPr>
              <w:pStyle w:val="TableParagraph"/>
              <w:spacing w:line="276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Участие педагогов дополнительного образования в профессиональных конкурсах:</w:t>
            </w:r>
          </w:p>
          <w:p w:rsidR="001208F5" w:rsidRPr="00BA70AF" w:rsidRDefault="001208F5" w:rsidP="00701523">
            <w:pPr>
              <w:pStyle w:val="TableParagraph"/>
              <w:spacing w:before="11"/>
              <w:jc w:val="both"/>
              <w:rPr>
                <w:rFonts w:ascii="Calibri" w:hAnsi="Calibri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3"/>
                <w:sz w:val="28"/>
              </w:rPr>
              <w:t xml:space="preserve">муниципальном </w:t>
            </w:r>
            <w:r>
              <w:rPr>
                <w:spacing w:val="-4"/>
                <w:sz w:val="28"/>
              </w:rPr>
              <w:t xml:space="preserve">этапе </w:t>
            </w:r>
            <w:r>
              <w:rPr>
                <w:sz w:val="28"/>
              </w:rPr>
              <w:t>Всероссийского конкурса</w:t>
            </w:r>
            <w:r w:rsidR="00CF4864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 w:rsidR="00CF4864">
              <w:rPr>
                <w:sz w:val="28"/>
              </w:rPr>
              <w:t xml:space="preserve"> </w:t>
            </w:r>
            <w:r>
              <w:rPr>
                <w:sz w:val="28"/>
              </w:rPr>
              <w:t>дополнительного образования</w:t>
            </w:r>
            <w:r w:rsidR="00CF4864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детей</w:t>
            </w:r>
            <w:r w:rsidR="00CF4864">
              <w:rPr>
                <w:spacing w:val="-3"/>
                <w:sz w:val="28"/>
              </w:rPr>
              <w:t xml:space="preserve"> </w:t>
            </w:r>
            <w:r w:rsidR="00BA70AF">
              <w:rPr>
                <w:sz w:val="28"/>
              </w:rPr>
              <w:t>«Сердце отдаю детям»</w:t>
            </w:r>
            <w:r w:rsidR="00BA70AF">
              <w:rPr>
                <w:rFonts w:ascii="Calibri" w:hAnsi="Calibri"/>
              </w:rPr>
              <w:t>;</w:t>
            </w:r>
          </w:p>
          <w:p w:rsidR="001208F5" w:rsidRDefault="001208F5" w:rsidP="00701523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before="9" w:line="235" w:lineRule="auto"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3"/>
                <w:sz w:val="28"/>
              </w:rPr>
              <w:t xml:space="preserve">муниципальном </w:t>
            </w:r>
            <w:r>
              <w:rPr>
                <w:spacing w:val="-4"/>
                <w:sz w:val="28"/>
              </w:rPr>
              <w:t xml:space="preserve">этапе </w:t>
            </w:r>
            <w:r>
              <w:rPr>
                <w:sz w:val="28"/>
              </w:rPr>
              <w:t>Всероссийского конкурса</w:t>
            </w:r>
            <w:r w:rsidR="00CF4864">
              <w:rPr>
                <w:sz w:val="28"/>
              </w:rPr>
              <w:t xml:space="preserve"> </w:t>
            </w:r>
            <w:r>
              <w:rPr>
                <w:sz w:val="28"/>
              </w:rPr>
              <w:t>дополнительных общеобразовательных</w:t>
            </w:r>
            <w:r w:rsidR="00CF4864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:rsidR="001208F5" w:rsidRDefault="001208F5" w:rsidP="00701523">
            <w:pPr>
              <w:pStyle w:val="TableParagraph"/>
              <w:spacing w:before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-Интернет – </w:t>
            </w:r>
            <w:proofErr w:type="gramStart"/>
            <w:r>
              <w:rPr>
                <w:sz w:val="28"/>
              </w:rPr>
              <w:t>конкурсах</w:t>
            </w:r>
            <w:proofErr w:type="gramEnd"/>
            <w:r>
              <w:rPr>
                <w:sz w:val="28"/>
              </w:rPr>
              <w:t xml:space="preserve"> профессионального мастерства и др.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208F5" w:rsidRDefault="001208F5" w:rsidP="001208F5">
            <w:pPr>
              <w:pStyle w:val="TableParagraph"/>
              <w:spacing w:before="8"/>
              <w:ind w:left="111"/>
              <w:rPr>
                <w:sz w:val="28"/>
              </w:rPr>
            </w:pPr>
          </w:p>
        </w:tc>
        <w:tc>
          <w:tcPr>
            <w:tcW w:w="2429" w:type="dxa"/>
            <w:gridSpan w:val="4"/>
            <w:tcBorders>
              <w:left w:val="single" w:sz="4" w:space="0" w:color="auto"/>
              <w:bottom w:val="single" w:sz="8" w:space="0" w:color="000000"/>
            </w:tcBorders>
          </w:tcPr>
          <w:p w:rsidR="001208F5" w:rsidRDefault="001208F5" w:rsidP="001208F5">
            <w:pPr>
              <w:pStyle w:val="TableParagraph"/>
              <w:spacing w:before="8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trHeight w:val="590"/>
        </w:trPr>
        <w:tc>
          <w:tcPr>
            <w:tcW w:w="14460" w:type="dxa"/>
            <w:gridSpan w:val="8"/>
          </w:tcPr>
          <w:p w:rsidR="001208F5" w:rsidRDefault="001208F5" w:rsidP="001208F5">
            <w:pPr>
              <w:pStyle w:val="TableParagraph"/>
              <w:spacing w:line="276" w:lineRule="exact"/>
              <w:ind w:left="1275" w:right="126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 школы профессионального роста, мастер-классы</w:t>
            </w:r>
          </w:p>
          <w:p w:rsidR="001208F5" w:rsidRDefault="001208F5" w:rsidP="001208F5">
            <w:pPr>
              <w:pStyle w:val="TableParagraph"/>
              <w:spacing w:before="8"/>
              <w:ind w:left="1275" w:right="127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«Применение новых технологий и методов в работе педагогов дополнительного образования»</w:t>
            </w:r>
          </w:p>
        </w:tc>
      </w:tr>
      <w:tr w:rsidR="001208F5" w:rsidTr="00701523">
        <w:trPr>
          <w:trHeight w:val="345"/>
        </w:trPr>
        <w:tc>
          <w:tcPr>
            <w:tcW w:w="14460" w:type="dxa"/>
            <w:gridSpan w:val="8"/>
          </w:tcPr>
          <w:p w:rsidR="001208F5" w:rsidRDefault="001208F5" w:rsidP="001208F5">
            <w:pPr>
              <w:pStyle w:val="TableParagraph"/>
              <w:spacing w:line="292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Школа профессионального роста:</w:t>
            </w:r>
          </w:p>
        </w:tc>
      </w:tr>
      <w:tr w:rsidR="001208F5" w:rsidRPr="00987F12" w:rsidTr="00701523">
        <w:trPr>
          <w:trHeight w:val="631"/>
        </w:trPr>
        <w:tc>
          <w:tcPr>
            <w:tcW w:w="646" w:type="dxa"/>
          </w:tcPr>
          <w:p w:rsidR="001208F5" w:rsidRPr="00987F12" w:rsidRDefault="001208F5" w:rsidP="001208F5">
            <w:pPr>
              <w:pStyle w:val="TableParagraph"/>
              <w:spacing w:line="277" w:lineRule="exact"/>
              <w:rPr>
                <w:sz w:val="28"/>
              </w:rPr>
            </w:pPr>
            <w:r w:rsidRPr="00987F12">
              <w:rPr>
                <w:sz w:val="28"/>
              </w:rPr>
              <w:lastRenderedPageBreak/>
              <w:t>1.</w:t>
            </w:r>
          </w:p>
        </w:tc>
        <w:tc>
          <w:tcPr>
            <w:tcW w:w="9045" w:type="dxa"/>
            <w:gridSpan w:val="2"/>
            <w:tcBorders>
              <w:right w:val="single" w:sz="4" w:space="0" w:color="auto"/>
            </w:tcBorders>
          </w:tcPr>
          <w:p w:rsidR="001208F5" w:rsidRPr="00987F12" w:rsidRDefault="001208F5" w:rsidP="00BA70AF">
            <w:pPr>
              <w:pStyle w:val="TableParagraph"/>
              <w:spacing w:line="277" w:lineRule="exact"/>
              <w:rPr>
                <w:sz w:val="28"/>
              </w:rPr>
            </w:pPr>
            <w:r w:rsidRPr="00987F12">
              <w:rPr>
                <w:sz w:val="28"/>
              </w:rPr>
              <w:t>Особенности применения технологии критического мышления на занятиях</w:t>
            </w:r>
            <w:r w:rsidR="00CF4864">
              <w:rPr>
                <w:sz w:val="28"/>
              </w:rPr>
              <w:t xml:space="preserve"> </w:t>
            </w:r>
            <w:r w:rsidRPr="00987F12">
              <w:rPr>
                <w:sz w:val="28"/>
              </w:rPr>
              <w:t>в учреждениях дополнительного образования. Методический ринг.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08F5" w:rsidRPr="00987F12" w:rsidRDefault="001208F5" w:rsidP="001208F5">
            <w:pPr>
              <w:pStyle w:val="TableParagraph"/>
              <w:spacing w:line="277" w:lineRule="exact"/>
              <w:ind w:left="96"/>
              <w:rPr>
                <w:sz w:val="28"/>
              </w:rPr>
            </w:pPr>
            <w:r w:rsidRPr="00987F12">
              <w:rPr>
                <w:sz w:val="28"/>
              </w:rPr>
              <w:t>Февраль</w:t>
            </w:r>
          </w:p>
          <w:p w:rsidR="001208F5" w:rsidRPr="00987F12" w:rsidRDefault="001208F5" w:rsidP="001208F5">
            <w:pPr>
              <w:pStyle w:val="TableParagraph"/>
              <w:spacing w:before="8"/>
              <w:ind w:left="111"/>
              <w:rPr>
                <w:sz w:val="28"/>
              </w:rPr>
            </w:pPr>
            <w:r w:rsidRPr="00987F12">
              <w:rPr>
                <w:sz w:val="28"/>
              </w:rPr>
              <w:t>2026 г.</w:t>
            </w:r>
          </w:p>
        </w:tc>
        <w:tc>
          <w:tcPr>
            <w:tcW w:w="2373" w:type="dxa"/>
            <w:gridSpan w:val="2"/>
            <w:tcBorders>
              <w:left w:val="single" w:sz="4" w:space="0" w:color="auto"/>
            </w:tcBorders>
          </w:tcPr>
          <w:p w:rsidR="001208F5" w:rsidRPr="00987F12" w:rsidRDefault="001208F5" w:rsidP="001208F5">
            <w:pPr>
              <w:pStyle w:val="TableParagraph"/>
              <w:spacing w:before="8"/>
              <w:ind w:left="111"/>
              <w:rPr>
                <w:sz w:val="28"/>
              </w:rPr>
            </w:pPr>
            <w:proofErr w:type="spellStart"/>
            <w:r w:rsidRPr="00987F12">
              <w:rPr>
                <w:sz w:val="28"/>
              </w:rPr>
              <w:t>Тарабцова</w:t>
            </w:r>
            <w:proofErr w:type="spellEnd"/>
            <w:r w:rsidRPr="00987F12"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gridAfter w:val="1"/>
          <w:wAfter w:w="21" w:type="dxa"/>
          <w:trHeight w:val="961"/>
        </w:trPr>
        <w:tc>
          <w:tcPr>
            <w:tcW w:w="646" w:type="dxa"/>
          </w:tcPr>
          <w:p w:rsidR="001208F5" w:rsidRPr="00987F12" w:rsidRDefault="001208F5" w:rsidP="0038773A">
            <w:pPr>
              <w:pStyle w:val="TableParagraph"/>
              <w:spacing w:line="292" w:lineRule="exact"/>
              <w:rPr>
                <w:sz w:val="28"/>
              </w:rPr>
            </w:pPr>
            <w:r w:rsidRPr="00987F12">
              <w:rPr>
                <w:sz w:val="28"/>
              </w:rPr>
              <w:t>2.</w:t>
            </w:r>
          </w:p>
        </w:tc>
        <w:tc>
          <w:tcPr>
            <w:tcW w:w="9027" w:type="dxa"/>
          </w:tcPr>
          <w:p w:rsidR="001208F5" w:rsidRPr="00987F12" w:rsidRDefault="001208F5" w:rsidP="0038773A">
            <w:pPr>
              <w:pStyle w:val="TableParagraph"/>
              <w:spacing w:line="288" w:lineRule="exact"/>
              <w:rPr>
                <w:sz w:val="28"/>
              </w:rPr>
            </w:pPr>
            <w:r w:rsidRPr="00987F12">
              <w:rPr>
                <w:sz w:val="28"/>
              </w:rPr>
              <w:t>Системно-деятельностный подход и пути его реализации в учреждении</w:t>
            </w:r>
          </w:p>
          <w:p w:rsidR="001208F5" w:rsidRPr="00987F12" w:rsidRDefault="001208F5" w:rsidP="0038773A">
            <w:pPr>
              <w:pStyle w:val="TableParagraph"/>
              <w:spacing w:line="318" w:lineRule="exact"/>
              <w:rPr>
                <w:sz w:val="28"/>
              </w:rPr>
            </w:pPr>
            <w:r w:rsidRPr="00987F12">
              <w:rPr>
                <w:sz w:val="28"/>
              </w:rPr>
              <w:t>дополнительного образования детей в свете концептуальных положений</w:t>
            </w:r>
          </w:p>
          <w:p w:rsidR="001208F5" w:rsidRPr="00987F12" w:rsidRDefault="001208F5" w:rsidP="0038773A">
            <w:pPr>
              <w:pStyle w:val="TableParagraph"/>
              <w:spacing w:before="8"/>
              <w:rPr>
                <w:sz w:val="28"/>
              </w:rPr>
            </w:pPr>
            <w:r w:rsidRPr="00987F12">
              <w:rPr>
                <w:sz w:val="28"/>
              </w:rPr>
              <w:t>ФГОС. Круглый стол</w:t>
            </w:r>
          </w:p>
        </w:tc>
        <w:tc>
          <w:tcPr>
            <w:tcW w:w="2414" w:type="dxa"/>
            <w:gridSpan w:val="4"/>
          </w:tcPr>
          <w:p w:rsidR="001208F5" w:rsidRPr="00987F12" w:rsidRDefault="001208F5" w:rsidP="0038773A">
            <w:pPr>
              <w:pStyle w:val="TableParagraph"/>
              <w:spacing w:line="288" w:lineRule="exact"/>
              <w:ind w:left="96"/>
              <w:rPr>
                <w:sz w:val="28"/>
              </w:rPr>
            </w:pPr>
            <w:r w:rsidRPr="00987F12">
              <w:rPr>
                <w:sz w:val="28"/>
              </w:rPr>
              <w:t>Апрель</w:t>
            </w:r>
          </w:p>
          <w:p w:rsidR="001208F5" w:rsidRPr="00987F12" w:rsidRDefault="001208F5" w:rsidP="0038773A">
            <w:pPr>
              <w:pStyle w:val="TableParagraph"/>
              <w:spacing w:line="318" w:lineRule="exact"/>
              <w:ind w:left="96"/>
              <w:rPr>
                <w:sz w:val="28"/>
              </w:rPr>
            </w:pPr>
            <w:r w:rsidRPr="00987F12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987F12">
              <w:rPr>
                <w:sz w:val="28"/>
              </w:rPr>
              <w:t xml:space="preserve"> г.</w:t>
            </w:r>
          </w:p>
        </w:tc>
        <w:tc>
          <w:tcPr>
            <w:tcW w:w="2352" w:type="dxa"/>
          </w:tcPr>
          <w:p w:rsidR="001208F5" w:rsidRDefault="001208F5" w:rsidP="0038773A">
            <w:pPr>
              <w:pStyle w:val="TableParagraph"/>
              <w:spacing w:before="8"/>
              <w:ind w:left="111"/>
              <w:rPr>
                <w:sz w:val="28"/>
              </w:rPr>
            </w:pPr>
            <w:r w:rsidRPr="00987F12">
              <w:rPr>
                <w:sz w:val="28"/>
              </w:rPr>
              <w:t xml:space="preserve"> </w:t>
            </w:r>
            <w:proofErr w:type="spellStart"/>
            <w:r w:rsidRPr="00987F12">
              <w:rPr>
                <w:sz w:val="28"/>
              </w:rPr>
              <w:t>Тарабцова</w:t>
            </w:r>
            <w:proofErr w:type="spellEnd"/>
            <w:r w:rsidRPr="00987F12"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gridAfter w:val="1"/>
          <w:wAfter w:w="21" w:type="dxa"/>
          <w:trHeight w:val="345"/>
        </w:trPr>
        <w:tc>
          <w:tcPr>
            <w:tcW w:w="14439" w:type="dxa"/>
            <w:gridSpan w:val="7"/>
          </w:tcPr>
          <w:p w:rsidR="001208F5" w:rsidRDefault="001208F5" w:rsidP="0038773A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Мастер – классы:</w:t>
            </w:r>
          </w:p>
        </w:tc>
      </w:tr>
      <w:tr w:rsidR="001208F5" w:rsidTr="00701523">
        <w:trPr>
          <w:gridAfter w:val="1"/>
          <w:wAfter w:w="21" w:type="dxa"/>
          <w:trHeight w:val="214"/>
        </w:trPr>
        <w:tc>
          <w:tcPr>
            <w:tcW w:w="646" w:type="dxa"/>
          </w:tcPr>
          <w:p w:rsidR="001208F5" w:rsidRDefault="001208F5" w:rsidP="0038773A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027" w:type="dxa"/>
          </w:tcPr>
          <w:p w:rsidR="001208F5" w:rsidRDefault="001208F5" w:rsidP="0038773A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Мастер-классы педагогов научно-технической направленности.</w:t>
            </w:r>
          </w:p>
        </w:tc>
        <w:tc>
          <w:tcPr>
            <w:tcW w:w="2414" w:type="dxa"/>
            <w:gridSpan w:val="4"/>
          </w:tcPr>
          <w:p w:rsidR="001208F5" w:rsidRDefault="001208F5" w:rsidP="00701523">
            <w:pPr>
              <w:pStyle w:val="TableParagraph"/>
              <w:spacing w:line="277" w:lineRule="exact"/>
              <w:ind w:left="96"/>
              <w:rPr>
                <w:sz w:val="28"/>
              </w:rPr>
            </w:pPr>
            <w:r>
              <w:rPr>
                <w:sz w:val="28"/>
              </w:rPr>
              <w:t>Ноябрь</w:t>
            </w:r>
            <w:r w:rsidR="00C17CD6">
              <w:rPr>
                <w:sz w:val="28"/>
              </w:rPr>
              <w:t xml:space="preserve"> </w:t>
            </w:r>
            <w:r>
              <w:rPr>
                <w:sz w:val="28"/>
              </w:rPr>
              <w:t>2025 г.</w:t>
            </w:r>
          </w:p>
        </w:tc>
        <w:tc>
          <w:tcPr>
            <w:tcW w:w="2352" w:type="dxa"/>
          </w:tcPr>
          <w:p w:rsidR="001208F5" w:rsidRDefault="001208F5" w:rsidP="0038773A">
            <w:pPr>
              <w:pStyle w:val="TableParagraph"/>
              <w:spacing w:before="8"/>
              <w:ind w:left="111"/>
              <w:rPr>
                <w:sz w:val="28"/>
              </w:rPr>
            </w:pPr>
            <w:proofErr w:type="spellStart"/>
            <w:r w:rsidRPr="00ED26AE">
              <w:rPr>
                <w:sz w:val="28"/>
              </w:rPr>
              <w:t>Тарабцова</w:t>
            </w:r>
            <w:proofErr w:type="spellEnd"/>
            <w:r w:rsidRPr="00ED26AE"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gridAfter w:val="1"/>
          <w:wAfter w:w="21" w:type="dxa"/>
          <w:trHeight w:val="551"/>
        </w:trPr>
        <w:tc>
          <w:tcPr>
            <w:tcW w:w="646" w:type="dxa"/>
          </w:tcPr>
          <w:p w:rsidR="001208F5" w:rsidRDefault="001208F5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027" w:type="dxa"/>
          </w:tcPr>
          <w:p w:rsidR="001208F5" w:rsidRDefault="001208F5" w:rsidP="00701523">
            <w:pPr>
              <w:pStyle w:val="TableParagraph"/>
              <w:spacing w:line="292" w:lineRule="exact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Мастер-классы педагогов МО художественно-эстетического цикла.</w:t>
            </w:r>
          </w:p>
          <w:p w:rsidR="001208F5" w:rsidRDefault="001208F5" w:rsidP="00701523">
            <w:pPr>
              <w:pStyle w:val="TableParagraph"/>
              <w:spacing w:before="8"/>
              <w:jc w:val="both"/>
              <w:rPr>
                <w:sz w:val="28"/>
              </w:rPr>
            </w:pPr>
            <w:r>
              <w:rPr>
                <w:sz w:val="28"/>
              </w:rPr>
              <w:t>Личностно – ориентированные технологии.</w:t>
            </w:r>
          </w:p>
        </w:tc>
        <w:tc>
          <w:tcPr>
            <w:tcW w:w="2414" w:type="dxa"/>
            <w:gridSpan w:val="4"/>
          </w:tcPr>
          <w:p w:rsidR="001208F5" w:rsidRDefault="001208F5" w:rsidP="0038773A">
            <w:pPr>
              <w:pStyle w:val="TableParagraph"/>
              <w:spacing w:line="292" w:lineRule="exact"/>
              <w:ind w:left="96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1208F5" w:rsidRDefault="001208F5" w:rsidP="0038773A">
            <w:pPr>
              <w:pStyle w:val="TableParagraph"/>
              <w:spacing w:before="8"/>
              <w:ind w:left="96"/>
              <w:rPr>
                <w:sz w:val="28"/>
              </w:rPr>
            </w:pPr>
            <w:r>
              <w:rPr>
                <w:sz w:val="28"/>
              </w:rPr>
              <w:t>2025 г.</w:t>
            </w:r>
          </w:p>
        </w:tc>
        <w:tc>
          <w:tcPr>
            <w:tcW w:w="2352" w:type="dxa"/>
          </w:tcPr>
          <w:p w:rsidR="001208F5" w:rsidRDefault="001208F5" w:rsidP="0038773A">
            <w:pPr>
              <w:pStyle w:val="TableParagraph"/>
              <w:spacing w:before="13" w:line="235" w:lineRule="auto"/>
              <w:ind w:left="111"/>
              <w:rPr>
                <w:sz w:val="28"/>
              </w:rPr>
            </w:pPr>
            <w:proofErr w:type="spellStart"/>
            <w:r w:rsidRPr="00ED26AE">
              <w:rPr>
                <w:sz w:val="28"/>
              </w:rPr>
              <w:t>Тарабцова</w:t>
            </w:r>
            <w:proofErr w:type="spellEnd"/>
            <w:r w:rsidRPr="00ED26AE"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gridAfter w:val="1"/>
          <w:wAfter w:w="21" w:type="dxa"/>
          <w:trHeight w:val="631"/>
        </w:trPr>
        <w:tc>
          <w:tcPr>
            <w:tcW w:w="646" w:type="dxa"/>
          </w:tcPr>
          <w:p w:rsidR="001208F5" w:rsidRDefault="001208F5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027" w:type="dxa"/>
          </w:tcPr>
          <w:p w:rsidR="001208F5" w:rsidRDefault="001208F5" w:rsidP="00701523">
            <w:pPr>
              <w:pStyle w:val="TableParagraph"/>
              <w:spacing w:line="288" w:lineRule="exact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Мастер-классы педагогов социально-педагогической направленности.</w:t>
            </w:r>
          </w:p>
          <w:p w:rsidR="001208F5" w:rsidRDefault="001208F5" w:rsidP="00701523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Игровые технологии.</w:t>
            </w:r>
          </w:p>
        </w:tc>
        <w:tc>
          <w:tcPr>
            <w:tcW w:w="2414" w:type="dxa"/>
            <w:gridSpan w:val="4"/>
          </w:tcPr>
          <w:p w:rsidR="001208F5" w:rsidRDefault="001208F5" w:rsidP="0038773A">
            <w:pPr>
              <w:pStyle w:val="TableParagraph"/>
              <w:spacing w:line="288" w:lineRule="exact"/>
              <w:ind w:left="96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1208F5" w:rsidRDefault="001208F5" w:rsidP="0038773A">
            <w:pPr>
              <w:pStyle w:val="TableParagraph"/>
              <w:spacing w:line="319" w:lineRule="exact"/>
              <w:ind w:left="96"/>
              <w:rPr>
                <w:sz w:val="28"/>
              </w:rPr>
            </w:pPr>
            <w:r>
              <w:rPr>
                <w:sz w:val="28"/>
              </w:rPr>
              <w:t>2026 г.</w:t>
            </w:r>
          </w:p>
        </w:tc>
        <w:tc>
          <w:tcPr>
            <w:tcW w:w="2352" w:type="dxa"/>
          </w:tcPr>
          <w:p w:rsidR="001208F5" w:rsidRDefault="001208F5" w:rsidP="0038773A">
            <w:pPr>
              <w:pStyle w:val="TableParagraph"/>
              <w:spacing w:before="8"/>
              <w:ind w:left="111"/>
              <w:rPr>
                <w:sz w:val="28"/>
              </w:rPr>
            </w:pPr>
            <w:proofErr w:type="spellStart"/>
            <w:r w:rsidRPr="00ED26AE">
              <w:rPr>
                <w:sz w:val="28"/>
              </w:rPr>
              <w:t>Тарабцова</w:t>
            </w:r>
            <w:proofErr w:type="spellEnd"/>
            <w:r w:rsidRPr="00ED26AE"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gridAfter w:val="1"/>
          <w:wAfter w:w="21" w:type="dxa"/>
          <w:trHeight w:val="645"/>
        </w:trPr>
        <w:tc>
          <w:tcPr>
            <w:tcW w:w="646" w:type="dxa"/>
          </w:tcPr>
          <w:p w:rsidR="001208F5" w:rsidRDefault="001208F5" w:rsidP="0038773A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027" w:type="dxa"/>
          </w:tcPr>
          <w:p w:rsidR="001208F5" w:rsidRDefault="001208F5" w:rsidP="00701523">
            <w:pPr>
              <w:pStyle w:val="TableParagraph"/>
              <w:spacing w:line="288" w:lineRule="exact"/>
              <w:jc w:val="both"/>
              <w:rPr>
                <w:sz w:val="28"/>
              </w:rPr>
            </w:pPr>
            <w:r>
              <w:rPr>
                <w:sz w:val="28"/>
              </w:rPr>
              <w:t>Мастер – классы педагогов – организаторов. Социально – педагогические</w:t>
            </w:r>
          </w:p>
          <w:p w:rsidR="001208F5" w:rsidRDefault="001208F5" w:rsidP="00701523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технологии.</w:t>
            </w:r>
          </w:p>
        </w:tc>
        <w:tc>
          <w:tcPr>
            <w:tcW w:w="2414" w:type="dxa"/>
            <w:gridSpan w:val="4"/>
          </w:tcPr>
          <w:p w:rsidR="001208F5" w:rsidRDefault="001208F5" w:rsidP="0038773A">
            <w:pPr>
              <w:pStyle w:val="TableParagraph"/>
              <w:spacing w:line="288" w:lineRule="exact"/>
              <w:ind w:left="96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1208F5" w:rsidRDefault="001208F5" w:rsidP="0038773A">
            <w:pPr>
              <w:pStyle w:val="TableParagraph"/>
              <w:spacing w:line="319" w:lineRule="exact"/>
              <w:ind w:left="96"/>
              <w:rPr>
                <w:sz w:val="28"/>
              </w:rPr>
            </w:pPr>
            <w:r>
              <w:rPr>
                <w:sz w:val="28"/>
              </w:rPr>
              <w:t>2026 г.</w:t>
            </w:r>
          </w:p>
        </w:tc>
        <w:tc>
          <w:tcPr>
            <w:tcW w:w="2352" w:type="dxa"/>
          </w:tcPr>
          <w:p w:rsidR="001208F5" w:rsidRDefault="001208F5" w:rsidP="0038773A">
            <w:pPr>
              <w:pStyle w:val="TableParagraph"/>
              <w:spacing w:line="242" w:lineRule="auto"/>
              <w:ind w:left="111" w:right="521"/>
              <w:rPr>
                <w:sz w:val="28"/>
              </w:rPr>
            </w:pPr>
            <w:proofErr w:type="spellStart"/>
            <w:r w:rsidRPr="00ED26AE">
              <w:rPr>
                <w:sz w:val="28"/>
              </w:rPr>
              <w:t>Тарабцова</w:t>
            </w:r>
            <w:proofErr w:type="spellEnd"/>
            <w:r w:rsidRPr="00ED26AE"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gridAfter w:val="1"/>
          <w:wAfter w:w="21" w:type="dxa"/>
          <w:trHeight w:val="616"/>
        </w:trPr>
        <w:tc>
          <w:tcPr>
            <w:tcW w:w="646" w:type="dxa"/>
          </w:tcPr>
          <w:p w:rsidR="001208F5" w:rsidRDefault="001208F5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027" w:type="dxa"/>
          </w:tcPr>
          <w:p w:rsidR="001208F5" w:rsidRDefault="001208F5" w:rsidP="00701523">
            <w:pPr>
              <w:pStyle w:val="TableParagraph"/>
              <w:spacing w:line="288" w:lineRule="exact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Мастер-классы педагогов декоративно – прикладного творчества.</w:t>
            </w:r>
          </w:p>
          <w:p w:rsidR="001208F5" w:rsidRDefault="001208F5" w:rsidP="00701523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Технологии реализации системно – </w:t>
            </w:r>
            <w:proofErr w:type="spellStart"/>
            <w:r>
              <w:rPr>
                <w:sz w:val="28"/>
              </w:rPr>
              <w:t>деятельностного</w:t>
            </w:r>
            <w:proofErr w:type="spellEnd"/>
            <w:r>
              <w:rPr>
                <w:sz w:val="28"/>
              </w:rPr>
              <w:t xml:space="preserve"> подхода</w:t>
            </w:r>
          </w:p>
        </w:tc>
        <w:tc>
          <w:tcPr>
            <w:tcW w:w="2414" w:type="dxa"/>
            <w:gridSpan w:val="4"/>
          </w:tcPr>
          <w:p w:rsidR="001208F5" w:rsidRDefault="001208F5" w:rsidP="0038773A">
            <w:pPr>
              <w:pStyle w:val="TableParagraph"/>
              <w:spacing w:line="288" w:lineRule="exact"/>
              <w:ind w:left="96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1208F5" w:rsidRDefault="001208F5" w:rsidP="0038773A">
            <w:pPr>
              <w:pStyle w:val="TableParagraph"/>
              <w:spacing w:line="318" w:lineRule="exact"/>
              <w:ind w:left="96"/>
              <w:rPr>
                <w:sz w:val="28"/>
              </w:rPr>
            </w:pPr>
            <w:r>
              <w:rPr>
                <w:sz w:val="28"/>
              </w:rPr>
              <w:t>2026 г.</w:t>
            </w:r>
          </w:p>
        </w:tc>
        <w:tc>
          <w:tcPr>
            <w:tcW w:w="2352" w:type="dxa"/>
          </w:tcPr>
          <w:p w:rsidR="001208F5" w:rsidRDefault="001208F5" w:rsidP="0038773A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proofErr w:type="spellStart"/>
            <w:r w:rsidRPr="00ED26AE">
              <w:rPr>
                <w:sz w:val="28"/>
              </w:rPr>
              <w:t>Тарабцова</w:t>
            </w:r>
            <w:proofErr w:type="spellEnd"/>
            <w:r w:rsidRPr="00ED26AE">
              <w:rPr>
                <w:sz w:val="28"/>
              </w:rPr>
              <w:t xml:space="preserve"> Н.В.</w:t>
            </w:r>
          </w:p>
        </w:tc>
      </w:tr>
      <w:tr w:rsidR="001208F5" w:rsidTr="00701523">
        <w:trPr>
          <w:gridAfter w:val="1"/>
          <w:wAfter w:w="21" w:type="dxa"/>
          <w:trHeight w:val="345"/>
        </w:trPr>
        <w:tc>
          <w:tcPr>
            <w:tcW w:w="14439" w:type="dxa"/>
            <w:gridSpan w:val="7"/>
          </w:tcPr>
          <w:p w:rsidR="001208F5" w:rsidRDefault="001208F5" w:rsidP="0038773A">
            <w:pPr>
              <w:pStyle w:val="TableParagraph"/>
              <w:spacing w:line="277" w:lineRule="exact"/>
              <w:ind w:left="2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Методическое сопровождение</w:t>
            </w:r>
          </w:p>
        </w:tc>
      </w:tr>
      <w:tr w:rsidR="001208F5" w:rsidTr="00701523">
        <w:trPr>
          <w:gridAfter w:val="1"/>
          <w:wAfter w:w="21" w:type="dxa"/>
          <w:trHeight w:val="330"/>
        </w:trPr>
        <w:tc>
          <w:tcPr>
            <w:tcW w:w="646" w:type="dxa"/>
          </w:tcPr>
          <w:p w:rsidR="001208F5" w:rsidRDefault="001208F5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027" w:type="dxa"/>
          </w:tcPr>
          <w:p w:rsidR="001208F5" w:rsidRDefault="001208F5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Посещение и анализ занятий</w:t>
            </w:r>
          </w:p>
        </w:tc>
        <w:tc>
          <w:tcPr>
            <w:tcW w:w="2414" w:type="dxa"/>
            <w:gridSpan w:val="4"/>
          </w:tcPr>
          <w:p w:rsidR="001208F5" w:rsidRDefault="001208F5" w:rsidP="0038773A">
            <w:pPr>
              <w:pStyle w:val="TableParagraph"/>
              <w:spacing w:line="292" w:lineRule="exact"/>
              <w:ind w:left="9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 w:rsidR="00701523">
              <w:rPr>
                <w:sz w:val="28"/>
              </w:rPr>
              <w:t xml:space="preserve"> года</w:t>
            </w:r>
          </w:p>
        </w:tc>
        <w:tc>
          <w:tcPr>
            <w:tcW w:w="2352" w:type="dxa"/>
          </w:tcPr>
          <w:p w:rsidR="001208F5" w:rsidRDefault="001208F5" w:rsidP="0038773A">
            <w:pPr>
              <w:pStyle w:val="TableParagraph"/>
              <w:spacing w:line="292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BA70AF" w:rsidTr="00701523">
        <w:trPr>
          <w:gridAfter w:val="1"/>
          <w:wAfter w:w="21" w:type="dxa"/>
          <w:trHeight w:val="646"/>
        </w:trPr>
        <w:tc>
          <w:tcPr>
            <w:tcW w:w="646" w:type="dxa"/>
          </w:tcPr>
          <w:p w:rsidR="00BA70AF" w:rsidRDefault="00BA70AF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027" w:type="dxa"/>
          </w:tcPr>
          <w:p w:rsidR="00BA70AF" w:rsidRDefault="00BA70AF" w:rsidP="00701523">
            <w:pPr>
              <w:pStyle w:val="TableParagraph"/>
              <w:spacing w:line="288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консультации по организации образовательного процесса,</w:t>
            </w:r>
            <w:r w:rsidR="00CF4864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 документации</w:t>
            </w:r>
          </w:p>
        </w:tc>
        <w:tc>
          <w:tcPr>
            <w:tcW w:w="2414" w:type="dxa"/>
            <w:gridSpan w:val="4"/>
          </w:tcPr>
          <w:p w:rsidR="00BA70AF" w:rsidRDefault="00BA70AF" w:rsidP="0038773A">
            <w:pPr>
              <w:pStyle w:val="TableParagraph"/>
              <w:spacing w:line="288" w:lineRule="exact"/>
              <w:ind w:left="96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BA70AF" w:rsidRDefault="00BA70AF" w:rsidP="0038773A">
            <w:pPr>
              <w:pStyle w:val="TableParagraph"/>
              <w:spacing w:line="318" w:lineRule="exact"/>
              <w:ind w:left="96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352" w:type="dxa"/>
            <w:vMerge w:val="restart"/>
            <w:tcBorders>
              <w:top w:val="nil"/>
            </w:tcBorders>
          </w:tcPr>
          <w:p w:rsidR="00BA70AF" w:rsidRDefault="00BA70AF" w:rsidP="0038773A">
            <w:pPr>
              <w:rPr>
                <w:sz w:val="2"/>
                <w:szCs w:val="2"/>
              </w:rPr>
            </w:pPr>
          </w:p>
        </w:tc>
      </w:tr>
      <w:tr w:rsidR="00BA70AF" w:rsidTr="00701523">
        <w:trPr>
          <w:gridAfter w:val="1"/>
          <w:wAfter w:w="21" w:type="dxa"/>
          <w:trHeight w:val="960"/>
        </w:trPr>
        <w:tc>
          <w:tcPr>
            <w:tcW w:w="646" w:type="dxa"/>
          </w:tcPr>
          <w:p w:rsidR="00BA70AF" w:rsidRDefault="00BA70AF" w:rsidP="0038773A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027" w:type="dxa"/>
          </w:tcPr>
          <w:p w:rsidR="00BA70AF" w:rsidRDefault="00BA70AF" w:rsidP="00701523">
            <w:pPr>
              <w:pStyle w:val="TableParagraph"/>
              <w:spacing w:line="276" w:lineRule="exact"/>
              <w:jc w:val="both"/>
              <w:rPr>
                <w:sz w:val="28"/>
              </w:rPr>
            </w:pPr>
            <w:r>
              <w:rPr>
                <w:sz w:val="28"/>
              </w:rPr>
              <w:t>Оказание методической помощи в разработке открытых занятий,</w:t>
            </w:r>
          </w:p>
          <w:p w:rsidR="00BA70AF" w:rsidRDefault="00BA70AF" w:rsidP="00701523">
            <w:pPr>
              <w:pStyle w:val="TableParagraph"/>
              <w:spacing w:before="8"/>
              <w:jc w:val="both"/>
              <w:rPr>
                <w:sz w:val="28"/>
              </w:rPr>
            </w:pPr>
            <w:r>
              <w:rPr>
                <w:sz w:val="28"/>
              </w:rPr>
              <w:t>мероприятий, документов для участия в профессиональных конкурсах, др.</w:t>
            </w:r>
          </w:p>
        </w:tc>
        <w:tc>
          <w:tcPr>
            <w:tcW w:w="2414" w:type="dxa"/>
            <w:gridSpan w:val="4"/>
          </w:tcPr>
          <w:p w:rsidR="00BA70AF" w:rsidRDefault="00BA70AF" w:rsidP="0038773A">
            <w:pPr>
              <w:pStyle w:val="TableParagraph"/>
              <w:spacing w:line="276" w:lineRule="exact"/>
              <w:ind w:left="96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BA70AF" w:rsidRDefault="00BA70AF" w:rsidP="0038773A">
            <w:pPr>
              <w:pStyle w:val="TableParagraph"/>
              <w:spacing w:before="8"/>
              <w:ind w:left="96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A70AF" w:rsidRDefault="00BA70AF" w:rsidP="0038773A">
            <w:pPr>
              <w:rPr>
                <w:sz w:val="2"/>
                <w:szCs w:val="2"/>
              </w:rPr>
            </w:pPr>
          </w:p>
        </w:tc>
      </w:tr>
      <w:tr w:rsidR="00BA70AF" w:rsidTr="00701523">
        <w:trPr>
          <w:gridAfter w:val="1"/>
          <w:wAfter w:w="21" w:type="dxa"/>
          <w:trHeight w:val="631"/>
        </w:trPr>
        <w:tc>
          <w:tcPr>
            <w:tcW w:w="646" w:type="dxa"/>
          </w:tcPr>
          <w:p w:rsidR="00BA70AF" w:rsidRDefault="00BA70AF" w:rsidP="0038773A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027" w:type="dxa"/>
          </w:tcPr>
          <w:p w:rsidR="00BA70AF" w:rsidRDefault="00BA70AF" w:rsidP="00701523">
            <w:pPr>
              <w:pStyle w:val="TableParagraph"/>
              <w:spacing w:line="277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выполнением учебных планов и дополнительных</w:t>
            </w:r>
          </w:p>
          <w:p w:rsidR="00BA70AF" w:rsidRDefault="00BA70AF" w:rsidP="00701523">
            <w:pPr>
              <w:pStyle w:val="TableParagraph"/>
              <w:spacing w:before="8"/>
              <w:jc w:val="both"/>
              <w:rPr>
                <w:sz w:val="28"/>
              </w:rPr>
            </w:pPr>
            <w:r>
              <w:rPr>
                <w:sz w:val="28"/>
              </w:rPr>
              <w:t>общеобразовательных программ.</w:t>
            </w:r>
          </w:p>
        </w:tc>
        <w:tc>
          <w:tcPr>
            <w:tcW w:w="2414" w:type="dxa"/>
            <w:gridSpan w:val="4"/>
          </w:tcPr>
          <w:p w:rsidR="00BA70AF" w:rsidRDefault="00BA70AF" w:rsidP="0038773A">
            <w:pPr>
              <w:pStyle w:val="TableParagraph"/>
              <w:spacing w:line="277" w:lineRule="exact"/>
              <w:ind w:left="96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BA70AF" w:rsidRDefault="00BA70AF" w:rsidP="0038773A">
            <w:pPr>
              <w:pStyle w:val="TableParagraph"/>
              <w:spacing w:before="8"/>
              <w:ind w:left="96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A70AF" w:rsidRDefault="00BA70AF" w:rsidP="0038773A">
            <w:pPr>
              <w:rPr>
                <w:sz w:val="2"/>
                <w:szCs w:val="2"/>
              </w:rPr>
            </w:pPr>
          </w:p>
        </w:tc>
      </w:tr>
      <w:tr w:rsidR="00BA70AF" w:rsidTr="00701523">
        <w:trPr>
          <w:gridAfter w:val="1"/>
          <w:wAfter w:w="21" w:type="dxa"/>
          <w:trHeight w:val="645"/>
        </w:trPr>
        <w:tc>
          <w:tcPr>
            <w:tcW w:w="646" w:type="dxa"/>
          </w:tcPr>
          <w:p w:rsidR="00BA70AF" w:rsidRDefault="00BA70AF" w:rsidP="0038773A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027" w:type="dxa"/>
          </w:tcPr>
          <w:p w:rsidR="00BA70AF" w:rsidRDefault="00BA70AF" w:rsidP="00701523">
            <w:pPr>
              <w:pStyle w:val="TableParagraph"/>
              <w:spacing w:line="288" w:lineRule="exact"/>
              <w:jc w:val="both"/>
              <w:rPr>
                <w:sz w:val="28"/>
              </w:rPr>
            </w:pPr>
            <w:r>
              <w:rPr>
                <w:sz w:val="28"/>
              </w:rPr>
              <w:t>Анализ состояния и правильности ведения журналов учета знаний</w:t>
            </w:r>
          </w:p>
          <w:p w:rsidR="00BA70AF" w:rsidRDefault="00BA70AF" w:rsidP="00701523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2414" w:type="dxa"/>
            <w:gridSpan w:val="4"/>
          </w:tcPr>
          <w:p w:rsidR="00BA70AF" w:rsidRDefault="00BA70AF" w:rsidP="0038773A">
            <w:pPr>
              <w:pStyle w:val="TableParagraph"/>
              <w:spacing w:line="288" w:lineRule="exact"/>
              <w:ind w:left="96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BA70AF" w:rsidRDefault="00BA70AF" w:rsidP="0038773A">
            <w:pPr>
              <w:pStyle w:val="TableParagraph"/>
              <w:spacing w:line="319" w:lineRule="exact"/>
              <w:ind w:left="96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A70AF" w:rsidRDefault="00BA70AF" w:rsidP="0038773A">
            <w:pPr>
              <w:rPr>
                <w:sz w:val="2"/>
                <w:szCs w:val="2"/>
              </w:rPr>
            </w:pPr>
          </w:p>
        </w:tc>
      </w:tr>
      <w:tr w:rsidR="00BA70AF" w:rsidTr="00701523">
        <w:trPr>
          <w:gridAfter w:val="1"/>
          <w:wAfter w:w="21" w:type="dxa"/>
          <w:trHeight w:val="345"/>
        </w:trPr>
        <w:tc>
          <w:tcPr>
            <w:tcW w:w="14439" w:type="dxa"/>
            <w:gridSpan w:val="7"/>
          </w:tcPr>
          <w:p w:rsidR="00BA70AF" w:rsidRDefault="00BA70AF" w:rsidP="0038773A">
            <w:pPr>
              <w:pStyle w:val="TableParagraph"/>
              <w:spacing w:line="291" w:lineRule="exact"/>
              <w:ind w:left="1689"/>
              <w:rPr>
                <w:b/>
                <w:sz w:val="28"/>
              </w:rPr>
            </w:pPr>
            <w:r>
              <w:rPr>
                <w:b/>
                <w:sz w:val="28"/>
              </w:rPr>
              <w:t>3. Обновление программно-методического обеспечения образовательного процесса</w:t>
            </w:r>
          </w:p>
        </w:tc>
      </w:tr>
      <w:tr w:rsidR="00BA70AF" w:rsidTr="00701523">
        <w:trPr>
          <w:gridAfter w:val="1"/>
          <w:wAfter w:w="21" w:type="dxa"/>
          <w:trHeight w:val="664"/>
        </w:trPr>
        <w:tc>
          <w:tcPr>
            <w:tcW w:w="646" w:type="dxa"/>
          </w:tcPr>
          <w:p w:rsidR="00BA70AF" w:rsidRDefault="00BA70AF" w:rsidP="0038773A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027" w:type="dxa"/>
          </w:tcPr>
          <w:p w:rsidR="00BA70AF" w:rsidRDefault="00BA70AF" w:rsidP="0038773A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 xml:space="preserve">Внутренняя экспертиза дополнительных </w:t>
            </w:r>
            <w:proofErr w:type="gramStart"/>
            <w:r>
              <w:rPr>
                <w:sz w:val="28"/>
              </w:rPr>
              <w:t>общеобразовательных</w:t>
            </w:r>
            <w:proofErr w:type="gramEnd"/>
          </w:p>
          <w:p w:rsidR="00BA70AF" w:rsidRDefault="00BA70AF" w:rsidP="0038773A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общеразвивающих программ.</w:t>
            </w:r>
          </w:p>
        </w:tc>
        <w:tc>
          <w:tcPr>
            <w:tcW w:w="2414" w:type="dxa"/>
            <w:gridSpan w:val="4"/>
          </w:tcPr>
          <w:p w:rsidR="00BA70AF" w:rsidRDefault="00BA70AF" w:rsidP="0038773A">
            <w:pPr>
              <w:pStyle w:val="TableParagraph"/>
              <w:spacing w:line="276" w:lineRule="exact"/>
              <w:ind w:left="96"/>
              <w:rPr>
                <w:sz w:val="28"/>
              </w:rPr>
            </w:pPr>
            <w:r>
              <w:rPr>
                <w:sz w:val="28"/>
              </w:rPr>
              <w:t>до 15</w:t>
            </w:r>
          </w:p>
          <w:p w:rsidR="00BA70AF" w:rsidRDefault="00BA70AF" w:rsidP="0038773A">
            <w:pPr>
              <w:pStyle w:val="TableParagraph"/>
              <w:spacing w:before="14" w:line="235" w:lineRule="auto"/>
              <w:ind w:left="96"/>
              <w:rPr>
                <w:sz w:val="28"/>
              </w:rPr>
            </w:pPr>
            <w:r>
              <w:rPr>
                <w:sz w:val="28"/>
              </w:rPr>
              <w:t>сентября 2025 г.</w:t>
            </w:r>
          </w:p>
        </w:tc>
        <w:tc>
          <w:tcPr>
            <w:tcW w:w="2352" w:type="dxa"/>
          </w:tcPr>
          <w:p w:rsidR="00BA70AF" w:rsidRDefault="00BA70AF" w:rsidP="0038773A">
            <w:pPr>
              <w:pStyle w:val="TableParagraph"/>
              <w:spacing w:before="14" w:line="235" w:lineRule="auto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BA70AF" w:rsidTr="00701523">
        <w:trPr>
          <w:gridAfter w:val="1"/>
          <w:wAfter w:w="21" w:type="dxa"/>
          <w:trHeight w:val="404"/>
        </w:trPr>
        <w:tc>
          <w:tcPr>
            <w:tcW w:w="646" w:type="dxa"/>
          </w:tcPr>
          <w:p w:rsidR="00BA70AF" w:rsidRDefault="00BA70AF" w:rsidP="0038773A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027" w:type="dxa"/>
          </w:tcPr>
          <w:p w:rsidR="00BA70AF" w:rsidRDefault="00BA70AF" w:rsidP="0038773A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 xml:space="preserve">Работа над созданием учебно-методического комплекса </w:t>
            </w:r>
            <w:proofErr w:type="gramStart"/>
            <w:r>
              <w:rPr>
                <w:sz w:val="28"/>
              </w:rPr>
              <w:t>дополнительной</w:t>
            </w:r>
            <w:proofErr w:type="gramEnd"/>
          </w:p>
          <w:p w:rsidR="00BA70AF" w:rsidRDefault="00BA70AF" w:rsidP="0038773A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общеобразовательной общеразвивающей программы</w:t>
            </w:r>
          </w:p>
        </w:tc>
        <w:tc>
          <w:tcPr>
            <w:tcW w:w="2414" w:type="dxa"/>
            <w:gridSpan w:val="4"/>
          </w:tcPr>
          <w:p w:rsidR="00BA70AF" w:rsidRDefault="00BA70AF" w:rsidP="0038773A">
            <w:pPr>
              <w:pStyle w:val="TableParagraph"/>
              <w:spacing w:line="277" w:lineRule="exact"/>
              <w:ind w:left="96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BA70AF" w:rsidRDefault="00BA70AF" w:rsidP="0038773A">
            <w:pPr>
              <w:pStyle w:val="TableParagraph"/>
              <w:spacing w:before="8"/>
              <w:ind w:left="96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352" w:type="dxa"/>
          </w:tcPr>
          <w:p w:rsidR="00BA70AF" w:rsidRDefault="00BA70AF" w:rsidP="0038773A">
            <w:pPr>
              <w:pStyle w:val="TableParagraph"/>
              <w:spacing w:before="8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701523" w:rsidTr="00701523">
        <w:trPr>
          <w:gridAfter w:val="1"/>
          <w:wAfter w:w="21" w:type="dxa"/>
          <w:trHeight w:val="345"/>
        </w:trPr>
        <w:tc>
          <w:tcPr>
            <w:tcW w:w="14439" w:type="dxa"/>
            <w:gridSpan w:val="7"/>
          </w:tcPr>
          <w:p w:rsidR="00701523" w:rsidRDefault="00701523" w:rsidP="0038773A">
            <w:pPr>
              <w:pStyle w:val="TableParagraph"/>
              <w:spacing w:line="292" w:lineRule="exact"/>
              <w:ind w:left="1275" w:right="12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4.Информационно-методическое обеспечение, издательская деятельность</w:t>
            </w:r>
          </w:p>
        </w:tc>
      </w:tr>
      <w:tr w:rsidR="00701523" w:rsidTr="00701523">
        <w:trPr>
          <w:gridAfter w:val="1"/>
          <w:wAfter w:w="21" w:type="dxa"/>
          <w:trHeight w:val="842"/>
        </w:trPr>
        <w:tc>
          <w:tcPr>
            <w:tcW w:w="646" w:type="dxa"/>
          </w:tcPr>
          <w:p w:rsidR="00701523" w:rsidRDefault="00701523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027" w:type="dxa"/>
          </w:tcPr>
          <w:p w:rsidR="00701523" w:rsidRDefault="00701523" w:rsidP="00701523">
            <w:pPr>
              <w:pStyle w:val="TableParagraph"/>
              <w:spacing w:line="288" w:lineRule="exact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отслеживания результативности деятельности УДОД, система</w:t>
            </w:r>
            <w:r w:rsidR="00CF4864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контроля, мониторинг качества образовательного процесса (совещание)</w:t>
            </w:r>
          </w:p>
        </w:tc>
        <w:tc>
          <w:tcPr>
            <w:tcW w:w="2414" w:type="dxa"/>
            <w:gridSpan w:val="4"/>
          </w:tcPr>
          <w:p w:rsidR="00701523" w:rsidRDefault="00701523" w:rsidP="0038773A">
            <w:pPr>
              <w:pStyle w:val="TableParagraph"/>
              <w:spacing w:line="288" w:lineRule="exact"/>
              <w:ind w:left="96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701523" w:rsidRDefault="00701523" w:rsidP="0038773A">
            <w:pPr>
              <w:pStyle w:val="TableParagraph"/>
              <w:spacing w:line="318" w:lineRule="exact"/>
              <w:ind w:left="96"/>
              <w:rPr>
                <w:sz w:val="28"/>
              </w:rPr>
            </w:pPr>
            <w:r>
              <w:rPr>
                <w:sz w:val="28"/>
              </w:rPr>
              <w:t>2025г.</w:t>
            </w:r>
          </w:p>
        </w:tc>
        <w:tc>
          <w:tcPr>
            <w:tcW w:w="2352" w:type="dxa"/>
          </w:tcPr>
          <w:p w:rsidR="00701523" w:rsidRDefault="00701523" w:rsidP="0038773A">
            <w:pPr>
              <w:pStyle w:val="TableParagraph"/>
              <w:spacing w:before="8"/>
              <w:ind w:left="11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701523" w:rsidTr="00701523">
        <w:trPr>
          <w:gridAfter w:val="1"/>
          <w:wAfter w:w="21" w:type="dxa"/>
          <w:trHeight w:val="1565"/>
        </w:trPr>
        <w:tc>
          <w:tcPr>
            <w:tcW w:w="646" w:type="dxa"/>
          </w:tcPr>
          <w:p w:rsidR="00701523" w:rsidRDefault="00701523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027" w:type="dxa"/>
          </w:tcPr>
          <w:p w:rsidR="00701523" w:rsidRDefault="00701523" w:rsidP="00701523">
            <w:pPr>
              <w:pStyle w:val="TableParagraph"/>
              <w:spacing w:line="288" w:lineRule="exact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 рекомендации: «Самообразование педагогов</w:t>
            </w:r>
          </w:p>
          <w:p w:rsidR="00701523" w:rsidRDefault="00701523" w:rsidP="00701523">
            <w:pPr>
              <w:pStyle w:val="TableParagraph"/>
              <w:spacing w:line="247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дополнительного образования как необходимый фактор реализации образовательного процесса»</w:t>
            </w:r>
          </w:p>
          <w:p w:rsidR="00701523" w:rsidRDefault="00701523" w:rsidP="00701523">
            <w:pPr>
              <w:pStyle w:val="TableParagraph"/>
              <w:spacing w:line="305" w:lineRule="exact"/>
              <w:jc w:val="both"/>
              <w:rPr>
                <w:sz w:val="28"/>
              </w:rPr>
            </w:pPr>
            <w:r>
              <w:rPr>
                <w:sz w:val="28"/>
              </w:rPr>
              <w:t>«Формирование личностных универсальных учебных действий»</w:t>
            </w:r>
          </w:p>
          <w:p w:rsidR="00701523" w:rsidRDefault="00701523" w:rsidP="00701523">
            <w:pPr>
              <w:pStyle w:val="TableParagraph"/>
              <w:spacing w:before="5"/>
              <w:jc w:val="both"/>
              <w:rPr>
                <w:sz w:val="28"/>
              </w:rPr>
            </w:pPr>
            <w:r>
              <w:rPr>
                <w:sz w:val="28"/>
              </w:rPr>
              <w:t>«Методы развития критического мышления»</w:t>
            </w:r>
          </w:p>
        </w:tc>
        <w:tc>
          <w:tcPr>
            <w:tcW w:w="2414" w:type="dxa"/>
            <w:gridSpan w:val="4"/>
          </w:tcPr>
          <w:p w:rsidR="00701523" w:rsidRDefault="00701523" w:rsidP="0038773A">
            <w:pPr>
              <w:pStyle w:val="TableParagraph"/>
              <w:spacing w:line="288" w:lineRule="exact"/>
              <w:ind w:left="96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701523" w:rsidRDefault="00701523" w:rsidP="0038773A">
            <w:pPr>
              <w:pStyle w:val="TableParagraph"/>
              <w:spacing w:line="319" w:lineRule="exact"/>
              <w:ind w:left="96"/>
              <w:rPr>
                <w:sz w:val="28"/>
              </w:rPr>
            </w:pPr>
            <w:r>
              <w:rPr>
                <w:spacing w:val="-5"/>
                <w:sz w:val="28"/>
              </w:rPr>
              <w:t>2025 г.</w:t>
            </w:r>
          </w:p>
          <w:p w:rsidR="00701523" w:rsidRDefault="00701523" w:rsidP="0038773A">
            <w:pPr>
              <w:pStyle w:val="TableParagraph"/>
              <w:spacing w:before="13" w:line="235" w:lineRule="auto"/>
              <w:ind w:left="96"/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  <w:r>
              <w:rPr>
                <w:spacing w:val="-5"/>
                <w:sz w:val="28"/>
              </w:rPr>
              <w:t>2025 г.</w:t>
            </w:r>
          </w:p>
          <w:p w:rsidR="00701523" w:rsidRDefault="00701523" w:rsidP="0038773A">
            <w:pPr>
              <w:pStyle w:val="TableParagraph"/>
              <w:spacing w:before="15" w:line="235" w:lineRule="auto"/>
              <w:ind w:left="96"/>
              <w:rPr>
                <w:sz w:val="28"/>
              </w:rPr>
            </w:pPr>
            <w:r>
              <w:rPr>
                <w:spacing w:val="-5"/>
                <w:sz w:val="28"/>
              </w:rPr>
              <w:t>Февраль 2026г.</w:t>
            </w:r>
          </w:p>
        </w:tc>
        <w:tc>
          <w:tcPr>
            <w:tcW w:w="2352" w:type="dxa"/>
          </w:tcPr>
          <w:p w:rsidR="00701523" w:rsidRDefault="00701523" w:rsidP="0038773A">
            <w:pPr>
              <w:pStyle w:val="TableParagraph"/>
              <w:spacing w:before="15" w:line="235" w:lineRule="auto"/>
              <w:ind w:left="111" w:right="52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Тарабцова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701523" w:rsidTr="00701523">
        <w:trPr>
          <w:gridAfter w:val="1"/>
          <w:wAfter w:w="21" w:type="dxa"/>
          <w:trHeight w:val="961"/>
        </w:trPr>
        <w:tc>
          <w:tcPr>
            <w:tcW w:w="646" w:type="dxa"/>
          </w:tcPr>
          <w:p w:rsidR="00701523" w:rsidRDefault="00701523" w:rsidP="0038773A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027" w:type="dxa"/>
          </w:tcPr>
          <w:p w:rsidR="00701523" w:rsidRDefault="00701523" w:rsidP="00701523">
            <w:pPr>
              <w:pStyle w:val="TableParagraph"/>
              <w:spacing w:line="276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Пополнение и обновление официального сайта учреждения</w:t>
            </w:r>
            <w:r>
              <w:t>,</w:t>
            </w:r>
            <w:r>
              <w:rPr>
                <w:sz w:val="28"/>
              </w:rPr>
              <w:t xml:space="preserve"> официальных страниц учреждения в социальных сетях </w:t>
            </w:r>
            <w:proofErr w:type="spellStart"/>
            <w:r>
              <w:rPr>
                <w:sz w:val="28"/>
              </w:rPr>
              <w:t>ВКонтакте</w:t>
            </w:r>
            <w:proofErr w:type="spellEnd"/>
            <w:r>
              <w:rPr>
                <w:sz w:val="28"/>
              </w:rPr>
              <w:t xml:space="preserve">, Одноклассники, </w:t>
            </w:r>
            <w:proofErr w:type="spellStart"/>
            <w:r>
              <w:rPr>
                <w:sz w:val="28"/>
              </w:rPr>
              <w:t>Instagram</w:t>
            </w:r>
            <w:proofErr w:type="spellEnd"/>
          </w:p>
        </w:tc>
        <w:tc>
          <w:tcPr>
            <w:tcW w:w="2414" w:type="dxa"/>
            <w:gridSpan w:val="4"/>
          </w:tcPr>
          <w:p w:rsidR="00701523" w:rsidRDefault="00701523" w:rsidP="0038773A">
            <w:pPr>
              <w:pStyle w:val="TableParagraph"/>
              <w:spacing w:line="276" w:lineRule="exact"/>
              <w:ind w:left="96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701523" w:rsidRDefault="00701523" w:rsidP="0038773A">
            <w:pPr>
              <w:pStyle w:val="TableParagraph"/>
              <w:spacing w:before="8"/>
              <w:ind w:left="96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352" w:type="dxa"/>
          </w:tcPr>
          <w:p w:rsidR="00701523" w:rsidRDefault="00701523" w:rsidP="0038773A">
            <w:pPr>
              <w:pStyle w:val="TableParagraph"/>
              <w:spacing w:before="14" w:line="235" w:lineRule="auto"/>
              <w:ind w:left="111" w:right="224"/>
              <w:rPr>
                <w:sz w:val="28"/>
              </w:rPr>
            </w:pPr>
            <w:r>
              <w:rPr>
                <w:sz w:val="28"/>
              </w:rPr>
              <w:t xml:space="preserve"> Заместители директора, организаторы</w:t>
            </w:r>
          </w:p>
        </w:tc>
      </w:tr>
      <w:tr w:rsidR="00701523" w:rsidTr="0079569B">
        <w:trPr>
          <w:gridAfter w:val="1"/>
          <w:wAfter w:w="21" w:type="dxa"/>
          <w:trHeight w:val="65"/>
        </w:trPr>
        <w:tc>
          <w:tcPr>
            <w:tcW w:w="646" w:type="dxa"/>
          </w:tcPr>
          <w:p w:rsidR="00701523" w:rsidRDefault="00701523" w:rsidP="0038773A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027" w:type="dxa"/>
          </w:tcPr>
          <w:p w:rsidR="00701523" w:rsidRDefault="00701523" w:rsidP="00701523">
            <w:pPr>
              <w:pStyle w:val="TableParagraph"/>
              <w:spacing w:line="277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Пополнение и обновление «банка данных» одаренных детей</w:t>
            </w:r>
          </w:p>
        </w:tc>
        <w:tc>
          <w:tcPr>
            <w:tcW w:w="2414" w:type="dxa"/>
            <w:gridSpan w:val="4"/>
          </w:tcPr>
          <w:p w:rsidR="00701523" w:rsidRDefault="00701523" w:rsidP="0079569B">
            <w:pPr>
              <w:pStyle w:val="TableParagraph"/>
              <w:spacing w:line="277" w:lineRule="exact"/>
              <w:ind w:left="9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 w:rsidR="00C17CD6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52" w:type="dxa"/>
          </w:tcPr>
          <w:p w:rsidR="00701523" w:rsidRDefault="00701523" w:rsidP="0038773A">
            <w:pPr>
              <w:pStyle w:val="TableParagraph"/>
              <w:spacing w:before="8"/>
              <w:ind w:left="111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701523" w:rsidTr="00701523">
        <w:trPr>
          <w:gridAfter w:val="1"/>
          <w:wAfter w:w="21" w:type="dxa"/>
          <w:trHeight w:val="961"/>
        </w:trPr>
        <w:tc>
          <w:tcPr>
            <w:tcW w:w="646" w:type="dxa"/>
          </w:tcPr>
          <w:p w:rsidR="00701523" w:rsidRDefault="00701523" w:rsidP="0038773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027" w:type="dxa"/>
          </w:tcPr>
          <w:p w:rsidR="00701523" w:rsidRDefault="00701523" w:rsidP="00701523">
            <w:pPr>
              <w:pStyle w:val="TableParagraph"/>
              <w:spacing w:line="292" w:lineRule="exact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 со средствами массовой информации по пропаганде</w:t>
            </w:r>
          </w:p>
          <w:p w:rsidR="00701523" w:rsidRDefault="00701523" w:rsidP="00701523">
            <w:pPr>
              <w:pStyle w:val="TableParagraph"/>
              <w:spacing w:before="8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 Центра творчества</w:t>
            </w:r>
          </w:p>
        </w:tc>
        <w:tc>
          <w:tcPr>
            <w:tcW w:w="2414" w:type="dxa"/>
            <w:gridSpan w:val="4"/>
          </w:tcPr>
          <w:p w:rsidR="00701523" w:rsidRDefault="00701523" w:rsidP="0038773A">
            <w:pPr>
              <w:pStyle w:val="TableParagraph"/>
              <w:spacing w:line="292" w:lineRule="exact"/>
              <w:ind w:left="96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701523" w:rsidRDefault="00701523" w:rsidP="0038773A">
            <w:pPr>
              <w:pStyle w:val="TableParagraph"/>
              <w:spacing w:before="8"/>
              <w:ind w:left="96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352" w:type="dxa"/>
          </w:tcPr>
          <w:p w:rsidR="00701523" w:rsidRDefault="00701523" w:rsidP="0038773A">
            <w:pPr>
              <w:pStyle w:val="TableParagraph"/>
              <w:spacing w:before="13" w:line="235" w:lineRule="auto"/>
              <w:ind w:left="111" w:right="224"/>
              <w:rPr>
                <w:sz w:val="28"/>
              </w:rPr>
            </w:pPr>
            <w:r>
              <w:rPr>
                <w:sz w:val="28"/>
              </w:rPr>
              <w:t>Заместители директора, организаторы</w:t>
            </w:r>
          </w:p>
        </w:tc>
      </w:tr>
      <w:bookmarkEnd w:id="2"/>
    </w:tbl>
    <w:p w:rsidR="00ED0E7A" w:rsidRDefault="00ED0E7A"/>
    <w:sectPr w:rsidR="00ED0E7A" w:rsidSect="00891D92">
      <w:footerReference w:type="default" r:id="rId10"/>
      <w:pgSz w:w="16850" w:h="11910" w:orient="landscape"/>
      <w:pgMar w:top="42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29" w:rsidRDefault="00CD4029" w:rsidP="007C5742">
      <w:r>
        <w:separator/>
      </w:r>
    </w:p>
  </w:endnote>
  <w:endnote w:type="continuationSeparator" w:id="0">
    <w:p w:rsidR="00CD4029" w:rsidRDefault="00CD4029" w:rsidP="007C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2" w:rsidRDefault="007C57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29" w:rsidRDefault="00CD4029" w:rsidP="007C5742">
      <w:r>
        <w:separator/>
      </w:r>
    </w:p>
  </w:footnote>
  <w:footnote w:type="continuationSeparator" w:id="0">
    <w:p w:rsidR="00CD4029" w:rsidRDefault="00CD4029" w:rsidP="007C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E81"/>
    <w:multiLevelType w:val="hybridMultilevel"/>
    <w:tmpl w:val="CE8C776A"/>
    <w:lvl w:ilvl="0" w:tplc="7C6A5BB6">
      <w:numFmt w:val="bullet"/>
      <w:lvlText w:val=""/>
      <w:lvlJc w:val="left"/>
      <w:pPr>
        <w:ind w:left="731" w:hanging="511"/>
      </w:pPr>
      <w:rPr>
        <w:rFonts w:ascii="Wingdings" w:eastAsia="Wingdings" w:hAnsi="Wingdings" w:cs="Wingdings" w:hint="default"/>
        <w:w w:val="101"/>
        <w:sz w:val="28"/>
        <w:szCs w:val="28"/>
        <w:lang w:val="ru-RU" w:eastAsia="ru-RU" w:bidi="ru-RU"/>
      </w:rPr>
    </w:lvl>
    <w:lvl w:ilvl="1" w:tplc="E1806C8A">
      <w:numFmt w:val="bullet"/>
      <w:lvlText w:val="•"/>
      <w:lvlJc w:val="left"/>
      <w:pPr>
        <w:ind w:left="2156" w:hanging="511"/>
      </w:pPr>
      <w:rPr>
        <w:rFonts w:hint="default"/>
        <w:lang w:val="ru-RU" w:eastAsia="ru-RU" w:bidi="ru-RU"/>
      </w:rPr>
    </w:lvl>
    <w:lvl w:ilvl="2" w:tplc="8C62094C">
      <w:numFmt w:val="bullet"/>
      <w:lvlText w:val="•"/>
      <w:lvlJc w:val="left"/>
      <w:pPr>
        <w:ind w:left="3573" w:hanging="511"/>
      </w:pPr>
      <w:rPr>
        <w:rFonts w:hint="default"/>
        <w:lang w:val="ru-RU" w:eastAsia="ru-RU" w:bidi="ru-RU"/>
      </w:rPr>
    </w:lvl>
    <w:lvl w:ilvl="3" w:tplc="E27AEF42">
      <w:numFmt w:val="bullet"/>
      <w:lvlText w:val="•"/>
      <w:lvlJc w:val="left"/>
      <w:pPr>
        <w:ind w:left="4989" w:hanging="511"/>
      </w:pPr>
      <w:rPr>
        <w:rFonts w:hint="default"/>
        <w:lang w:val="ru-RU" w:eastAsia="ru-RU" w:bidi="ru-RU"/>
      </w:rPr>
    </w:lvl>
    <w:lvl w:ilvl="4" w:tplc="5E96230A">
      <w:numFmt w:val="bullet"/>
      <w:lvlText w:val="•"/>
      <w:lvlJc w:val="left"/>
      <w:pPr>
        <w:ind w:left="6406" w:hanging="511"/>
      </w:pPr>
      <w:rPr>
        <w:rFonts w:hint="default"/>
        <w:lang w:val="ru-RU" w:eastAsia="ru-RU" w:bidi="ru-RU"/>
      </w:rPr>
    </w:lvl>
    <w:lvl w:ilvl="5" w:tplc="8BFE1594">
      <w:numFmt w:val="bullet"/>
      <w:lvlText w:val="•"/>
      <w:lvlJc w:val="left"/>
      <w:pPr>
        <w:ind w:left="7822" w:hanging="511"/>
      </w:pPr>
      <w:rPr>
        <w:rFonts w:hint="default"/>
        <w:lang w:val="ru-RU" w:eastAsia="ru-RU" w:bidi="ru-RU"/>
      </w:rPr>
    </w:lvl>
    <w:lvl w:ilvl="6" w:tplc="3C96CC7C">
      <w:numFmt w:val="bullet"/>
      <w:lvlText w:val="•"/>
      <w:lvlJc w:val="left"/>
      <w:pPr>
        <w:ind w:left="9239" w:hanging="511"/>
      </w:pPr>
      <w:rPr>
        <w:rFonts w:hint="default"/>
        <w:lang w:val="ru-RU" w:eastAsia="ru-RU" w:bidi="ru-RU"/>
      </w:rPr>
    </w:lvl>
    <w:lvl w:ilvl="7" w:tplc="51F0CEA4">
      <w:numFmt w:val="bullet"/>
      <w:lvlText w:val="•"/>
      <w:lvlJc w:val="left"/>
      <w:pPr>
        <w:ind w:left="10655" w:hanging="511"/>
      </w:pPr>
      <w:rPr>
        <w:rFonts w:hint="default"/>
        <w:lang w:val="ru-RU" w:eastAsia="ru-RU" w:bidi="ru-RU"/>
      </w:rPr>
    </w:lvl>
    <w:lvl w:ilvl="8" w:tplc="E708BC92">
      <w:numFmt w:val="bullet"/>
      <w:lvlText w:val="•"/>
      <w:lvlJc w:val="left"/>
      <w:pPr>
        <w:ind w:left="12072" w:hanging="511"/>
      </w:pPr>
      <w:rPr>
        <w:rFonts w:hint="default"/>
        <w:lang w:val="ru-RU" w:eastAsia="ru-RU" w:bidi="ru-RU"/>
      </w:rPr>
    </w:lvl>
  </w:abstractNum>
  <w:abstractNum w:abstractNumId="1">
    <w:nsid w:val="1DB55702"/>
    <w:multiLevelType w:val="hybridMultilevel"/>
    <w:tmpl w:val="5580A162"/>
    <w:lvl w:ilvl="0" w:tplc="AAAAC83C">
      <w:start w:val="1"/>
      <w:numFmt w:val="decimal"/>
      <w:lvlText w:val="%1."/>
      <w:lvlJc w:val="left"/>
      <w:pPr>
        <w:ind w:left="941" w:hanging="345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6436E068">
      <w:numFmt w:val="bullet"/>
      <w:lvlText w:val="•"/>
      <w:lvlJc w:val="left"/>
      <w:pPr>
        <w:ind w:left="2336" w:hanging="345"/>
      </w:pPr>
      <w:rPr>
        <w:rFonts w:hint="default"/>
        <w:lang w:val="ru-RU" w:eastAsia="ru-RU" w:bidi="ru-RU"/>
      </w:rPr>
    </w:lvl>
    <w:lvl w:ilvl="2" w:tplc="7B62E63E">
      <w:numFmt w:val="bullet"/>
      <w:lvlText w:val="•"/>
      <w:lvlJc w:val="left"/>
      <w:pPr>
        <w:ind w:left="3733" w:hanging="345"/>
      </w:pPr>
      <w:rPr>
        <w:rFonts w:hint="default"/>
        <w:lang w:val="ru-RU" w:eastAsia="ru-RU" w:bidi="ru-RU"/>
      </w:rPr>
    </w:lvl>
    <w:lvl w:ilvl="3" w:tplc="98BE5D78">
      <w:numFmt w:val="bullet"/>
      <w:lvlText w:val="•"/>
      <w:lvlJc w:val="left"/>
      <w:pPr>
        <w:ind w:left="5129" w:hanging="345"/>
      </w:pPr>
      <w:rPr>
        <w:rFonts w:hint="default"/>
        <w:lang w:val="ru-RU" w:eastAsia="ru-RU" w:bidi="ru-RU"/>
      </w:rPr>
    </w:lvl>
    <w:lvl w:ilvl="4" w:tplc="43EACB44">
      <w:numFmt w:val="bullet"/>
      <w:lvlText w:val="•"/>
      <w:lvlJc w:val="left"/>
      <w:pPr>
        <w:ind w:left="6526" w:hanging="345"/>
      </w:pPr>
      <w:rPr>
        <w:rFonts w:hint="default"/>
        <w:lang w:val="ru-RU" w:eastAsia="ru-RU" w:bidi="ru-RU"/>
      </w:rPr>
    </w:lvl>
    <w:lvl w:ilvl="5" w:tplc="81645FF2">
      <w:numFmt w:val="bullet"/>
      <w:lvlText w:val="•"/>
      <w:lvlJc w:val="left"/>
      <w:pPr>
        <w:ind w:left="7922" w:hanging="345"/>
      </w:pPr>
      <w:rPr>
        <w:rFonts w:hint="default"/>
        <w:lang w:val="ru-RU" w:eastAsia="ru-RU" w:bidi="ru-RU"/>
      </w:rPr>
    </w:lvl>
    <w:lvl w:ilvl="6" w:tplc="63506028">
      <w:numFmt w:val="bullet"/>
      <w:lvlText w:val="•"/>
      <w:lvlJc w:val="left"/>
      <w:pPr>
        <w:ind w:left="9319" w:hanging="345"/>
      </w:pPr>
      <w:rPr>
        <w:rFonts w:hint="default"/>
        <w:lang w:val="ru-RU" w:eastAsia="ru-RU" w:bidi="ru-RU"/>
      </w:rPr>
    </w:lvl>
    <w:lvl w:ilvl="7" w:tplc="7B783C6E">
      <w:numFmt w:val="bullet"/>
      <w:lvlText w:val="•"/>
      <w:lvlJc w:val="left"/>
      <w:pPr>
        <w:ind w:left="10715" w:hanging="345"/>
      </w:pPr>
      <w:rPr>
        <w:rFonts w:hint="default"/>
        <w:lang w:val="ru-RU" w:eastAsia="ru-RU" w:bidi="ru-RU"/>
      </w:rPr>
    </w:lvl>
    <w:lvl w:ilvl="8" w:tplc="D61EBF54">
      <w:numFmt w:val="bullet"/>
      <w:lvlText w:val="•"/>
      <w:lvlJc w:val="left"/>
      <w:pPr>
        <w:ind w:left="12112" w:hanging="345"/>
      </w:pPr>
      <w:rPr>
        <w:rFonts w:hint="default"/>
        <w:lang w:val="ru-RU" w:eastAsia="ru-RU" w:bidi="ru-RU"/>
      </w:rPr>
    </w:lvl>
  </w:abstractNum>
  <w:abstractNum w:abstractNumId="2">
    <w:nsid w:val="3228608C"/>
    <w:multiLevelType w:val="hybridMultilevel"/>
    <w:tmpl w:val="3A64980C"/>
    <w:lvl w:ilvl="0" w:tplc="AF36266C">
      <w:numFmt w:val="bullet"/>
      <w:lvlText w:val="-"/>
      <w:lvlJc w:val="left"/>
      <w:pPr>
        <w:ind w:left="112" w:hanging="211"/>
      </w:pPr>
      <w:rPr>
        <w:rFonts w:ascii="Calibri" w:eastAsia="Calibri" w:hAnsi="Calibri" w:cs="Calibri" w:hint="default"/>
        <w:w w:val="101"/>
        <w:sz w:val="28"/>
        <w:szCs w:val="28"/>
        <w:lang w:val="ru-RU" w:eastAsia="ru-RU" w:bidi="ru-RU"/>
      </w:rPr>
    </w:lvl>
    <w:lvl w:ilvl="1" w:tplc="64E07518">
      <w:numFmt w:val="bullet"/>
      <w:lvlText w:val="•"/>
      <w:lvlJc w:val="left"/>
      <w:pPr>
        <w:ind w:left="1046" w:hanging="211"/>
      </w:pPr>
      <w:rPr>
        <w:rFonts w:hint="default"/>
        <w:lang w:val="ru-RU" w:eastAsia="ru-RU" w:bidi="ru-RU"/>
      </w:rPr>
    </w:lvl>
    <w:lvl w:ilvl="2" w:tplc="846822A8">
      <w:numFmt w:val="bullet"/>
      <w:lvlText w:val="•"/>
      <w:lvlJc w:val="left"/>
      <w:pPr>
        <w:ind w:left="1972" w:hanging="211"/>
      </w:pPr>
      <w:rPr>
        <w:rFonts w:hint="default"/>
        <w:lang w:val="ru-RU" w:eastAsia="ru-RU" w:bidi="ru-RU"/>
      </w:rPr>
    </w:lvl>
    <w:lvl w:ilvl="3" w:tplc="10DC2220">
      <w:numFmt w:val="bullet"/>
      <w:lvlText w:val="•"/>
      <w:lvlJc w:val="left"/>
      <w:pPr>
        <w:ind w:left="2899" w:hanging="211"/>
      </w:pPr>
      <w:rPr>
        <w:rFonts w:hint="default"/>
        <w:lang w:val="ru-RU" w:eastAsia="ru-RU" w:bidi="ru-RU"/>
      </w:rPr>
    </w:lvl>
    <w:lvl w:ilvl="4" w:tplc="7D024EC6">
      <w:numFmt w:val="bullet"/>
      <w:lvlText w:val="•"/>
      <w:lvlJc w:val="left"/>
      <w:pPr>
        <w:ind w:left="3825" w:hanging="211"/>
      </w:pPr>
      <w:rPr>
        <w:rFonts w:hint="default"/>
        <w:lang w:val="ru-RU" w:eastAsia="ru-RU" w:bidi="ru-RU"/>
      </w:rPr>
    </w:lvl>
    <w:lvl w:ilvl="5" w:tplc="601213EE">
      <w:numFmt w:val="bullet"/>
      <w:lvlText w:val="•"/>
      <w:lvlJc w:val="left"/>
      <w:pPr>
        <w:ind w:left="4752" w:hanging="211"/>
      </w:pPr>
      <w:rPr>
        <w:rFonts w:hint="default"/>
        <w:lang w:val="ru-RU" w:eastAsia="ru-RU" w:bidi="ru-RU"/>
      </w:rPr>
    </w:lvl>
    <w:lvl w:ilvl="6" w:tplc="06542396">
      <w:numFmt w:val="bullet"/>
      <w:lvlText w:val="•"/>
      <w:lvlJc w:val="left"/>
      <w:pPr>
        <w:ind w:left="5678" w:hanging="211"/>
      </w:pPr>
      <w:rPr>
        <w:rFonts w:hint="default"/>
        <w:lang w:val="ru-RU" w:eastAsia="ru-RU" w:bidi="ru-RU"/>
      </w:rPr>
    </w:lvl>
    <w:lvl w:ilvl="7" w:tplc="87CC348E">
      <w:numFmt w:val="bullet"/>
      <w:lvlText w:val="•"/>
      <w:lvlJc w:val="left"/>
      <w:pPr>
        <w:ind w:left="6604" w:hanging="211"/>
      </w:pPr>
      <w:rPr>
        <w:rFonts w:hint="default"/>
        <w:lang w:val="ru-RU" w:eastAsia="ru-RU" w:bidi="ru-RU"/>
      </w:rPr>
    </w:lvl>
    <w:lvl w:ilvl="8" w:tplc="B4F0C804">
      <w:numFmt w:val="bullet"/>
      <w:lvlText w:val="•"/>
      <w:lvlJc w:val="left"/>
      <w:pPr>
        <w:ind w:left="7531" w:hanging="211"/>
      </w:pPr>
      <w:rPr>
        <w:rFonts w:hint="default"/>
        <w:lang w:val="ru-RU" w:eastAsia="ru-RU" w:bidi="ru-RU"/>
      </w:rPr>
    </w:lvl>
  </w:abstractNum>
  <w:abstractNum w:abstractNumId="3">
    <w:nsid w:val="4B861A55"/>
    <w:multiLevelType w:val="hybridMultilevel"/>
    <w:tmpl w:val="AD7638E0"/>
    <w:lvl w:ilvl="0" w:tplc="6D0E526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035A0EFA">
      <w:numFmt w:val="bullet"/>
      <w:lvlText w:val="•"/>
      <w:lvlJc w:val="left"/>
      <w:pPr>
        <w:ind w:left="1046" w:hanging="166"/>
      </w:pPr>
      <w:rPr>
        <w:rFonts w:hint="default"/>
        <w:lang w:val="ru-RU" w:eastAsia="ru-RU" w:bidi="ru-RU"/>
      </w:rPr>
    </w:lvl>
    <w:lvl w:ilvl="2" w:tplc="EF02BA22">
      <w:numFmt w:val="bullet"/>
      <w:lvlText w:val="•"/>
      <w:lvlJc w:val="left"/>
      <w:pPr>
        <w:ind w:left="1972" w:hanging="166"/>
      </w:pPr>
      <w:rPr>
        <w:rFonts w:hint="default"/>
        <w:lang w:val="ru-RU" w:eastAsia="ru-RU" w:bidi="ru-RU"/>
      </w:rPr>
    </w:lvl>
    <w:lvl w:ilvl="3" w:tplc="3908676E">
      <w:numFmt w:val="bullet"/>
      <w:lvlText w:val="•"/>
      <w:lvlJc w:val="left"/>
      <w:pPr>
        <w:ind w:left="2899" w:hanging="166"/>
      </w:pPr>
      <w:rPr>
        <w:rFonts w:hint="default"/>
        <w:lang w:val="ru-RU" w:eastAsia="ru-RU" w:bidi="ru-RU"/>
      </w:rPr>
    </w:lvl>
    <w:lvl w:ilvl="4" w:tplc="86A4AE0E">
      <w:numFmt w:val="bullet"/>
      <w:lvlText w:val="•"/>
      <w:lvlJc w:val="left"/>
      <w:pPr>
        <w:ind w:left="3825" w:hanging="166"/>
      </w:pPr>
      <w:rPr>
        <w:rFonts w:hint="default"/>
        <w:lang w:val="ru-RU" w:eastAsia="ru-RU" w:bidi="ru-RU"/>
      </w:rPr>
    </w:lvl>
    <w:lvl w:ilvl="5" w:tplc="C1B4BBA8">
      <w:numFmt w:val="bullet"/>
      <w:lvlText w:val="•"/>
      <w:lvlJc w:val="left"/>
      <w:pPr>
        <w:ind w:left="4752" w:hanging="166"/>
      </w:pPr>
      <w:rPr>
        <w:rFonts w:hint="default"/>
        <w:lang w:val="ru-RU" w:eastAsia="ru-RU" w:bidi="ru-RU"/>
      </w:rPr>
    </w:lvl>
    <w:lvl w:ilvl="6" w:tplc="8FB0CF4A">
      <w:numFmt w:val="bullet"/>
      <w:lvlText w:val="•"/>
      <w:lvlJc w:val="left"/>
      <w:pPr>
        <w:ind w:left="5678" w:hanging="166"/>
      </w:pPr>
      <w:rPr>
        <w:rFonts w:hint="default"/>
        <w:lang w:val="ru-RU" w:eastAsia="ru-RU" w:bidi="ru-RU"/>
      </w:rPr>
    </w:lvl>
    <w:lvl w:ilvl="7" w:tplc="C63462B4">
      <w:numFmt w:val="bullet"/>
      <w:lvlText w:val="•"/>
      <w:lvlJc w:val="left"/>
      <w:pPr>
        <w:ind w:left="6604" w:hanging="166"/>
      </w:pPr>
      <w:rPr>
        <w:rFonts w:hint="default"/>
        <w:lang w:val="ru-RU" w:eastAsia="ru-RU" w:bidi="ru-RU"/>
      </w:rPr>
    </w:lvl>
    <w:lvl w:ilvl="8" w:tplc="F0EAE14E">
      <w:numFmt w:val="bullet"/>
      <w:lvlText w:val="•"/>
      <w:lvlJc w:val="left"/>
      <w:pPr>
        <w:ind w:left="7531" w:hanging="166"/>
      </w:pPr>
      <w:rPr>
        <w:rFonts w:hint="default"/>
        <w:lang w:val="ru-RU" w:eastAsia="ru-RU" w:bidi="ru-RU"/>
      </w:rPr>
    </w:lvl>
  </w:abstractNum>
  <w:abstractNum w:abstractNumId="4">
    <w:nsid w:val="68DE6587"/>
    <w:multiLevelType w:val="hybridMultilevel"/>
    <w:tmpl w:val="7AE871D6"/>
    <w:lvl w:ilvl="0" w:tplc="BA107DA4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85127B04">
      <w:numFmt w:val="bullet"/>
      <w:lvlText w:val="•"/>
      <w:lvlJc w:val="left"/>
      <w:pPr>
        <w:ind w:left="1046" w:hanging="166"/>
      </w:pPr>
      <w:rPr>
        <w:rFonts w:hint="default"/>
        <w:lang w:val="ru-RU" w:eastAsia="ru-RU" w:bidi="ru-RU"/>
      </w:rPr>
    </w:lvl>
    <w:lvl w:ilvl="2" w:tplc="BB96D80E">
      <w:numFmt w:val="bullet"/>
      <w:lvlText w:val="•"/>
      <w:lvlJc w:val="left"/>
      <w:pPr>
        <w:ind w:left="1972" w:hanging="166"/>
      </w:pPr>
      <w:rPr>
        <w:rFonts w:hint="default"/>
        <w:lang w:val="ru-RU" w:eastAsia="ru-RU" w:bidi="ru-RU"/>
      </w:rPr>
    </w:lvl>
    <w:lvl w:ilvl="3" w:tplc="434291F6">
      <w:numFmt w:val="bullet"/>
      <w:lvlText w:val="•"/>
      <w:lvlJc w:val="left"/>
      <w:pPr>
        <w:ind w:left="2899" w:hanging="166"/>
      </w:pPr>
      <w:rPr>
        <w:rFonts w:hint="default"/>
        <w:lang w:val="ru-RU" w:eastAsia="ru-RU" w:bidi="ru-RU"/>
      </w:rPr>
    </w:lvl>
    <w:lvl w:ilvl="4" w:tplc="010C81A8">
      <w:numFmt w:val="bullet"/>
      <w:lvlText w:val="•"/>
      <w:lvlJc w:val="left"/>
      <w:pPr>
        <w:ind w:left="3825" w:hanging="166"/>
      </w:pPr>
      <w:rPr>
        <w:rFonts w:hint="default"/>
        <w:lang w:val="ru-RU" w:eastAsia="ru-RU" w:bidi="ru-RU"/>
      </w:rPr>
    </w:lvl>
    <w:lvl w:ilvl="5" w:tplc="AADC5240">
      <w:numFmt w:val="bullet"/>
      <w:lvlText w:val="•"/>
      <w:lvlJc w:val="left"/>
      <w:pPr>
        <w:ind w:left="4752" w:hanging="166"/>
      </w:pPr>
      <w:rPr>
        <w:rFonts w:hint="default"/>
        <w:lang w:val="ru-RU" w:eastAsia="ru-RU" w:bidi="ru-RU"/>
      </w:rPr>
    </w:lvl>
    <w:lvl w:ilvl="6" w:tplc="E42287D4">
      <w:numFmt w:val="bullet"/>
      <w:lvlText w:val="•"/>
      <w:lvlJc w:val="left"/>
      <w:pPr>
        <w:ind w:left="5678" w:hanging="166"/>
      </w:pPr>
      <w:rPr>
        <w:rFonts w:hint="default"/>
        <w:lang w:val="ru-RU" w:eastAsia="ru-RU" w:bidi="ru-RU"/>
      </w:rPr>
    </w:lvl>
    <w:lvl w:ilvl="7" w:tplc="3FAE7386">
      <w:numFmt w:val="bullet"/>
      <w:lvlText w:val="•"/>
      <w:lvlJc w:val="left"/>
      <w:pPr>
        <w:ind w:left="6604" w:hanging="166"/>
      </w:pPr>
      <w:rPr>
        <w:rFonts w:hint="default"/>
        <w:lang w:val="ru-RU" w:eastAsia="ru-RU" w:bidi="ru-RU"/>
      </w:rPr>
    </w:lvl>
    <w:lvl w:ilvl="8" w:tplc="5516C502">
      <w:numFmt w:val="bullet"/>
      <w:lvlText w:val="•"/>
      <w:lvlJc w:val="left"/>
      <w:pPr>
        <w:ind w:left="7531" w:hanging="166"/>
      </w:pPr>
      <w:rPr>
        <w:rFonts w:hint="default"/>
        <w:lang w:val="ru-RU" w:eastAsia="ru-RU" w:bidi="ru-RU"/>
      </w:rPr>
    </w:lvl>
  </w:abstractNum>
  <w:abstractNum w:abstractNumId="5">
    <w:nsid w:val="6FB95147"/>
    <w:multiLevelType w:val="hybridMultilevel"/>
    <w:tmpl w:val="9D900420"/>
    <w:lvl w:ilvl="0" w:tplc="86365E62">
      <w:numFmt w:val="bullet"/>
      <w:lvlText w:val="-"/>
      <w:lvlJc w:val="left"/>
      <w:pPr>
        <w:ind w:left="746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6EE8505E">
      <w:numFmt w:val="bullet"/>
      <w:lvlText w:val="•"/>
      <w:lvlJc w:val="left"/>
      <w:pPr>
        <w:ind w:left="2156" w:hanging="165"/>
      </w:pPr>
      <w:rPr>
        <w:rFonts w:hint="default"/>
        <w:lang w:val="ru-RU" w:eastAsia="ru-RU" w:bidi="ru-RU"/>
      </w:rPr>
    </w:lvl>
    <w:lvl w:ilvl="2" w:tplc="A088F0EA">
      <w:numFmt w:val="bullet"/>
      <w:lvlText w:val="•"/>
      <w:lvlJc w:val="left"/>
      <w:pPr>
        <w:ind w:left="3573" w:hanging="165"/>
      </w:pPr>
      <w:rPr>
        <w:rFonts w:hint="default"/>
        <w:lang w:val="ru-RU" w:eastAsia="ru-RU" w:bidi="ru-RU"/>
      </w:rPr>
    </w:lvl>
    <w:lvl w:ilvl="3" w:tplc="C39E1C8E">
      <w:numFmt w:val="bullet"/>
      <w:lvlText w:val="•"/>
      <w:lvlJc w:val="left"/>
      <w:pPr>
        <w:ind w:left="4989" w:hanging="165"/>
      </w:pPr>
      <w:rPr>
        <w:rFonts w:hint="default"/>
        <w:lang w:val="ru-RU" w:eastAsia="ru-RU" w:bidi="ru-RU"/>
      </w:rPr>
    </w:lvl>
    <w:lvl w:ilvl="4" w:tplc="C5561F3A">
      <w:numFmt w:val="bullet"/>
      <w:lvlText w:val="•"/>
      <w:lvlJc w:val="left"/>
      <w:pPr>
        <w:ind w:left="6406" w:hanging="165"/>
      </w:pPr>
      <w:rPr>
        <w:rFonts w:hint="default"/>
        <w:lang w:val="ru-RU" w:eastAsia="ru-RU" w:bidi="ru-RU"/>
      </w:rPr>
    </w:lvl>
    <w:lvl w:ilvl="5" w:tplc="68643B6C">
      <w:numFmt w:val="bullet"/>
      <w:lvlText w:val="•"/>
      <w:lvlJc w:val="left"/>
      <w:pPr>
        <w:ind w:left="7822" w:hanging="165"/>
      </w:pPr>
      <w:rPr>
        <w:rFonts w:hint="default"/>
        <w:lang w:val="ru-RU" w:eastAsia="ru-RU" w:bidi="ru-RU"/>
      </w:rPr>
    </w:lvl>
    <w:lvl w:ilvl="6" w:tplc="30523BBA">
      <w:numFmt w:val="bullet"/>
      <w:lvlText w:val="•"/>
      <w:lvlJc w:val="left"/>
      <w:pPr>
        <w:ind w:left="9239" w:hanging="165"/>
      </w:pPr>
      <w:rPr>
        <w:rFonts w:hint="default"/>
        <w:lang w:val="ru-RU" w:eastAsia="ru-RU" w:bidi="ru-RU"/>
      </w:rPr>
    </w:lvl>
    <w:lvl w:ilvl="7" w:tplc="B7885DDA">
      <w:numFmt w:val="bullet"/>
      <w:lvlText w:val="•"/>
      <w:lvlJc w:val="left"/>
      <w:pPr>
        <w:ind w:left="10655" w:hanging="165"/>
      </w:pPr>
      <w:rPr>
        <w:rFonts w:hint="default"/>
        <w:lang w:val="ru-RU" w:eastAsia="ru-RU" w:bidi="ru-RU"/>
      </w:rPr>
    </w:lvl>
    <w:lvl w:ilvl="8" w:tplc="FBDE323A">
      <w:numFmt w:val="bullet"/>
      <w:lvlText w:val="•"/>
      <w:lvlJc w:val="left"/>
      <w:pPr>
        <w:ind w:left="12072" w:hanging="16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D5C20"/>
    <w:rsid w:val="00024594"/>
    <w:rsid w:val="00040327"/>
    <w:rsid w:val="001208F5"/>
    <w:rsid w:val="001D3B0B"/>
    <w:rsid w:val="0022051E"/>
    <w:rsid w:val="002375A2"/>
    <w:rsid w:val="00321A4D"/>
    <w:rsid w:val="003D43FF"/>
    <w:rsid w:val="00471B1D"/>
    <w:rsid w:val="004A7243"/>
    <w:rsid w:val="004D4B9B"/>
    <w:rsid w:val="00501FB9"/>
    <w:rsid w:val="005162E2"/>
    <w:rsid w:val="00561EEE"/>
    <w:rsid w:val="00587CAD"/>
    <w:rsid w:val="00592464"/>
    <w:rsid w:val="00620116"/>
    <w:rsid w:val="00632981"/>
    <w:rsid w:val="00640D86"/>
    <w:rsid w:val="006962CB"/>
    <w:rsid w:val="006B736A"/>
    <w:rsid w:val="006C6ACE"/>
    <w:rsid w:val="00701523"/>
    <w:rsid w:val="007139EA"/>
    <w:rsid w:val="00716507"/>
    <w:rsid w:val="007522F2"/>
    <w:rsid w:val="0079569B"/>
    <w:rsid w:val="007C5742"/>
    <w:rsid w:val="0084326F"/>
    <w:rsid w:val="0087543B"/>
    <w:rsid w:val="00891D92"/>
    <w:rsid w:val="008D5C20"/>
    <w:rsid w:val="008E3EC4"/>
    <w:rsid w:val="00971A0F"/>
    <w:rsid w:val="009805C0"/>
    <w:rsid w:val="00987F12"/>
    <w:rsid w:val="009966CC"/>
    <w:rsid w:val="00A10F18"/>
    <w:rsid w:val="00A27740"/>
    <w:rsid w:val="00A466C6"/>
    <w:rsid w:val="00AA1E1D"/>
    <w:rsid w:val="00B35A94"/>
    <w:rsid w:val="00B72DB6"/>
    <w:rsid w:val="00BA70AF"/>
    <w:rsid w:val="00BD06E2"/>
    <w:rsid w:val="00C07509"/>
    <w:rsid w:val="00C17CD6"/>
    <w:rsid w:val="00C3389C"/>
    <w:rsid w:val="00C7773A"/>
    <w:rsid w:val="00CD4029"/>
    <w:rsid w:val="00CF4864"/>
    <w:rsid w:val="00CF5A62"/>
    <w:rsid w:val="00D30750"/>
    <w:rsid w:val="00D47819"/>
    <w:rsid w:val="00D503B0"/>
    <w:rsid w:val="00D92A93"/>
    <w:rsid w:val="00DB369C"/>
    <w:rsid w:val="00DE3C07"/>
    <w:rsid w:val="00ED0E7A"/>
    <w:rsid w:val="00FF1EA9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9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891D92"/>
    <w:pPr>
      <w:spacing w:before="1"/>
      <w:ind w:left="1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891D92"/>
    <w:pPr>
      <w:spacing w:line="311" w:lineRule="exact"/>
      <w:ind w:left="220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1D92"/>
    <w:rPr>
      <w:sz w:val="28"/>
      <w:szCs w:val="28"/>
    </w:rPr>
  </w:style>
  <w:style w:type="paragraph" w:styleId="a4">
    <w:name w:val="List Paragraph"/>
    <w:basedOn w:val="a"/>
    <w:uiPriority w:val="1"/>
    <w:qFormat/>
    <w:rsid w:val="00891D92"/>
    <w:pPr>
      <w:spacing w:line="319" w:lineRule="exact"/>
      <w:ind w:left="731" w:hanging="512"/>
    </w:pPr>
  </w:style>
  <w:style w:type="paragraph" w:customStyle="1" w:styleId="TableParagraph">
    <w:name w:val="Table Paragraph"/>
    <w:basedOn w:val="a"/>
    <w:uiPriority w:val="1"/>
    <w:qFormat/>
    <w:rsid w:val="00891D92"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971A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A0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7C57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574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7C57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5742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A09CE-E277-4ADB-BA1E-D61B0F00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методической работы МОУ ДОД «ДДТ</vt:lpstr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методической работы МОУ ДОД «ДДТ</dc:title>
  <dc:creator>Шуленина</dc:creator>
  <cp:lastModifiedBy>strat</cp:lastModifiedBy>
  <cp:revision>39</cp:revision>
  <cp:lastPrinted>2025-07-15T11:45:00Z</cp:lastPrinted>
  <dcterms:created xsi:type="dcterms:W3CDTF">2020-08-27T06:30:00Z</dcterms:created>
  <dcterms:modified xsi:type="dcterms:W3CDTF">2025-09-26T17:10:00Z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2020-08-27T00:00:00Z</vt:filetime>
  </property>
</Properties>
</file>